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1C" w:rsidRPr="003A098D" w:rsidRDefault="0015671C" w:rsidP="00927D44">
      <w:pPr>
        <w:pStyle w:val="1"/>
        <w:ind w:left="142" w:right="-257"/>
        <w:jc w:val="left"/>
        <w:rPr>
          <w:rFonts w:ascii="Book Antiqua" w:hAnsi="Book Antiqua" w:cs="Tahoma"/>
          <w:b w:val="0"/>
          <w:lang w:val="en-US"/>
        </w:rPr>
      </w:pPr>
    </w:p>
    <w:p w:rsidR="0015671C" w:rsidRPr="00B466FE" w:rsidRDefault="0015671C" w:rsidP="00AC28C0">
      <w:pPr>
        <w:rPr>
          <w:rFonts w:ascii="Book Antiqua" w:hAnsi="Book Antiqua"/>
        </w:rPr>
      </w:pPr>
    </w:p>
    <w:p w:rsidR="00193455" w:rsidRPr="00193455" w:rsidRDefault="00193455" w:rsidP="00EC62A4">
      <w:pPr>
        <w:pStyle w:val="1"/>
        <w:jc w:val="left"/>
        <w:rPr>
          <w:rFonts w:ascii="Book Antiqua" w:hAnsi="Book Antiqua" w:cs="Tahoma"/>
          <w:sz w:val="22"/>
          <w:szCs w:val="22"/>
        </w:rPr>
      </w:pPr>
    </w:p>
    <w:p w:rsidR="00193455" w:rsidRPr="00193455" w:rsidRDefault="00193455" w:rsidP="00EC62A4">
      <w:pPr>
        <w:pStyle w:val="1"/>
        <w:jc w:val="left"/>
        <w:rPr>
          <w:rFonts w:ascii="Book Antiqua" w:hAnsi="Book Antiqua" w:cs="Tahoma"/>
          <w:sz w:val="22"/>
          <w:szCs w:val="22"/>
        </w:rPr>
      </w:pPr>
    </w:p>
    <w:p w:rsidR="00C66F64" w:rsidRPr="00AE3D44" w:rsidRDefault="00C66F64" w:rsidP="00C66F64">
      <w:pPr>
        <w:rPr>
          <w:rFonts w:ascii="Book Antiqua" w:hAnsi="Book Antiqua" w:cs="Tahoma"/>
          <w:b/>
          <w:sz w:val="22"/>
          <w:szCs w:val="22"/>
        </w:rPr>
      </w:pPr>
      <w:bookmarkStart w:id="0" w:name="_Hlk5018383"/>
      <w:r w:rsidRPr="00AE3D44">
        <w:rPr>
          <w:rFonts w:ascii="Book Antiqua" w:hAnsi="Book Antiqua" w:cs="Tahoma"/>
          <w:b/>
          <w:sz w:val="22"/>
          <w:szCs w:val="22"/>
        </w:rPr>
        <w:t xml:space="preserve">ΕΠ.Α.Σ. – ΤΟΜΕΑΣ ΑΓΩΝΩΝ                                                                                      </w:t>
      </w:r>
    </w:p>
    <w:p w:rsidR="00C66F64" w:rsidRPr="00AE3D44" w:rsidRDefault="00C66F64" w:rsidP="00C66F64">
      <w:pPr>
        <w:rPr>
          <w:rFonts w:ascii="Book Antiqua" w:hAnsi="Book Antiqua" w:cs="Tahoma"/>
          <w:sz w:val="22"/>
          <w:szCs w:val="22"/>
        </w:rPr>
      </w:pPr>
      <w:r w:rsidRPr="00AE3D44">
        <w:rPr>
          <w:rFonts w:ascii="Book Antiqua" w:hAnsi="Book Antiqua" w:cs="Tahoma"/>
          <w:bCs/>
          <w:sz w:val="22"/>
          <w:szCs w:val="22"/>
        </w:rPr>
        <w:t>Πληροφορίες:</w:t>
      </w:r>
      <w:r w:rsidRPr="00AE3D44">
        <w:rPr>
          <w:rFonts w:ascii="Book Antiqua" w:hAnsi="Book Antiqua" w:cs="Tahoma"/>
          <w:sz w:val="22"/>
          <w:szCs w:val="22"/>
        </w:rPr>
        <w:t xml:space="preserve"> Φωτεινή Κασίδη</w:t>
      </w:r>
    </w:p>
    <w:p w:rsidR="00C66F64" w:rsidRPr="00C66F64" w:rsidRDefault="00C66F64" w:rsidP="00C66F64">
      <w:pPr>
        <w:rPr>
          <w:rFonts w:ascii="Book Antiqua" w:hAnsi="Book Antiqua" w:cs="Tahoma"/>
          <w:sz w:val="22"/>
          <w:szCs w:val="22"/>
          <w:lang w:val="en-US"/>
        </w:rPr>
      </w:pPr>
      <w:proofErr w:type="spellStart"/>
      <w:r w:rsidRPr="00AE3D44">
        <w:rPr>
          <w:rFonts w:ascii="Book Antiqua" w:hAnsi="Book Antiqua" w:cs="Tahoma"/>
          <w:sz w:val="22"/>
          <w:szCs w:val="22"/>
        </w:rPr>
        <w:t>Τηλ</w:t>
      </w:r>
      <w:proofErr w:type="spellEnd"/>
      <w:r w:rsidRPr="00C66F64">
        <w:rPr>
          <w:rFonts w:ascii="Book Antiqua" w:hAnsi="Book Antiqua" w:cs="Tahoma"/>
          <w:sz w:val="22"/>
          <w:szCs w:val="22"/>
          <w:lang w:val="en-US"/>
        </w:rPr>
        <w:t>.:  211-18.77.735</w:t>
      </w:r>
    </w:p>
    <w:p w:rsidR="00C66F64" w:rsidRPr="00C66F64" w:rsidRDefault="00C66F64" w:rsidP="00C66F64">
      <w:pPr>
        <w:rPr>
          <w:rFonts w:ascii="Book Antiqua" w:hAnsi="Book Antiqua" w:cs="Tahoma"/>
          <w:sz w:val="22"/>
          <w:szCs w:val="22"/>
          <w:lang w:val="en-US"/>
        </w:rPr>
      </w:pPr>
      <w:r w:rsidRPr="00AE3D44">
        <w:rPr>
          <w:rFonts w:ascii="Book Antiqua" w:hAnsi="Book Antiqua" w:cs="Tahoma"/>
          <w:sz w:val="22"/>
          <w:szCs w:val="22"/>
          <w:lang w:val="en-US"/>
        </w:rPr>
        <w:t>Email</w:t>
      </w:r>
      <w:r w:rsidRPr="00C66F64">
        <w:rPr>
          <w:rFonts w:ascii="Book Antiqua" w:hAnsi="Book Antiqua" w:cs="Tahoma"/>
          <w:sz w:val="22"/>
          <w:szCs w:val="22"/>
          <w:lang w:val="en-US"/>
        </w:rPr>
        <w:t xml:space="preserve">: </w:t>
      </w:r>
      <w:hyperlink r:id="rId8" w:history="1">
        <w:r w:rsidRPr="00AE3D44">
          <w:rPr>
            <w:rStyle w:val="-"/>
            <w:rFonts w:ascii="Book Antiqua" w:hAnsi="Book Antiqua" w:cs="Tahoma"/>
            <w:sz w:val="22"/>
            <w:szCs w:val="22"/>
            <w:lang w:val="en-US"/>
          </w:rPr>
          <w:t>competition</w:t>
        </w:r>
        <w:r w:rsidRPr="00C66F64">
          <w:rPr>
            <w:rStyle w:val="-"/>
            <w:rFonts w:ascii="Book Antiqua" w:hAnsi="Book Antiqua" w:cs="Tahoma"/>
            <w:sz w:val="22"/>
            <w:szCs w:val="22"/>
            <w:lang w:val="en-US"/>
          </w:rPr>
          <w:t>@</w:t>
        </w:r>
        <w:r w:rsidRPr="00AE3D44">
          <w:rPr>
            <w:rStyle w:val="-"/>
            <w:rFonts w:ascii="Book Antiqua" w:hAnsi="Book Antiqua" w:cs="Tahoma"/>
            <w:sz w:val="22"/>
            <w:szCs w:val="22"/>
            <w:lang w:val="en-US"/>
          </w:rPr>
          <w:t>segas</w:t>
        </w:r>
        <w:r w:rsidRPr="00C66F64">
          <w:rPr>
            <w:rStyle w:val="-"/>
            <w:rFonts w:ascii="Book Antiqua" w:hAnsi="Book Antiqua" w:cs="Tahoma"/>
            <w:sz w:val="22"/>
            <w:szCs w:val="22"/>
            <w:lang w:val="en-US"/>
          </w:rPr>
          <w:t>.</w:t>
        </w:r>
        <w:r w:rsidRPr="00AE3D44">
          <w:rPr>
            <w:rStyle w:val="-"/>
            <w:rFonts w:ascii="Book Antiqua" w:hAnsi="Book Antiqua" w:cs="Tahoma"/>
            <w:sz w:val="22"/>
            <w:szCs w:val="22"/>
            <w:lang w:val="en-US"/>
          </w:rPr>
          <w:t>gr</w:t>
        </w:r>
      </w:hyperlink>
      <w:r w:rsidRPr="00C66F64">
        <w:rPr>
          <w:rFonts w:ascii="Book Antiqua" w:hAnsi="Book Antiqua" w:cs="Tahoma"/>
          <w:sz w:val="22"/>
          <w:szCs w:val="22"/>
          <w:lang w:val="en-US"/>
        </w:rPr>
        <w:t xml:space="preserve"> </w:t>
      </w:r>
    </w:p>
    <w:p w:rsidR="00C66F64" w:rsidRPr="00C66F64" w:rsidRDefault="00C66F64" w:rsidP="00C66F64">
      <w:pPr>
        <w:rPr>
          <w:rFonts w:ascii="Book Antiqua" w:hAnsi="Book Antiqua" w:cs="Tahoma"/>
          <w:sz w:val="22"/>
          <w:szCs w:val="22"/>
          <w:lang w:val="en-US"/>
        </w:rPr>
      </w:pPr>
      <w:r w:rsidRPr="00C66F64">
        <w:rPr>
          <w:rFonts w:ascii="Book Antiqua" w:hAnsi="Book Antiqua" w:cs="Tahoma"/>
          <w:sz w:val="22"/>
          <w:szCs w:val="22"/>
          <w:lang w:val="en-US"/>
        </w:rPr>
        <w:t>=======================</w:t>
      </w:r>
    </w:p>
    <w:p w:rsidR="0015671C" w:rsidRPr="00A4620E" w:rsidRDefault="0015671C">
      <w:pPr>
        <w:pStyle w:val="1"/>
        <w:jc w:val="left"/>
        <w:rPr>
          <w:rFonts w:ascii="Book Antiqua" w:hAnsi="Book Antiqua" w:cs="Tahoma"/>
          <w:b w:val="0"/>
          <w:sz w:val="22"/>
          <w:szCs w:val="22"/>
          <w:lang w:val="en-US"/>
        </w:rPr>
      </w:pPr>
    </w:p>
    <w:p w:rsidR="0015671C" w:rsidRPr="00BA3926" w:rsidRDefault="0015671C">
      <w:pPr>
        <w:pStyle w:val="1"/>
        <w:jc w:val="left"/>
        <w:rPr>
          <w:rFonts w:ascii="Book Antiqua" w:hAnsi="Book Antiqua" w:cs="Tahoma"/>
          <w:i/>
          <w:sz w:val="24"/>
          <w:szCs w:val="24"/>
        </w:rPr>
      </w:pPr>
      <w:proofErr w:type="spellStart"/>
      <w:r w:rsidRPr="0005269A">
        <w:rPr>
          <w:rFonts w:ascii="Book Antiqua" w:hAnsi="Book Antiqua" w:cs="Tahoma"/>
          <w:b w:val="0"/>
          <w:sz w:val="22"/>
          <w:szCs w:val="22"/>
        </w:rPr>
        <w:t>Αριθμ</w:t>
      </w:r>
      <w:proofErr w:type="spellEnd"/>
      <w:r w:rsidRPr="0005269A">
        <w:rPr>
          <w:rFonts w:ascii="Book Antiqua" w:hAnsi="Book Antiqua" w:cs="Tahoma"/>
          <w:b w:val="0"/>
          <w:sz w:val="22"/>
          <w:szCs w:val="22"/>
        </w:rPr>
        <w:t xml:space="preserve">. </w:t>
      </w:r>
      <w:proofErr w:type="spellStart"/>
      <w:r w:rsidRPr="0005269A">
        <w:rPr>
          <w:rFonts w:ascii="Book Antiqua" w:hAnsi="Book Antiqua" w:cs="Tahoma"/>
          <w:b w:val="0"/>
          <w:sz w:val="22"/>
          <w:szCs w:val="22"/>
        </w:rPr>
        <w:t>Πρωτ</w:t>
      </w:r>
      <w:proofErr w:type="spellEnd"/>
      <w:r w:rsidRPr="0005269A">
        <w:rPr>
          <w:rFonts w:ascii="Book Antiqua" w:hAnsi="Book Antiqua" w:cs="Tahoma"/>
          <w:b w:val="0"/>
          <w:sz w:val="22"/>
          <w:szCs w:val="22"/>
        </w:rPr>
        <w:t xml:space="preserve">: ……………..                                                           </w:t>
      </w:r>
      <w:r w:rsidRPr="005371C9">
        <w:rPr>
          <w:rFonts w:ascii="Book Antiqua" w:hAnsi="Book Antiqua" w:cs="Tahoma"/>
          <w:b w:val="0"/>
          <w:sz w:val="22"/>
          <w:szCs w:val="22"/>
        </w:rPr>
        <w:tab/>
      </w:r>
      <w:r w:rsidRPr="002440D5">
        <w:rPr>
          <w:rFonts w:ascii="Book Antiqua" w:hAnsi="Book Antiqua" w:cs="Tahoma"/>
          <w:b w:val="0"/>
          <w:sz w:val="22"/>
          <w:szCs w:val="22"/>
        </w:rPr>
        <w:t xml:space="preserve">    </w:t>
      </w:r>
      <w:r w:rsidRPr="007F4615">
        <w:rPr>
          <w:rFonts w:ascii="Book Antiqua" w:hAnsi="Book Antiqua" w:cs="Tahoma"/>
          <w:b w:val="0"/>
          <w:sz w:val="22"/>
          <w:szCs w:val="22"/>
        </w:rPr>
        <w:t xml:space="preserve">Αθήνα, </w:t>
      </w:r>
      <w:r w:rsidR="00856407" w:rsidRPr="000B1D63">
        <w:rPr>
          <w:rFonts w:ascii="Book Antiqua" w:hAnsi="Book Antiqua" w:cs="Tahoma"/>
          <w:b w:val="0"/>
          <w:sz w:val="22"/>
          <w:szCs w:val="22"/>
        </w:rPr>
        <w:t xml:space="preserve">15 </w:t>
      </w:r>
      <w:r w:rsidR="00856407">
        <w:rPr>
          <w:rFonts w:ascii="Book Antiqua" w:hAnsi="Book Antiqua" w:cs="Tahoma"/>
          <w:b w:val="0"/>
          <w:sz w:val="22"/>
          <w:szCs w:val="22"/>
        </w:rPr>
        <w:t>Μαΐου</w:t>
      </w:r>
      <w:r w:rsidRPr="007F4615">
        <w:rPr>
          <w:rFonts w:ascii="Book Antiqua" w:hAnsi="Book Antiqua" w:cs="Tahoma"/>
          <w:b w:val="0"/>
          <w:sz w:val="22"/>
          <w:szCs w:val="22"/>
        </w:rPr>
        <w:t xml:space="preserve"> 201</w:t>
      </w:r>
      <w:r w:rsidR="00F44683" w:rsidRPr="007F4615">
        <w:rPr>
          <w:rFonts w:ascii="Book Antiqua" w:hAnsi="Book Antiqua" w:cs="Tahoma"/>
          <w:b w:val="0"/>
          <w:sz w:val="22"/>
          <w:szCs w:val="22"/>
        </w:rPr>
        <w:t>9</w:t>
      </w:r>
      <w:r w:rsidRPr="002440D5">
        <w:rPr>
          <w:rFonts w:ascii="Book Antiqua" w:hAnsi="Book Antiqua" w:cs="Tahoma"/>
          <w:b w:val="0"/>
          <w:sz w:val="22"/>
          <w:szCs w:val="22"/>
        </w:rPr>
        <w:t xml:space="preserve">  </w:t>
      </w:r>
      <w:r w:rsidRPr="002440D5">
        <w:rPr>
          <w:rFonts w:ascii="Book Antiqua" w:hAnsi="Book Antiqua" w:cs="Tahoma"/>
          <w:b w:val="0"/>
          <w:sz w:val="24"/>
          <w:szCs w:val="24"/>
        </w:rPr>
        <w:t xml:space="preserve"> </w:t>
      </w:r>
    </w:p>
    <w:p w:rsidR="0015671C" w:rsidRPr="00BA3926" w:rsidRDefault="0015671C">
      <w:pPr>
        <w:pStyle w:val="1"/>
        <w:jc w:val="left"/>
        <w:rPr>
          <w:rFonts w:ascii="Book Antiqua" w:hAnsi="Book Antiqua" w:cs="Tahoma"/>
          <w:i/>
          <w:sz w:val="24"/>
          <w:szCs w:val="24"/>
        </w:rPr>
      </w:pPr>
    </w:p>
    <w:p w:rsidR="0015671C" w:rsidRPr="0005269A" w:rsidRDefault="0015671C">
      <w:pPr>
        <w:pStyle w:val="1"/>
        <w:jc w:val="left"/>
        <w:rPr>
          <w:rFonts w:ascii="Book Antiqua" w:hAnsi="Book Antiqua" w:cs="Tahoma"/>
          <w:i/>
          <w:sz w:val="22"/>
          <w:szCs w:val="22"/>
        </w:rPr>
      </w:pPr>
      <w:r w:rsidRPr="0005269A">
        <w:rPr>
          <w:rFonts w:ascii="Book Antiqua" w:hAnsi="Book Antiqua" w:cs="Tahoma"/>
          <w:sz w:val="22"/>
          <w:szCs w:val="22"/>
        </w:rPr>
        <w:t xml:space="preserve">Προς:  </w:t>
      </w:r>
      <w:r w:rsidRPr="0005269A">
        <w:rPr>
          <w:rFonts w:ascii="Book Antiqua" w:hAnsi="Book Antiqua" w:cs="Tahoma"/>
          <w:sz w:val="22"/>
          <w:szCs w:val="22"/>
          <w:lang w:val="en-US"/>
        </w:rPr>
        <w:t>E</w:t>
      </w:r>
      <w:r w:rsidRPr="0005269A">
        <w:rPr>
          <w:rFonts w:ascii="Book Antiqua" w:hAnsi="Book Antiqua" w:cs="Tahoma"/>
          <w:sz w:val="22"/>
          <w:szCs w:val="22"/>
        </w:rPr>
        <w:t>.</w:t>
      </w:r>
      <w:r w:rsidRPr="0005269A">
        <w:rPr>
          <w:rFonts w:ascii="Book Antiqua" w:hAnsi="Book Antiqua" w:cs="Tahoma"/>
          <w:sz w:val="22"/>
          <w:szCs w:val="22"/>
          <w:lang w:val="en-US"/>
        </w:rPr>
        <w:t>A</w:t>
      </w:r>
      <w:r w:rsidRPr="0005269A">
        <w:rPr>
          <w:rFonts w:ascii="Book Antiqua" w:hAnsi="Book Antiqua" w:cs="Tahoma"/>
          <w:sz w:val="22"/>
          <w:szCs w:val="22"/>
        </w:rPr>
        <w:t>.Σ Σ.Ε.Γ.Α.Σ.</w:t>
      </w:r>
    </w:p>
    <w:p w:rsidR="0015671C" w:rsidRPr="0005269A" w:rsidRDefault="0015671C">
      <w:pPr>
        <w:pStyle w:val="1"/>
        <w:jc w:val="left"/>
        <w:rPr>
          <w:rFonts w:ascii="Book Antiqua" w:hAnsi="Book Antiqua" w:cs="Tahoma"/>
          <w:i/>
          <w:sz w:val="22"/>
          <w:szCs w:val="22"/>
        </w:rPr>
      </w:pPr>
      <w:r w:rsidRPr="0005269A">
        <w:rPr>
          <w:rFonts w:ascii="Book Antiqua" w:hAnsi="Book Antiqua" w:cs="Tahoma"/>
          <w:sz w:val="22"/>
          <w:szCs w:val="22"/>
        </w:rPr>
        <w:t xml:space="preserve">(Για ενημέρωση σωματείων τους)      </w:t>
      </w:r>
    </w:p>
    <w:p w:rsidR="0015671C" w:rsidRPr="00B466FE" w:rsidRDefault="0015671C">
      <w:pPr>
        <w:pStyle w:val="1"/>
        <w:jc w:val="left"/>
        <w:rPr>
          <w:rFonts w:ascii="Book Antiqua" w:hAnsi="Book Antiqua" w:cs="Tahoma"/>
          <w:i/>
        </w:rPr>
      </w:pPr>
      <w:r w:rsidRPr="00B466FE">
        <w:rPr>
          <w:rFonts w:ascii="Book Antiqua" w:hAnsi="Book Antiqua" w:cs="Tahoma"/>
        </w:rPr>
        <w:t xml:space="preserve">                                                                      </w:t>
      </w:r>
    </w:p>
    <w:p w:rsidR="0015671C" w:rsidRPr="00B466FE" w:rsidRDefault="00CF04C7">
      <w:pPr>
        <w:rPr>
          <w:rFonts w:ascii="Book Antiqua" w:hAnsi="Book Antiqua" w:cs="Tahoma"/>
        </w:rPr>
      </w:pPr>
      <w:r>
        <w:rPr>
          <w:noProof/>
        </w:rPr>
        <mc:AlternateContent>
          <mc:Choice Requires="wps">
            <w:drawing>
              <wp:anchor distT="0" distB="0" distL="114300" distR="114300" simplePos="0" relativeHeight="251656704" behindDoc="0" locked="0" layoutInCell="1" allowOverlap="1">
                <wp:simplePos x="0" y="0"/>
                <wp:positionH relativeFrom="column">
                  <wp:posOffset>137795</wp:posOffset>
                </wp:positionH>
                <wp:positionV relativeFrom="paragraph">
                  <wp:posOffset>65405</wp:posOffset>
                </wp:positionV>
                <wp:extent cx="5667375" cy="1947545"/>
                <wp:effectExtent l="33020" t="36830" r="33655" b="349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947545"/>
                        </a:xfrm>
                        <a:prstGeom prst="rect">
                          <a:avLst/>
                        </a:prstGeom>
                        <a:solidFill>
                          <a:srgbClr val="FFFFFF"/>
                        </a:solidFill>
                        <a:ln w="57150" cap="rnd">
                          <a:solidFill>
                            <a:srgbClr val="000000"/>
                          </a:solidFill>
                          <a:prstDash val="sysDot"/>
                          <a:miter lim="800000"/>
                          <a:headEnd/>
                          <a:tailEnd/>
                        </a:ln>
                      </wps:spPr>
                      <wps:txbx>
                        <w:txbxContent>
                          <w:p w:rsidR="000B1D63" w:rsidRPr="00BA3926" w:rsidRDefault="000B1D63" w:rsidP="00CF6815">
                            <w:pPr>
                              <w:jc w:val="center"/>
                              <w:rPr>
                                <w:rFonts w:ascii="Book Antiqua" w:hAnsi="Book Antiqua" w:cs="Tahoma"/>
                                <w:b/>
                                <w:sz w:val="40"/>
                                <w:szCs w:val="40"/>
                                <w:u w:val="single"/>
                              </w:rPr>
                            </w:pPr>
                            <w:r w:rsidRPr="00BA3926">
                              <w:rPr>
                                <w:rFonts w:ascii="Book Antiqua" w:hAnsi="Book Antiqua" w:cs="Tahoma"/>
                                <w:b/>
                                <w:sz w:val="40"/>
                                <w:szCs w:val="40"/>
                                <w:u w:val="single"/>
                              </w:rPr>
                              <w:t>ΠΡΟΚΗΡΥΞΗ</w:t>
                            </w:r>
                          </w:p>
                          <w:p w:rsidR="000B1D63" w:rsidRPr="00BA3926" w:rsidRDefault="000B1D63" w:rsidP="00CF6815">
                            <w:pPr>
                              <w:jc w:val="center"/>
                              <w:rPr>
                                <w:rFonts w:ascii="Book Antiqua" w:hAnsi="Book Antiqua" w:cs="Tahoma"/>
                                <w:b/>
                              </w:rPr>
                            </w:pPr>
                          </w:p>
                          <w:p w:rsidR="000B1D63" w:rsidRPr="00BA3926" w:rsidRDefault="000B1D63" w:rsidP="00BF6A3F">
                            <w:pPr>
                              <w:spacing w:line="360" w:lineRule="auto"/>
                              <w:jc w:val="center"/>
                              <w:rPr>
                                <w:rFonts w:ascii="Book Antiqua" w:hAnsi="Book Antiqua" w:cs="Tahoma"/>
                                <w:b/>
                              </w:rPr>
                            </w:pPr>
                            <w:r w:rsidRPr="00BA3926">
                              <w:rPr>
                                <w:rFonts w:ascii="Book Antiqua" w:hAnsi="Book Antiqua" w:cs="Tahoma"/>
                                <w:b/>
                              </w:rPr>
                              <w:t xml:space="preserve">ΠΑΝΕΛΛΗΝΙΟΥ  ΠΡΩΤΑΘΛΗΜΑΤΟΣ   </w:t>
                            </w:r>
                          </w:p>
                          <w:p w:rsidR="000B1D63" w:rsidRPr="003E4F52" w:rsidRDefault="000B1D63" w:rsidP="00BF6A3F">
                            <w:pPr>
                              <w:spacing w:line="360" w:lineRule="auto"/>
                              <w:jc w:val="center"/>
                              <w:rPr>
                                <w:rFonts w:ascii="Book Antiqua" w:hAnsi="Book Antiqua" w:cs="Tahoma"/>
                                <w:b/>
                              </w:rPr>
                            </w:pPr>
                            <w:r>
                              <w:rPr>
                                <w:rFonts w:ascii="Book Antiqua" w:hAnsi="Book Antiqua" w:cs="Tahoma"/>
                                <w:b/>
                              </w:rPr>
                              <w:t>Κ23 (</w:t>
                            </w:r>
                            <w:r w:rsidRPr="003E4F52">
                              <w:rPr>
                                <w:rFonts w:ascii="Book Antiqua" w:hAnsi="Book Antiqua" w:cs="Tahoma"/>
                                <w:b/>
                              </w:rPr>
                              <w:t>ΝΕΩΝ ΑΝΔΡΩΝ – ΓΥΝΑΙΚΩΝ</w:t>
                            </w:r>
                            <w:r>
                              <w:rPr>
                                <w:rFonts w:ascii="Book Antiqua" w:hAnsi="Book Antiqua" w:cs="Tahoma"/>
                                <w:b/>
                              </w:rPr>
                              <w:t>)</w:t>
                            </w:r>
                          </w:p>
                          <w:p w:rsidR="000B1D63" w:rsidRPr="00BA3926" w:rsidRDefault="000B1D63" w:rsidP="00BA3926">
                            <w:pPr>
                              <w:spacing w:line="360" w:lineRule="auto"/>
                              <w:jc w:val="center"/>
                              <w:rPr>
                                <w:rFonts w:ascii="Book Antiqua" w:hAnsi="Book Antiqua" w:cs="Tahoma"/>
                                <w:b/>
                              </w:rPr>
                            </w:pPr>
                            <w:r w:rsidRPr="00BA3926">
                              <w:rPr>
                                <w:rFonts w:ascii="Book Antiqua" w:hAnsi="Book Antiqua" w:cs="Tahoma"/>
                                <w:b/>
                              </w:rPr>
                              <w:t>ΣΤΗ ΜΝΗΜΗ «ΚΩΣΤΑ ΠΑΠΑΝΑΣΤΑΣΙΟΥ»</w:t>
                            </w:r>
                          </w:p>
                          <w:p w:rsidR="000B1D63" w:rsidRPr="00BA3926" w:rsidRDefault="000B1D63" w:rsidP="008F12AE">
                            <w:pPr>
                              <w:spacing w:line="360" w:lineRule="auto"/>
                              <w:jc w:val="center"/>
                              <w:rPr>
                                <w:rFonts w:ascii="Book Antiqua" w:hAnsi="Book Antiqua"/>
                              </w:rPr>
                            </w:pPr>
                            <w:r w:rsidRPr="00BA3926">
                              <w:rPr>
                                <w:rFonts w:ascii="Book Antiqua" w:hAnsi="Book Antiqua" w:cs="Tahoma"/>
                                <w:b/>
                              </w:rPr>
                              <w:t>Σ</w:t>
                            </w:r>
                            <w:r>
                              <w:rPr>
                                <w:rFonts w:ascii="Book Antiqua" w:hAnsi="Book Antiqua" w:cs="Tahoma"/>
                                <w:b/>
                              </w:rPr>
                              <w:t>άββατο 29</w:t>
                            </w:r>
                            <w:r w:rsidRPr="00BA3926">
                              <w:rPr>
                                <w:rFonts w:ascii="Book Antiqua" w:hAnsi="Book Antiqua" w:cs="Tahoma"/>
                                <w:b/>
                              </w:rPr>
                              <w:t xml:space="preserve"> &amp; Κ</w:t>
                            </w:r>
                            <w:r>
                              <w:rPr>
                                <w:rFonts w:ascii="Book Antiqua" w:hAnsi="Book Antiqua" w:cs="Tahoma"/>
                                <w:b/>
                              </w:rPr>
                              <w:t>υριακή</w:t>
                            </w:r>
                            <w:r w:rsidRPr="00BA3926">
                              <w:rPr>
                                <w:rFonts w:ascii="Book Antiqua" w:hAnsi="Book Antiqua" w:cs="Tahoma"/>
                                <w:b/>
                              </w:rPr>
                              <w:t xml:space="preserve"> </w:t>
                            </w:r>
                            <w:r>
                              <w:rPr>
                                <w:rFonts w:ascii="Book Antiqua" w:hAnsi="Book Antiqua" w:cs="Tahoma"/>
                                <w:b/>
                              </w:rPr>
                              <w:t>30</w:t>
                            </w:r>
                            <w:r w:rsidRPr="00BA3926">
                              <w:rPr>
                                <w:rFonts w:ascii="Book Antiqua" w:hAnsi="Book Antiqua" w:cs="Tahoma"/>
                                <w:b/>
                              </w:rPr>
                              <w:t xml:space="preserve"> Ι</w:t>
                            </w:r>
                            <w:r>
                              <w:rPr>
                                <w:rFonts w:ascii="Book Antiqua" w:hAnsi="Book Antiqua" w:cs="Tahoma"/>
                                <w:b/>
                              </w:rPr>
                              <w:t xml:space="preserve">ουνίου </w:t>
                            </w:r>
                            <w:r w:rsidRPr="00BA3926">
                              <w:rPr>
                                <w:rFonts w:ascii="Book Antiqua" w:hAnsi="Book Antiqua" w:cs="Tahoma"/>
                                <w:b/>
                              </w:rPr>
                              <w:t>201</w:t>
                            </w:r>
                            <w:r>
                              <w:rPr>
                                <w:rFonts w:ascii="Book Antiqua" w:hAnsi="Book Antiqua" w:cs="Tahoma"/>
                                <w:b/>
                              </w:rPr>
                              <w:t>9</w:t>
                            </w:r>
                          </w:p>
                          <w:p w:rsidR="000B1D63" w:rsidRPr="00BA3926" w:rsidRDefault="000B1D63" w:rsidP="00BF6A3F">
                            <w:pPr>
                              <w:spacing w:line="360" w:lineRule="auto"/>
                              <w:jc w:val="center"/>
                              <w:rPr>
                                <w:rFonts w:ascii="Book Antiqua" w:hAnsi="Book Antiqua" w:cs="Tahoma"/>
                                <w:b/>
                              </w:rPr>
                            </w:pPr>
                            <w:r w:rsidRPr="00BA3926">
                              <w:rPr>
                                <w:rFonts w:ascii="Book Antiqua" w:hAnsi="Book Antiqua" w:cs="Tahoma"/>
                                <w:b/>
                              </w:rPr>
                              <w:t xml:space="preserve">Λάρισα, Ε.Α.Κ. Λάρισας </w:t>
                            </w:r>
                          </w:p>
                          <w:p w:rsidR="000B1D63" w:rsidRDefault="000B1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5pt;margin-top:5.15pt;width:446.25pt;height:1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" strokeweight="4.5pt">
                <v:stroke dashstyle="1 1" endcap="round"/>
                <v:textbox>
                  <w:txbxContent>
                    <w:p w:rsidR="000B1D63" w:rsidRPr="00BA3926" w:rsidRDefault="000B1D63" w:rsidP="00CF6815">
                      <w:pPr>
                        <w:jc w:val="center"/>
                        <w:rPr>
                          <w:rFonts w:ascii="Book Antiqua" w:hAnsi="Book Antiqua" w:cs="Tahoma"/>
                          <w:b/>
                          <w:sz w:val="40"/>
                          <w:szCs w:val="40"/>
                          <w:u w:val="single"/>
                        </w:rPr>
                      </w:pPr>
                      <w:r w:rsidRPr="00BA3926">
                        <w:rPr>
                          <w:rFonts w:ascii="Book Antiqua" w:hAnsi="Book Antiqua" w:cs="Tahoma"/>
                          <w:b/>
                          <w:sz w:val="40"/>
                          <w:szCs w:val="40"/>
                          <w:u w:val="single"/>
                        </w:rPr>
                        <w:t>ΠΡΟΚΗΡΥΞΗ</w:t>
                      </w:r>
                    </w:p>
                    <w:p w:rsidR="000B1D63" w:rsidRPr="00BA3926" w:rsidRDefault="000B1D63" w:rsidP="00CF6815">
                      <w:pPr>
                        <w:jc w:val="center"/>
                        <w:rPr>
                          <w:rFonts w:ascii="Book Antiqua" w:hAnsi="Book Antiqua" w:cs="Tahoma"/>
                          <w:b/>
                        </w:rPr>
                      </w:pPr>
                    </w:p>
                    <w:p w:rsidR="000B1D63" w:rsidRPr="00BA3926" w:rsidRDefault="000B1D63" w:rsidP="00BF6A3F">
                      <w:pPr>
                        <w:spacing w:line="360" w:lineRule="auto"/>
                        <w:jc w:val="center"/>
                        <w:rPr>
                          <w:rFonts w:ascii="Book Antiqua" w:hAnsi="Book Antiqua" w:cs="Tahoma"/>
                          <w:b/>
                        </w:rPr>
                      </w:pPr>
                      <w:r w:rsidRPr="00BA3926">
                        <w:rPr>
                          <w:rFonts w:ascii="Book Antiqua" w:hAnsi="Book Antiqua" w:cs="Tahoma"/>
                          <w:b/>
                        </w:rPr>
                        <w:t xml:space="preserve">ΠΑΝΕΛΛΗΝΙΟΥ  ΠΡΩΤΑΘΛΗΜΑΤΟΣ   </w:t>
                      </w:r>
                    </w:p>
                    <w:p w:rsidR="000B1D63" w:rsidRPr="003E4F52" w:rsidRDefault="000B1D63" w:rsidP="00BF6A3F">
                      <w:pPr>
                        <w:spacing w:line="360" w:lineRule="auto"/>
                        <w:jc w:val="center"/>
                        <w:rPr>
                          <w:rFonts w:ascii="Book Antiqua" w:hAnsi="Book Antiqua" w:cs="Tahoma"/>
                          <w:b/>
                        </w:rPr>
                      </w:pPr>
                      <w:r>
                        <w:rPr>
                          <w:rFonts w:ascii="Book Antiqua" w:hAnsi="Book Antiqua" w:cs="Tahoma"/>
                          <w:b/>
                        </w:rPr>
                        <w:t>Κ23 (</w:t>
                      </w:r>
                      <w:r w:rsidRPr="003E4F52">
                        <w:rPr>
                          <w:rFonts w:ascii="Book Antiqua" w:hAnsi="Book Antiqua" w:cs="Tahoma"/>
                          <w:b/>
                        </w:rPr>
                        <w:t>ΝΕΩΝ ΑΝΔΡΩΝ – ΓΥΝΑΙΚΩΝ</w:t>
                      </w:r>
                      <w:r>
                        <w:rPr>
                          <w:rFonts w:ascii="Book Antiqua" w:hAnsi="Book Antiqua" w:cs="Tahoma"/>
                          <w:b/>
                        </w:rPr>
                        <w:t>)</w:t>
                      </w:r>
                    </w:p>
                    <w:p w:rsidR="000B1D63" w:rsidRPr="00BA3926" w:rsidRDefault="000B1D63" w:rsidP="00BA3926">
                      <w:pPr>
                        <w:spacing w:line="360" w:lineRule="auto"/>
                        <w:jc w:val="center"/>
                        <w:rPr>
                          <w:rFonts w:ascii="Book Antiqua" w:hAnsi="Book Antiqua" w:cs="Tahoma"/>
                          <w:b/>
                        </w:rPr>
                      </w:pPr>
                      <w:r w:rsidRPr="00BA3926">
                        <w:rPr>
                          <w:rFonts w:ascii="Book Antiqua" w:hAnsi="Book Antiqua" w:cs="Tahoma"/>
                          <w:b/>
                        </w:rPr>
                        <w:t>ΣΤΗ ΜΝΗΜΗ «ΚΩΣΤΑ ΠΑΠΑΝΑΣΤΑΣΙΟΥ»</w:t>
                      </w:r>
                    </w:p>
                    <w:p w:rsidR="000B1D63" w:rsidRPr="00BA3926" w:rsidRDefault="000B1D63" w:rsidP="008F12AE">
                      <w:pPr>
                        <w:spacing w:line="360" w:lineRule="auto"/>
                        <w:jc w:val="center"/>
                        <w:rPr>
                          <w:rFonts w:ascii="Book Antiqua" w:hAnsi="Book Antiqua"/>
                        </w:rPr>
                      </w:pPr>
                      <w:r w:rsidRPr="00BA3926">
                        <w:rPr>
                          <w:rFonts w:ascii="Book Antiqua" w:hAnsi="Book Antiqua" w:cs="Tahoma"/>
                          <w:b/>
                        </w:rPr>
                        <w:t>Σ</w:t>
                      </w:r>
                      <w:r>
                        <w:rPr>
                          <w:rFonts w:ascii="Book Antiqua" w:hAnsi="Book Antiqua" w:cs="Tahoma"/>
                          <w:b/>
                        </w:rPr>
                        <w:t>άββατο 29</w:t>
                      </w:r>
                      <w:r w:rsidRPr="00BA3926">
                        <w:rPr>
                          <w:rFonts w:ascii="Book Antiqua" w:hAnsi="Book Antiqua" w:cs="Tahoma"/>
                          <w:b/>
                        </w:rPr>
                        <w:t xml:space="preserve"> &amp; Κ</w:t>
                      </w:r>
                      <w:r>
                        <w:rPr>
                          <w:rFonts w:ascii="Book Antiqua" w:hAnsi="Book Antiqua" w:cs="Tahoma"/>
                          <w:b/>
                        </w:rPr>
                        <w:t>υριακή</w:t>
                      </w:r>
                      <w:r w:rsidRPr="00BA3926">
                        <w:rPr>
                          <w:rFonts w:ascii="Book Antiqua" w:hAnsi="Book Antiqua" w:cs="Tahoma"/>
                          <w:b/>
                        </w:rPr>
                        <w:t xml:space="preserve"> </w:t>
                      </w:r>
                      <w:r>
                        <w:rPr>
                          <w:rFonts w:ascii="Book Antiqua" w:hAnsi="Book Antiqua" w:cs="Tahoma"/>
                          <w:b/>
                        </w:rPr>
                        <w:t>30</w:t>
                      </w:r>
                      <w:r w:rsidRPr="00BA3926">
                        <w:rPr>
                          <w:rFonts w:ascii="Book Antiqua" w:hAnsi="Book Antiqua" w:cs="Tahoma"/>
                          <w:b/>
                        </w:rPr>
                        <w:t xml:space="preserve"> Ι</w:t>
                      </w:r>
                      <w:r>
                        <w:rPr>
                          <w:rFonts w:ascii="Book Antiqua" w:hAnsi="Book Antiqua" w:cs="Tahoma"/>
                          <w:b/>
                        </w:rPr>
                        <w:t xml:space="preserve">ουνίου </w:t>
                      </w:r>
                      <w:r w:rsidRPr="00BA3926">
                        <w:rPr>
                          <w:rFonts w:ascii="Book Antiqua" w:hAnsi="Book Antiqua" w:cs="Tahoma"/>
                          <w:b/>
                        </w:rPr>
                        <w:t>201</w:t>
                      </w:r>
                      <w:r>
                        <w:rPr>
                          <w:rFonts w:ascii="Book Antiqua" w:hAnsi="Book Antiqua" w:cs="Tahoma"/>
                          <w:b/>
                        </w:rPr>
                        <w:t>9</w:t>
                      </w:r>
                    </w:p>
                    <w:p w:rsidR="000B1D63" w:rsidRPr="00BA3926" w:rsidRDefault="000B1D63" w:rsidP="00BF6A3F">
                      <w:pPr>
                        <w:spacing w:line="360" w:lineRule="auto"/>
                        <w:jc w:val="center"/>
                        <w:rPr>
                          <w:rFonts w:ascii="Book Antiqua" w:hAnsi="Book Antiqua" w:cs="Tahoma"/>
                          <w:b/>
                        </w:rPr>
                      </w:pPr>
                      <w:r w:rsidRPr="00BA3926">
                        <w:rPr>
                          <w:rFonts w:ascii="Book Antiqua" w:hAnsi="Book Antiqua" w:cs="Tahoma"/>
                          <w:b/>
                        </w:rPr>
                        <w:t xml:space="preserve">Λάρισα, Ε.Α.Κ. Λάρισας </w:t>
                      </w:r>
                    </w:p>
                    <w:p w:rsidR="000B1D63" w:rsidRDefault="000B1D63"/>
                  </w:txbxContent>
                </v:textbox>
              </v:shape>
            </w:pict>
          </mc:Fallback>
        </mc:AlternateContent>
      </w:r>
    </w:p>
    <w:p w:rsidR="0015671C" w:rsidRPr="00B466FE" w:rsidRDefault="0015671C">
      <w:pPr>
        <w:rPr>
          <w:rFonts w:ascii="Book Antiqua" w:hAnsi="Book Antiqua" w:cs="Tahoma"/>
        </w:rPr>
      </w:pPr>
    </w:p>
    <w:p w:rsidR="0015671C" w:rsidRPr="00B466FE" w:rsidRDefault="0015671C">
      <w:pPr>
        <w:pStyle w:val="2"/>
        <w:ind w:left="2880" w:firstLine="720"/>
        <w:rPr>
          <w:rFonts w:ascii="Book Antiqua" w:hAnsi="Book Antiqua" w:cs="Tahoma"/>
          <w:i w:val="0"/>
          <w:u w:val="single"/>
        </w:rPr>
      </w:pPr>
    </w:p>
    <w:p w:rsidR="0015671C" w:rsidRPr="00B466FE" w:rsidRDefault="0015671C">
      <w:pPr>
        <w:pStyle w:val="2"/>
        <w:ind w:left="2880" w:firstLine="720"/>
        <w:rPr>
          <w:rFonts w:ascii="Book Antiqua" w:hAnsi="Book Antiqua" w:cs="Tahoma"/>
          <w:i w:val="0"/>
          <w:u w:val="single"/>
        </w:rPr>
      </w:pPr>
    </w:p>
    <w:p w:rsidR="0015671C" w:rsidRPr="00B466FE" w:rsidRDefault="0015671C">
      <w:pPr>
        <w:pStyle w:val="2"/>
        <w:ind w:left="2880" w:firstLine="720"/>
        <w:rPr>
          <w:rFonts w:ascii="Book Antiqua" w:hAnsi="Book Antiqua" w:cs="Tahoma"/>
          <w:i w:val="0"/>
          <w:u w:val="single"/>
        </w:rPr>
      </w:pPr>
    </w:p>
    <w:p w:rsidR="0015671C" w:rsidRPr="00B466FE" w:rsidRDefault="0015671C">
      <w:pPr>
        <w:pStyle w:val="2"/>
        <w:ind w:left="2880" w:firstLine="720"/>
        <w:rPr>
          <w:rFonts w:ascii="Book Antiqua" w:hAnsi="Book Antiqua" w:cs="Tahoma"/>
          <w:i w:val="0"/>
          <w:u w:val="single"/>
        </w:rPr>
      </w:pPr>
    </w:p>
    <w:p w:rsidR="0015671C" w:rsidRPr="00B466FE" w:rsidRDefault="0015671C">
      <w:pPr>
        <w:pStyle w:val="2"/>
        <w:ind w:left="2880" w:firstLine="720"/>
        <w:rPr>
          <w:rFonts w:ascii="Book Antiqua" w:hAnsi="Book Antiqua" w:cs="Tahoma"/>
          <w:i w:val="0"/>
          <w:u w:val="single"/>
        </w:rPr>
      </w:pPr>
    </w:p>
    <w:p w:rsidR="0015671C" w:rsidRPr="00B466FE" w:rsidRDefault="0015671C">
      <w:pPr>
        <w:pStyle w:val="2"/>
        <w:ind w:left="2880" w:firstLine="720"/>
        <w:rPr>
          <w:rFonts w:ascii="Book Antiqua" w:hAnsi="Book Antiqua" w:cs="Tahoma"/>
          <w:i w:val="0"/>
          <w:u w:val="single"/>
        </w:rPr>
      </w:pPr>
    </w:p>
    <w:p w:rsidR="0015671C" w:rsidRPr="00B466FE" w:rsidRDefault="0015671C">
      <w:pPr>
        <w:pStyle w:val="2"/>
        <w:ind w:left="2880" w:firstLine="720"/>
        <w:rPr>
          <w:rFonts w:ascii="Book Antiqua" w:hAnsi="Book Antiqua" w:cs="Tahoma"/>
          <w:i w:val="0"/>
          <w:u w:val="single"/>
        </w:rPr>
      </w:pPr>
    </w:p>
    <w:p w:rsidR="0015671C" w:rsidRPr="008F12AE" w:rsidRDefault="0015671C" w:rsidP="00D70A8D">
      <w:pPr>
        <w:ind w:right="-98"/>
        <w:jc w:val="both"/>
        <w:rPr>
          <w:rFonts w:ascii="Book Antiqua" w:hAnsi="Book Antiqua" w:cs="Tahoma"/>
          <w:b/>
        </w:rPr>
      </w:pPr>
    </w:p>
    <w:p w:rsidR="0015671C" w:rsidRPr="008F12AE" w:rsidRDefault="0015671C" w:rsidP="00D70A8D">
      <w:pPr>
        <w:ind w:right="-98"/>
        <w:jc w:val="both"/>
        <w:rPr>
          <w:rFonts w:ascii="Book Antiqua" w:hAnsi="Book Antiqua" w:cs="Tahoma"/>
          <w:b/>
        </w:rPr>
      </w:pPr>
    </w:p>
    <w:p w:rsidR="009A47BB" w:rsidRPr="003E4F52" w:rsidRDefault="0015671C" w:rsidP="009A47BB">
      <w:pPr>
        <w:ind w:right="-98"/>
        <w:jc w:val="both"/>
        <w:rPr>
          <w:rFonts w:ascii="Book Antiqua" w:hAnsi="Book Antiqua" w:cs="Tahoma"/>
          <w:sz w:val="22"/>
          <w:szCs w:val="22"/>
        </w:rPr>
      </w:pPr>
      <w:r w:rsidRPr="003E4F52">
        <w:rPr>
          <w:rFonts w:ascii="Book Antiqua" w:hAnsi="Book Antiqua" w:cs="Tahoma"/>
          <w:b/>
          <w:sz w:val="22"/>
          <w:szCs w:val="22"/>
        </w:rPr>
        <w:t>Ο  Σ.Ε.Γ.Α.Σ.</w:t>
      </w:r>
      <w:r w:rsidRPr="003E4F52">
        <w:rPr>
          <w:rFonts w:ascii="Book Antiqua" w:hAnsi="Book Antiqua" w:cs="Tahoma"/>
          <w:sz w:val="22"/>
          <w:szCs w:val="22"/>
        </w:rPr>
        <w:t xml:space="preserve">  προκηρύσσει το </w:t>
      </w:r>
      <w:r w:rsidRPr="003E4F52">
        <w:rPr>
          <w:rFonts w:ascii="Book Antiqua" w:hAnsi="Book Antiqua" w:cs="Tahoma"/>
          <w:b/>
          <w:sz w:val="22"/>
          <w:szCs w:val="22"/>
        </w:rPr>
        <w:t xml:space="preserve">ΠΑΝΕΛΛΗΝΙΟ ΠΡΩΤΑΘΛΗΜΑ ΣΤΙΒΟΥ </w:t>
      </w:r>
      <w:r w:rsidR="00F44683">
        <w:rPr>
          <w:rFonts w:ascii="Book Antiqua" w:hAnsi="Book Antiqua" w:cs="Tahoma"/>
          <w:b/>
          <w:sz w:val="22"/>
          <w:szCs w:val="22"/>
        </w:rPr>
        <w:t>Κ23 (</w:t>
      </w:r>
      <w:r w:rsidRPr="003E4F52">
        <w:rPr>
          <w:rFonts w:ascii="Book Antiqua" w:hAnsi="Book Antiqua" w:cs="Tahoma"/>
          <w:b/>
          <w:sz w:val="22"/>
          <w:szCs w:val="22"/>
        </w:rPr>
        <w:t>ΝΕΩΝ ΑΝΔΡΩΝ</w:t>
      </w:r>
      <w:r w:rsidRPr="003E4F52">
        <w:rPr>
          <w:rFonts w:ascii="Book Antiqua" w:hAnsi="Book Antiqua" w:cs="Tahoma"/>
          <w:sz w:val="22"/>
          <w:szCs w:val="22"/>
        </w:rPr>
        <w:t xml:space="preserve"> </w:t>
      </w:r>
      <w:r w:rsidR="000E35AE" w:rsidRPr="003E4F52">
        <w:rPr>
          <w:rFonts w:ascii="Book Antiqua" w:hAnsi="Book Antiqua" w:cs="Tahoma"/>
          <w:sz w:val="22"/>
          <w:szCs w:val="22"/>
        </w:rPr>
        <w:t>–</w:t>
      </w:r>
      <w:r w:rsidRPr="003E4F52">
        <w:rPr>
          <w:rFonts w:ascii="Book Antiqua" w:hAnsi="Book Antiqua" w:cs="Tahoma"/>
          <w:sz w:val="22"/>
          <w:szCs w:val="22"/>
        </w:rPr>
        <w:t xml:space="preserve"> </w:t>
      </w:r>
      <w:r w:rsidRPr="003E4F52">
        <w:rPr>
          <w:rFonts w:ascii="Book Antiqua" w:hAnsi="Book Antiqua" w:cs="Tahoma"/>
          <w:b/>
          <w:sz w:val="22"/>
          <w:szCs w:val="22"/>
        </w:rPr>
        <w:t>ΓΥΝΑΙΚΩΝ</w:t>
      </w:r>
      <w:r w:rsidR="00263D11">
        <w:rPr>
          <w:rFonts w:ascii="Book Antiqua" w:hAnsi="Book Antiqua" w:cs="Tahoma"/>
          <w:b/>
          <w:sz w:val="22"/>
          <w:szCs w:val="22"/>
        </w:rPr>
        <w:t>)</w:t>
      </w:r>
      <w:r w:rsidRPr="003E4F52">
        <w:rPr>
          <w:rFonts w:ascii="Book Antiqua" w:hAnsi="Book Antiqua" w:cs="Tahoma"/>
          <w:b/>
          <w:sz w:val="22"/>
          <w:szCs w:val="22"/>
        </w:rPr>
        <w:t>,</w:t>
      </w:r>
      <w:r w:rsidR="00613361" w:rsidRPr="003E4F52">
        <w:rPr>
          <w:rFonts w:ascii="Book Antiqua" w:hAnsi="Book Antiqua" w:cs="Tahoma"/>
          <w:sz w:val="22"/>
          <w:szCs w:val="22"/>
        </w:rPr>
        <w:t xml:space="preserve"> το οποίο αποτελεί συνέχεια των αντ</w:t>
      </w:r>
      <w:r w:rsidR="00AA5DFB">
        <w:rPr>
          <w:rFonts w:ascii="Book Antiqua" w:hAnsi="Book Antiqua" w:cs="Tahoma"/>
          <w:sz w:val="22"/>
          <w:szCs w:val="22"/>
        </w:rPr>
        <w:t>ι</w:t>
      </w:r>
      <w:r w:rsidR="00613361" w:rsidRPr="003E4F52">
        <w:rPr>
          <w:rFonts w:ascii="Book Antiqua" w:hAnsi="Book Antiqua" w:cs="Tahoma"/>
          <w:sz w:val="22"/>
          <w:szCs w:val="22"/>
        </w:rPr>
        <w:t>στο</w:t>
      </w:r>
      <w:r w:rsidR="00AA5DFB">
        <w:rPr>
          <w:rFonts w:ascii="Book Antiqua" w:hAnsi="Book Antiqua" w:cs="Tahoma"/>
          <w:sz w:val="22"/>
          <w:szCs w:val="22"/>
        </w:rPr>
        <w:t>ί</w:t>
      </w:r>
      <w:r w:rsidR="00613361" w:rsidRPr="003E4F52">
        <w:rPr>
          <w:rFonts w:ascii="Book Antiqua" w:hAnsi="Book Antiqua" w:cs="Tahoma"/>
          <w:sz w:val="22"/>
          <w:szCs w:val="22"/>
        </w:rPr>
        <w:t xml:space="preserve">χων Διασυλλογικών </w:t>
      </w:r>
      <w:r w:rsidR="00263D11">
        <w:rPr>
          <w:rFonts w:ascii="Book Antiqua" w:hAnsi="Book Antiqua" w:cs="Tahoma"/>
          <w:sz w:val="22"/>
          <w:szCs w:val="22"/>
        </w:rPr>
        <w:t>Α</w:t>
      </w:r>
      <w:r w:rsidR="00613361" w:rsidRPr="003E4F52">
        <w:rPr>
          <w:rFonts w:ascii="Book Antiqua" w:hAnsi="Book Antiqua" w:cs="Tahoma"/>
          <w:sz w:val="22"/>
          <w:szCs w:val="22"/>
        </w:rPr>
        <w:t>γώνων</w:t>
      </w:r>
      <w:r w:rsidRPr="003E4F52">
        <w:rPr>
          <w:rFonts w:ascii="Book Antiqua" w:hAnsi="Book Antiqua" w:cs="Tahoma"/>
          <w:sz w:val="22"/>
          <w:szCs w:val="22"/>
        </w:rPr>
        <w:t xml:space="preserve"> Α</w:t>
      </w:r>
      <w:r w:rsidR="00263D11">
        <w:rPr>
          <w:rFonts w:ascii="Book Antiqua" w:hAnsi="Book Antiqua" w:cs="Tahoma"/>
          <w:sz w:val="22"/>
          <w:szCs w:val="22"/>
        </w:rPr>
        <w:t xml:space="preserve">νδρών - </w:t>
      </w:r>
      <w:r w:rsidRPr="003E4F52">
        <w:rPr>
          <w:rFonts w:ascii="Book Antiqua" w:hAnsi="Book Antiqua" w:cs="Tahoma"/>
          <w:sz w:val="22"/>
          <w:szCs w:val="22"/>
        </w:rPr>
        <w:t>Γ</w:t>
      </w:r>
      <w:r w:rsidR="00263D11">
        <w:rPr>
          <w:rFonts w:ascii="Book Antiqua" w:hAnsi="Book Antiqua" w:cs="Tahoma"/>
          <w:sz w:val="22"/>
          <w:szCs w:val="22"/>
        </w:rPr>
        <w:t>υναικών</w:t>
      </w:r>
      <w:r w:rsidRPr="003E4F52">
        <w:rPr>
          <w:rFonts w:ascii="Book Antiqua" w:hAnsi="Book Antiqua" w:cs="Tahoma"/>
          <w:sz w:val="22"/>
          <w:szCs w:val="22"/>
        </w:rPr>
        <w:t>, σύμφωνα με όσα αναφέρονται στη</w:t>
      </w:r>
      <w:r w:rsidR="00AA5DFB">
        <w:rPr>
          <w:rFonts w:ascii="Book Antiqua" w:hAnsi="Book Antiqua" w:cs="Tahoma"/>
          <w:sz w:val="22"/>
          <w:szCs w:val="22"/>
        </w:rPr>
        <w:t>ν</w:t>
      </w:r>
      <w:r w:rsidRPr="003E4F52">
        <w:rPr>
          <w:rFonts w:ascii="Book Antiqua" w:hAnsi="Book Antiqua" w:cs="Tahoma"/>
          <w:sz w:val="22"/>
          <w:szCs w:val="22"/>
        </w:rPr>
        <w:t xml:space="preserve"> Γενική Προκήρυξη  201</w:t>
      </w:r>
      <w:r w:rsidR="00263D11">
        <w:rPr>
          <w:rFonts w:ascii="Book Antiqua" w:hAnsi="Book Antiqua" w:cs="Tahoma"/>
          <w:sz w:val="22"/>
          <w:szCs w:val="22"/>
        </w:rPr>
        <w:t>9</w:t>
      </w:r>
      <w:r w:rsidRPr="003E4F52">
        <w:rPr>
          <w:rFonts w:ascii="Book Antiqua" w:hAnsi="Book Antiqua" w:cs="Tahoma"/>
          <w:sz w:val="22"/>
          <w:szCs w:val="22"/>
        </w:rPr>
        <w:t xml:space="preserve"> του Σ.Ε.Γ.Α.Σ. </w:t>
      </w:r>
      <w:r w:rsidR="009A47BB" w:rsidRPr="003E4F52">
        <w:rPr>
          <w:rFonts w:ascii="Book Antiqua" w:hAnsi="Book Antiqua" w:cs="Tahoma"/>
          <w:sz w:val="22"/>
          <w:szCs w:val="22"/>
        </w:rPr>
        <w:t>(Τεχνι</w:t>
      </w:r>
      <w:r w:rsidR="008867DD" w:rsidRPr="003E4F52">
        <w:rPr>
          <w:rFonts w:ascii="Book Antiqua" w:hAnsi="Book Antiqua" w:cs="Tahoma"/>
          <w:sz w:val="22"/>
          <w:szCs w:val="22"/>
        </w:rPr>
        <w:t>κές Διατάξεις 201</w:t>
      </w:r>
      <w:r w:rsidR="00263D11">
        <w:rPr>
          <w:rFonts w:ascii="Book Antiqua" w:hAnsi="Book Antiqua" w:cs="Tahoma"/>
          <w:sz w:val="22"/>
          <w:szCs w:val="22"/>
        </w:rPr>
        <w:t>9</w:t>
      </w:r>
      <w:r w:rsidR="008867DD" w:rsidRPr="003E4F52">
        <w:rPr>
          <w:rFonts w:ascii="Book Antiqua" w:hAnsi="Book Antiqua" w:cs="Tahoma"/>
          <w:sz w:val="22"/>
          <w:szCs w:val="22"/>
        </w:rPr>
        <w:t xml:space="preserve"> - κεφάλαιο Γ</w:t>
      </w:r>
      <w:r w:rsidR="009A47BB" w:rsidRPr="003E4F52">
        <w:rPr>
          <w:rFonts w:ascii="Book Antiqua" w:hAnsi="Book Antiqua" w:cs="Tahoma"/>
          <w:sz w:val="22"/>
          <w:szCs w:val="22"/>
        </w:rPr>
        <w:t xml:space="preserve">, σελίδα </w:t>
      </w:r>
      <w:r w:rsidR="008867DD" w:rsidRPr="003E4F52">
        <w:rPr>
          <w:rFonts w:ascii="Book Antiqua" w:hAnsi="Book Antiqua" w:cs="Tahoma"/>
          <w:sz w:val="22"/>
          <w:szCs w:val="22"/>
        </w:rPr>
        <w:t>8</w:t>
      </w:r>
      <w:r w:rsidR="009A47BB" w:rsidRPr="003E4F52">
        <w:rPr>
          <w:rFonts w:ascii="Book Antiqua" w:hAnsi="Book Antiqua" w:cs="Tahoma"/>
          <w:sz w:val="22"/>
          <w:szCs w:val="22"/>
        </w:rPr>
        <w:t>).</w:t>
      </w:r>
    </w:p>
    <w:p w:rsidR="0015671C" w:rsidRPr="0005269A" w:rsidRDefault="0015671C" w:rsidP="00A7526D">
      <w:pPr>
        <w:ind w:right="-711"/>
        <w:jc w:val="both"/>
        <w:rPr>
          <w:rFonts w:ascii="Book Antiqua" w:hAnsi="Book Antiqua" w:cs="Tahoma"/>
          <w:sz w:val="22"/>
          <w:szCs w:val="22"/>
        </w:rPr>
      </w:pPr>
    </w:p>
    <w:p w:rsidR="0015671C" w:rsidRPr="0005269A" w:rsidRDefault="0015671C" w:rsidP="00A7526D">
      <w:pPr>
        <w:ind w:right="-711"/>
        <w:jc w:val="both"/>
        <w:rPr>
          <w:rFonts w:ascii="Book Antiqua" w:hAnsi="Book Antiqua" w:cs="Tahoma"/>
          <w:sz w:val="22"/>
          <w:szCs w:val="22"/>
        </w:rPr>
      </w:pPr>
      <w:r w:rsidRPr="0005269A">
        <w:rPr>
          <w:rFonts w:ascii="Book Antiqua" w:hAnsi="Book Antiqua" w:cs="Tahoma"/>
          <w:sz w:val="22"/>
          <w:szCs w:val="22"/>
        </w:rPr>
        <w:t xml:space="preserve">Το πρωτάθλημα θα διεξαχθεί σύμφωνα με τους παρακάτω όρους: </w:t>
      </w:r>
    </w:p>
    <w:p w:rsidR="0015671C" w:rsidRPr="0005269A" w:rsidRDefault="0015671C">
      <w:pPr>
        <w:rPr>
          <w:rFonts w:ascii="Book Antiqua" w:hAnsi="Book Antiqua" w:cs="Tahoma"/>
          <w:b/>
          <w:sz w:val="22"/>
          <w:szCs w:val="22"/>
          <w:u w:val="single"/>
        </w:rPr>
      </w:pPr>
      <w:r w:rsidRPr="0005269A">
        <w:rPr>
          <w:rFonts w:ascii="Book Antiqua" w:hAnsi="Book Antiqua" w:cs="Tahoma"/>
          <w:b/>
          <w:sz w:val="22"/>
          <w:szCs w:val="22"/>
        </w:rPr>
        <w:t xml:space="preserve">1. </w:t>
      </w:r>
      <w:r w:rsidRPr="0005269A">
        <w:rPr>
          <w:rFonts w:ascii="Book Antiqua" w:hAnsi="Book Antiqua" w:cs="Tahoma"/>
          <w:b/>
          <w:sz w:val="22"/>
          <w:szCs w:val="22"/>
          <w:u w:val="single"/>
        </w:rPr>
        <w:t xml:space="preserve">ΗΜΕΡΟΜΗΝΙΑ  -  ΤΟΠΟΣ  ΔΙΕΞΑΓΩΓΗΣ:   </w:t>
      </w:r>
    </w:p>
    <w:p w:rsidR="0015671C" w:rsidRPr="0005269A" w:rsidRDefault="0015671C" w:rsidP="007B751B">
      <w:pPr>
        <w:ind w:right="-144"/>
        <w:jc w:val="both"/>
        <w:rPr>
          <w:rFonts w:ascii="Book Antiqua" w:hAnsi="Book Antiqua" w:cs="Tahoma"/>
          <w:sz w:val="22"/>
          <w:szCs w:val="22"/>
        </w:rPr>
      </w:pPr>
      <w:r w:rsidRPr="0005269A">
        <w:rPr>
          <w:rFonts w:ascii="Book Antiqua" w:hAnsi="Book Antiqua" w:cs="Tahoma"/>
          <w:sz w:val="22"/>
          <w:szCs w:val="22"/>
        </w:rPr>
        <w:t xml:space="preserve">Το Πανελλήνιο Πρωτάθλημα θα διεξαχθεί το </w:t>
      </w:r>
      <w:r w:rsidRPr="0005269A">
        <w:rPr>
          <w:rFonts w:ascii="Book Antiqua" w:hAnsi="Book Antiqua" w:cs="Tahoma"/>
          <w:b/>
          <w:sz w:val="22"/>
          <w:szCs w:val="22"/>
        </w:rPr>
        <w:t xml:space="preserve">Σάββατο </w:t>
      </w:r>
      <w:r>
        <w:rPr>
          <w:rFonts w:ascii="Book Antiqua" w:hAnsi="Book Antiqua" w:cs="Tahoma"/>
          <w:b/>
          <w:sz w:val="22"/>
          <w:szCs w:val="22"/>
        </w:rPr>
        <w:t>2</w:t>
      </w:r>
      <w:r w:rsidR="00263D11">
        <w:rPr>
          <w:rFonts w:ascii="Book Antiqua" w:hAnsi="Book Antiqua" w:cs="Tahoma"/>
          <w:b/>
          <w:sz w:val="22"/>
          <w:szCs w:val="22"/>
        </w:rPr>
        <w:t>9</w:t>
      </w:r>
      <w:r w:rsidRPr="0005269A">
        <w:rPr>
          <w:rFonts w:ascii="Book Antiqua" w:hAnsi="Book Antiqua" w:cs="Tahoma"/>
          <w:sz w:val="22"/>
          <w:szCs w:val="22"/>
        </w:rPr>
        <w:t xml:space="preserve"> και την </w:t>
      </w:r>
      <w:r w:rsidRPr="0005269A">
        <w:rPr>
          <w:rFonts w:ascii="Book Antiqua" w:hAnsi="Book Antiqua" w:cs="Tahoma"/>
          <w:b/>
          <w:sz w:val="22"/>
          <w:szCs w:val="22"/>
        </w:rPr>
        <w:t xml:space="preserve">Κυριακή </w:t>
      </w:r>
      <w:r w:rsidR="00263D11">
        <w:rPr>
          <w:rFonts w:ascii="Book Antiqua" w:hAnsi="Book Antiqua" w:cs="Tahoma"/>
          <w:b/>
          <w:sz w:val="22"/>
          <w:szCs w:val="22"/>
        </w:rPr>
        <w:t>30</w:t>
      </w:r>
      <w:r w:rsidRPr="0005269A">
        <w:rPr>
          <w:rFonts w:ascii="Book Antiqua" w:hAnsi="Book Antiqua" w:cs="Tahoma"/>
          <w:b/>
          <w:sz w:val="22"/>
          <w:szCs w:val="22"/>
        </w:rPr>
        <w:t xml:space="preserve"> Ιου</w:t>
      </w:r>
      <w:r w:rsidR="00263D11">
        <w:rPr>
          <w:rFonts w:ascii="Book Antiqua" w:hAnsi="Book Antiqua" w:cs="Tahoma"/>
          <w:b/>
          <w:sz w:val="22"/>
          <w:szCs w:val="22"/>
        </w:rPr>
        <w:t>ν</w:t>
      </w:r>
      <w:r w:rsidRPr="0005269A">
        <w:rPr>
          <w:rFonts w:ascii="Book Antiqua" w:hAnsi="Book Antiqua" w:cs="Tahoma"/>
          <w:b/>
          <w:sz w:val="22"/>
          <w:szCs w:val="22"/>
        </w:rPr>
        <w:t>ίου 201</w:t>
      </w:r>
      <w:r w:rsidR="00263D11">
        <w:rPr>
          <w:rFonts w:ascii="Book Antiqua" w:hAnsi="Book Antiqua" w:cs="Tahoma"/>
          <w:b/>
          <w:sz w:val="22"/>
          <w:szCs w:val="22"/>
        </w:rPr>
        <w:t>9</w:t>
      </w:r>
      <w:r w:rsidRPr="0005269A">
        <w:rPr>
          <w:rFonts w:ascii="Book Antiqua" w:hAnsi="Book Antiqua" w:cs="Tahoma"/>
          <w:sz w:val="22"/>
          <w:szCs w:val="22"/>
        </w:rPr>
        <w:t>, στο  «Ε.Α.Κ. Λάρισας».</w:t>
      </w:r>
    </w:p>
    <w:p w:rsidR="0015671C" w:rsidRPr="0005269A" w:rsidRDefault="0015671C">
      <w:pPr>
        <w:rPr>
          <w:rFonts w:ascii="Book Antiqua" w:hAnsi="Book Antiqua" w:cs="Tahoma"/>
          <w:sz w:val="22"/>
          <w:szCs w:val="22"/>
        </w:rPr>
      </w:pPr>
    </w:p>
    <w:p w:rsidR="0015671C" w:rsidRPr="0005269A" w:rsidRDefault="0015671C">
      <w:pPr>
        <w:rPr>
          <w:rFonts w:ascii="Book Antiqua" w:hAnsi="Book Antiqua" w:cs="Tahoma"/>
          <w:b/>
          <w:sz w:val="22"/>
          <w:szCs w:val="22"/>
          <w:u w:val="single"/>
        </w:rPr>
      </w:pPr>
      <w:r w:rsidRPr="0005269A">
        <w:rPr>
          <w:rFonts w:ascii="Book Antiqua" w:hAnsi="Book Antiqua" w:cs="Tahoma"/>
          <w:b/>
          <w:sz w:val="22"/>
          <w:szCs w:val="22"/>
        </w:rPr>
        <w:t xml:space="preserve">2. </w:t>
      </w:r>
      <w:r w:rsidRPr="0005269A">
        <w:rPr>
          <w:rFonts w:ascii="Book Antiqua" w:hAnsi="Book Antiqua" w:cs="Tahoma"/>
          <w:b/>
          <w:sz w:val="22"/>
          <w:szCs w:val="22"/>
          <w:u w:val="single"/>
        </w:rPr>
        <w:t>ΑΓΩΝΙΣΜΑΤΑ:</w:t>
      </w:r>
    </w:p>
    <w:p w:rsidR="0015671C" w:rsidRPr="0005269A" w:rsidRDefault="0015671C" w:rsidP="004C703E">
      <w:pPr>
        <w:ind w:firstLine="720"/>
        <w:rPr>
          <w:rFonts w:ascii="Book Antiqua" w:hAnsi="Book Antiqua" w:cs="Tahoma"/>
          <w:b/>
          <w:sz w:val="22"/>
          <w:szCs w:val="22"/>
          <w:u w:val="single"/>
        </w:rPr>
      </w:pPr>
      <w:r w:rsidRPr="0005269A">
        <w:rPr>
          <w:rFonts w:ascii="Book Antiqua" w:hAnsi="Book Antiqua" w:cs="Tahoma"/>
          <w:b/>
          <w:sz w:val="22"/>
          <w:szCs w:val="22"/>
          <w:u w:val="single"/>
        </w:rPr>
        <w:t xml:space="preserve">2.1 </w:t>
      </w:r>
      <w:r w:rsidR="00263D11">
        <w:rPr>
          <w:rFonts w:ascii="Book Antiqua" w:hAnsi="Book Antiqua" w:cs="Tahoma"/>
          <w:b/>
          <w:sz w:val="22"/>
          <w:szCs w:val="22"/>
          <w:u w:val="single"/>
        </w:rPr>
        <w:t xml:space="preserve">Κ23 </w:t>
      </w:r>
      <w:r w:rsidR="00F605B2">
        <w:rPr>
          <w:rFonts w:ascii="Book Antiqua" w:hAnsi="Book Antiqua" w:cs="Tahoma"/>
          <w:b/>
          <w:sz w:val="22"/>
          <w:szCs w:val="22"/>
          <w:u w:val="single"/>
        </w:rPr>
        <w:t>(</w:t>
      </w:r>
      <w:r w:rsidRPr="0005269A">
        <w:rPr>
          <w:rFonts w:ascii="Book Antiqua" w:hAnsi="Book Antiqua" w:cs="Tahoma"/>
          <w:b/>
          <w:sz w:val="22"/>
          <w:szCs w:val="22"/>
          <w:u w:val="single"/>
        </w:rPr>
        <w:t>Ν</w:t>
      </w:r>
      <w:r w:rsidR="006A57ED">
        <w:rPr>
          <w:rFonts w:ascii="Book Antiqua" w:hAnsi="Book Antiqua" w:cs="Tahoma"/>
          <w:b/>
          <w:sz w:val="22"/>
          <w:szCs w:val="22"/>
          <w:u w:val="single"/>
        </w:rPr>
        <w:t xml:space="preserve">έων </w:t>
      </w:r>
      <w:r w:rsidRPr="0005269A">
        <w:rPr>
          <w:rFonts w:ascii="Book Antiqua" w:hAnsi="Book Antiqua" w:cs="Tahoma"/>
          <w:b/>
          <w:sz w:val="22"/>
          <w:szCs w:val="22"/>
          <w:u w:val="single"/>
        </w:rPr>
        <w:t>Α</w:t>
      </w:r>
      <w:r w:rsidR="00935940">
        <w:rPr>
          <w:rFonts w:ascii="Book Antiqua" w:hAnsi="Book Antiqua" w:cs="Tahoma"/>
          <w:b/>
          <w:sz w:val="22"/>
          <w:szCs w:val="22"/>
          <w:u w:val="single"/>
        </w:rPr>
        <w:t>νδρών</w:t>
      </w:r>
      <w:r w:rsidR="00F605B2">
        <w:rPr>
          <w:rFonts w:ascii="Book Antiqua" w:hAnsi="Book Antiqua" w:cs="Tahoma"/>
          <w:b/>
          <w:sz w:val="22"/>
          <w:szCs w:val="22"/>
          <w:u w:val="single"/>
        </w:rPr>
        <w:t>)</w:t>
      </w:r>
      <w:r w:rsidRPr="0005269A">
        <w:rPr>
          <w:rFonts w:ascii="Book Antiqua" w:hAnsi="Book Antiqua" w:cs="Tahoma"/>
          <w:b/>
          <w:sz w:val="22"/>
          <w:szCs w:val="22"/>
          <w:u w:val="single"/>
        </w:rPr>
        <w:t>:</w:t>
      </w:r>
    </w:p>
    <w:p w:rsidR="0015671C" w:rsidRPr="0005269A" w:rsidRDefault="0015671C" w:rsidP="00D749D1">
      <w:pPr>
        <w:ind w:firstLine="720"/>
        <w:rPr>
          <w:rFonts w:ascii="Book Antiqua" w:hAnsi="Book Antiqua" w:cs="Tahoma"/>
          <w:sz w:val="22"/>
          <w:szCs w:val="22"/>
        </w:rPr>
      </w:pPr>
      <w:r w:rsidRPr="0005269A">
        <w:rPr>
          <w:rFonts w:ascii="Book Antiqua" w:hAnsi="Book Antiqua" w:cs="Tahoma"/>
          <w:b/>
          <w:sz w:val="22"/>
          <w:szCs w:val="22"/>
          <w:u w:val="single"/>
        </w:rPr>
        <w:t>ΔΡΟΜΟΙ</w:t>
      </w:r>
      <w:r w:rsidRPr="0005269A">
        <w:rPr>
          <w:rFonts w:ascii="Book Antiqua" w:hAnsi="Book Antiqua" w:cs="Tahoma"/>
          <w:sz w:val="22"/>
          <w:szCs w:val="22"/>
        </w:rPr>
        <w:t xml:space="preserve"> :</w:t>
      </w:r>
    </w:p>
    <w:p w:rsidR="0015671C" w:rsidRPr="0005269A" w:rsidRDefault="0015671C" w:rsidP="00D749D1">
      <w:pPr>
        <w:ind w:left="720"/>
        <w:jc w:val="both"/>
        <w:rPr>
          <w:rFonts w:ascii="Book Antiqua" w:hAnsi="Book Antiqua" w:cs="Tahoma"/>
          <w:sz w:val="22"/>
          <w:szCs w:val="22"/>
        </w:rPr>
      </w:pPr>
      <w:r w:rsidRPr="0005269A">
        <w:rPr>
          <w:rFonts w:ascii="Book Antiqua" w:hAnsi="Book Antiqua" w:cs="Tahoma"/>
          <w:sz w:val="22"/>
          <w:szCs w:val="22"/>
        </w:rPr>
        <w:t xml:space="preserve">100μ. – 200μ. – 400μ. – 800μ. - 1.500μ. - 5.000μ. -  3.000μ. με Φυσικά Εμπόδια - 110μ. με Εμπόδια -  400μ. με Εμπόδια  -  </w:t>
      </w:r>
      <w:r w:rsidRPr="0005269A">
        <w:rPr>
          <w:rFonts w:ascii="Book Antiqua" w:hAnsi="Book Antiqua" w:cs="Tahoma"/>
          <w:iCs/>
          <w:sz w:val="22"/>
          <w:szCs w:val="22"/>
        </w:rPr>
        <w:t>4Χ100μ. - 4</w:t>
      </w:r>
      <w:r w:rsidRPr="0005269A">
        <w:rPr>
          <w:rFonts w:ascii="Book Antiqua" w:hAnsi="Book Antiqua" w:cs="Tahoma"/>
          <w:iCs/>
          <w:sz w:val="22"/>
          <w:szCs w:val="22"/>
          <w:lang w:val="en-US"/>
        </w:rPr>
        <w:t>X</w:t>
      </w:r>
      <w:r w:rsidRPr="0005269A">
        <w:rPr>
          <w:rFonts w:ascii="Book Antiqua" w:hAnsi="Book Antiqua" w:cs="Tahoma"/>
          <w:iCs/>
          <w:sz w:val="22"/>
          <w:szCs w:val="22"/>
        </w:rPr>
        <w:t>400μ.</w:t>
      </w:r>
      <w:r w:rsidRPr="0005269A">
        <w:rPr>
          <w:rFonts w:ascii="Book Antiqua" w:hAnsi="Book Antiqua" w:cs="Tahoma"/>
          <w:sz w:val="22"/>
          <w:szCs w:val="22"/>
        </w:rPr>
        <w:t xml:space="preserve"> </w:t>
      </w:r>
    </w:p>
    <w:p w:rsidR="0015671C" w:rsidRPr="0005269A" w:rsidRDefault="0015671C" w:rsidP="00D749D1">
      <w:pPr>
        <w:ind w:firstLine="720"/>
        <w:rPr>
          <w:rFonts w:ascii="Book Antiqua" w:hAnsi="Book Antiqua" w:cs="Tahoma"/>
          <w:sz w:val="22"/>
          <w:szCs w:val="22"/>
        </w:rPr>
      </w:pPr>
      <w:r w:rsidRPr="0005269A">
        <w:rPr>
          <w:rFonts w:ascii="Book Antiqua" w:hAnsi="Book Antiqua" w:cs="Tahoma"/>
          <w:b/>
          <w:sz w:val="22"/>
          <w:szCs w:val="22"/>
          <w:u w:val="single"/>
        </w:rPr>
        <w:t>ΑΛΜΑΤΑ</w:t>
      </w:r>
      <w:r w:rsidRPr="0005269A">
        <w:rPr>
          <w:rFonts w:ascii="Book Antiqua" w:hAnsi="Book Antiqua" w:cs="Tahoma"/>
          <w:sz w:val="22"/>
          <w:szCs w:val="22"/>
        </w:rPr>
        <w:t xml:space="preserve"> : </w:t>
      </w:r>
    </w:p>
    <w:p w:rsidR="0015671C" w:rsidRPr="0005269A" w:rsidRDefault="0015671C" w:rsidP="00D749D1">
      <w:pPr>
        <w:ind w:firstLine="720"/>
        <w:rPr>
          <w:rFonts w:ascii="Book Antiqua" w:hAnsi="Book Antiqua" w:cs="Tahoma"/>
          <w:sz w:val="22"/>
          <w:szCs w:val="22"/>
        </w:rPr>
      </w:pPr>
      <w:r w:rsidRPr="0005269A">
        <w:rPr>
          <w:rFonts w:ascii="Book Antiqua" w:hAnsi="Book Antiqua" w:cs="Tahoma"/>
          <w:sz w:val="22"/>
          <w:szCs w:val="22"/>
        </w:rPr>
        <w:t xml:space="preserve">Άλμα σε Ύψος – Άλμα Επί Κοντώ – Άλμα σε Μήκος – Άλμα Τριπλούν </w:t>
      </w:r>
    </w:p>
    <w:p w:rsidR="0015671C" w:rsidRPr="0005269A" w:rsidRDefault="0015671C" w:rsidP="00D749D1">
      <w:pPr>
        <w:ind w:firstLine="720"/>
        <w:rPr>
          <w:rFonts w:ascii="Book Antiqua" w:hAnsi="Book Antiqua" w:cs="Tahoma"/>
          <w:sz w:val="22"/>
          <w:szCs w:val="22"/>
        </w:rPr>
      </w:pPr>
      <w:r w:rsidRPr="0005269A">
        <w:rPr>
          <w:rFonts w:ascii="Book Antiqua" w:hAnsi="Book Antiqua" w:cs="Tahoma"/>
          <w:b/>
          <w:sz w:val="22"/>
          <w:szCs w:val="22"/>
          <w:u w:val="single"/>
        </w:rPr>
        <w:t>ΡΙΨΕΙΣ</w:t>
      </w:r>
      <w:r w:rsidRPr="0005269A">
        <w:rPr>
          <w:rFonts w:ascii="Book Antiqua" w:hAnsi="Book Antiqua" w:cs="Tahoma"/>
          <w:sz w:val="22"/>
          <w:szCs w:val="22"/>
        </w:rPr>
        <w:t xml:space="preserve"> :</w:t>
      </w:r>
    </w:p>
    <w:p w:rsidR="0015671C" w:rsidRPr="0005269A" w:rsidRDefault="0015671C" w:rsidP="00D749D1">
      <w:pPr>
        <w:ind w:firstLine="720"/>
        <w:rPr>
          <w:rFonts w:ascii="Book Antiqua" w:hAnsi="Book Antiqua" w:cs="Tahoma"/>
          <w:sz w:val="22"/>
          <w:szCs w:val="22"/>
        </w:rPr>
      </w:pPr>
      <w:r w:rsidRPr="0005269A">
        <w:rPr>
          <w:rFonts w:ascii="Book Antiqua" w:hAnsi="Book Antiqua" w:cs="Tahoma"/>
          <w:sz w:val="22"/>
          <w:szCs w:val="22"/>
        </w:rPr>
        <w:t>Σφαιροβολία -  Δισκοβολία -  Σφυροβολία – Ακοντισμός</w:t>
      </w:r>
    </w:p>
    <w:bookmarkEnd w:id="0"/>
    <w:p w:rsidR="0015671C" w:rsidRDefault="0015671C" w:rsidP="00D749D1">
      <w:pPr>
        <w:ind w:firstLine="720"/>
        <w:rPr>
          <w:rFonts w:ascii="Book Antiqua" w:hAnsi="Book Antiqua" w:cs="Tahoma"/>
          <w:sz w:val="22"/>
          <w:szCs w:val="22"/>
        </w:rPr>
      </w:pPr>
    </w:p>
    <w:p w:rsidR="00AA5DFB" w:rsidRDefault="00AA5DFB" w:rsidP="004C703E">
      <w:pPr>
        <w:ind w:firstLine="720"/>
        <w:rPr>
          <w:rFonts w:ascii="Book Antiqua" w:hAnsi="Book Antiqua" w:cs="Tahoma"/>
          <w:b/>
          <w:sz w:val="22"/>
          <w:szCs w:val="22"/>
          <w:u w:val="single"/>
        </w:rPr>
      </w:pPr>
    </w:p>
    <w:p w:rsidR="003F35F6" w:rsidRDefault="003F35F6" w:rsidP="004C703E">
      <w:pPr>
        <w:ind w:firstLine="720"/>
        <w:rPr>
          <w:rFonts w:ascii="Book Antiqua" w:hAnsi="Book Antiqua" w:cs="Tahoma"/>
          <w:b/>
          <w:sz w:val="22"/>
          <w:szCs w:val="22"/>
          <w:u w:val="single"/>
        </w:rPr>
      </w:pPr>
    </w:p>
    <w:p w:rsidR="00AA5DFB" w:rsidRDefault="00AA5DFB" w:rsidP="004C703E">
      <w:pPr>
        <w:ind w:firstLine="720"/>
        <w:rPr>
          <w:rFonts w:ascii="Book Antiqua" w:hAnsi="Book Antiqua" w:cs="Tahoma"/>
          <w:b/>
          <w:sz w:val="22"/>
          <w:szCs w:val="22"/>
          <w:u w:val="single"/>
        </w:rPr>
      </w:pPr>
    </w:p>
    <w:p w:rsidR="0015671C" w:rsidRPr="0005269A" w:rsidRDefault="0015671C" w:rsidP="004C703E">
      <w:pPr>
        <w:ind w:firstLine="720"/>
        <w:rPr>
          <w:rFonts w:ascii="Book Antiqua" w:hAnsi="Book Antiqua" w:cs="Tahoma"/>
          <w:b/>
          <w:sz w:val="22"/>
          <w:szCs w:val="22"/>
          <w:u w:val="single"/>
        </w:rPr>
      </w:pPr>
      <w:r w:rsidRPr="0005269A">
        <w:rPr>
          <w:rFonts w:ascii="Book Antiqua" w:hAnsi="Book Antiqua" w:cs="Tahoma"/>
          <w:b/>
          <w:sz w:val="22"/>
          <w:szCs w:val="22"/>
          <w:u w:val="single"/>
        </w:rPr>
        <w:lastRenderedPageBreak/>
        <w:t xml:space="preserve">2.2 </w:t>
      </w:r>
      <w:r w:rsidR="006A57ED">
        <w:rPr>
          <w:rFonts w:ascii="Book Antiqua" w:hAnsi="Book Antiqua" w:cs="Tahoma"/>
          <w:b/>
          <w:sz w:val="22"/>
          <w:szCs w:val="22"/>
          <w:u w:val="single"/>
        </w:rPr>
        <w:t>Κ23 (Νέων Γυναικών)</w:t>
      </w:r>
      <w:r w:rsidRPr="0005269A">
        <w:rPr>
          <w:rFonts w:ascii="Book Antiqua" w:hAnsi="Book Antiqua" w:cs="Tahoma"/>
          <w:b/>
          <w:sz w:val="22"/>
          <w:szCs w:val="22"/>
          <w:u w:val="single"/>
        </w:rPr>
        <w:t xml:space="preserve">: </w:t>
      </w:r>
    </w:p>
    <w:p w:rsidR="0015671C" w:rsidRPr="0005269A" w:rsidRDefault="0015671C" w:rsidP="00D749D1">
      <w:pPr>
        <w:ind w:firstLine="720"/>
        <w:rPr>
          <w:rFonts w:ascii="Book Antiqua" w:hAnsi="Book Antiqua" w:cs="Tahoma"/>
          <w:b/>
          <w:sz w:val="22"/>
          <w:szCs w:val="22"/>
        </w:rPr>
      </w:pPr>
      <w:r w:rsidRPr="0005269A">
        <w:rPr>
          <w:rFonts w:ascii="Book Antiqua" w:hAnsi="Book Antiqua" w:cs="Tahoma"/>
          <w:b/>
          <w:sz w:val="22"/>
          <w:szCs w:val="22"/>
          <w:u w:val="single"/>
        </w:rPr>
        <w:t xml:space="preserve">ΔΡΟΜΟΙ </w:t>
      </w:r>
      <w:r w:rsidRPr="0005269A">
        <w:rPr>
          <w:rFonts w:ascii="Book Antiqua" w:hAnsi="Book Antiqua" w:cs="Tahoma"/>
          <w:sz w:val="22"/>
          <w:szCs w:val="22"/>
        </w:rPr>
        <w:t>:</w:t>
      </w:r>
    </w:p>
    <w:p w:rsidR="0015671C" w:rsidRPr="0005269A" w:rsidRDefault="0015671C" w:rsidP="00D749D1">
      <w:pPr>
        <w:ind w:left="720"/>
        <w:jc w:val="both"/>
        <w:rPr>
          <w:rFonts w:ascii="Book Antiqua" w:hAnsi="Book Antiqua" w:cs="Tahoma"/>
          <w:sz w:val="22"/>
          <w:szCs w:val="22"/>
        </w:rPr>
      </w:pPr>
      <w:r w:rsidRPr="0005269A">
        <w:rPr>
          <w:rFonts w:ascii="Book Antiqua" w:hAnsi="Book Antiqua" w:cs="Tahoma"/>
          <w:sz w:val="22"/>
          <w:szCs w:val="22"/>
        </w:rPr>
        <w:t xml:space="preserve">100μ. – 200μ. – 400μ. -  800μ. - 1.500μ. - 5.000μ. – 3.000μ. φυσικά  εμπόδια - 100μ. εμπόδια  – 400μ. εμπόδια - </w:t>
      </w:r>
      <w:r w:rsidRPr="0005269A">
        <w:rPr>
          <w:rFonts w:ascii="Book Antiqua" w:hAnsi="Book Antiqua" w:cs="Tahoma"/>
          <w:iCs/>
          <w:sz w:val="22"/>
          <w:szCs w:val="22"/>
        </w:rPr>
        <w:t>4Χ100μ. - 4Χ400μ.</w:t>
      </w:r>
    </w:p>
    <w:p w:rsidR="0015671C" w:rsidRPr="0005269A" w:rsidRDefault="0015671C" w:rsidP="00D749D1">
      <w:pPr>
        <w:ind w:firstLine="720"/>
        <w:rPr>
          <w:rFonts w:ascii="Book Antiqua" w:hAnsi="Book Antiqua" w:cs="Tahoma"/>
          <w:b/>
          <w:sz w:val="22"/>
          <w:szCs w:val="22"/>
        </w:rPr>
      </w:pPr>
      <w:r w:rsidRPr="0005269A">
        <w:rPr>
          <w:rFonts w:ascii="Book Antiqua" w:hAnsi="Book Antiqua" w:cs="Tahoma"/>
          <w:b/>
          <w:sz w:val="22"/>
          <w:szCs w:val="22"/>
          <w:u w:val="single"/>
        </w:rPr>
        <w:t>ΑΛΜΑΤΑ</w:t>
      </w:r>
      <w:r w:rsidRPr="0005269A">
        <w:rPr>
          <w:rFonts w:ascii="Book Antiqua" w:hAnsi="Book Antiqua" w:cs="Tahoma"/>
          <w:b/>
          <w:sz w:val="22"/>
          <w:szCs w:val="22"/>
        </w:rPr>
        <w:t xml:space="preserve"> </w:t>
      </w:r>
      <w:r w:rsidRPr="0005269A">
        <w:rPr>
          <w:rFonts w:ascii="Book Antiqua" w:hAnsi="Book Antiqua" w:cs="Tahoma"/>
          <w:sz w:val="22"/>
          <w:szCs w:val="22"/>
        </w:rPr>
        <w:t>:</w:t>
      </w:r>
    </w:p>
    <w:p w:rsidR="0015671C" w:rsidRPr="0005269A" w:rsidRDefault="0015671C" w:rsidP="00D749D1">
      <w:pPr>
        <w:ind w:firstLine="720"/>
        <w:rPr>
          <w:rFonts w:ascii="Book Antiqua" w:hAnsi="Book Antiqua" w:cs="Tahoma"/>
          <w:sz w:val="22"/>
          <w:szCs w:val="22"/>
        </w:rPr>
      </w:pPr>
      <w:r w:rsidRPr="0005269A">
        <w:rPr>
          <w:rFonts w:ascii="Book Antiqua" w:hAnsi="Book Antiqua" w:cs="Tahoma"/>
          <w:sz w:val="22"/>
          <w:szCs w:val="22"/>
        </w:rPr>
        <w:t xml:space="preserve">Άλμα σε Ύψος – Άλμα Επί Κοντώ – Άλμα σε Μήκος – Άλμα Τριπλούν </w:t>
      </w:r>
    </w:p>
    <w:p w:rsidR="0015671C" w:rsidRPr="0005269A" w:rsidRDefault="0015671C" w:rsidP="00D749D1">
      <w:pPr>
        <w:ind w:firstLine="720"/>
        <w:rPr>
          <w:rFonts w:ascii="Book Antiqua" w:hAnsi="Book Antiqua" w:cs="Tahoma"/>
          <w:b/>
          <w:sz w:val="22"/>
          <w:szCs w:val="22"/>
        </w:rPr>
      </w:pPr>
      <w:r w:rsidRPr="0005269A">
        <w:rPr>
          <w:rFonts w:ascii="Book Antiqua" w:hAnsi="Book Antiqua" w:cs="Tahoma"/>
          <w:b/>
          <w:sz w:val="22"/>
          <w:szCs w:val="22"/>
          <w:u w:val="single"/>
        </w:rPr>
        <w:t>ΡΙΨΕΙΣ</w:t>
      </w:r>
      <w:r w:rsidRPr="0005269A">
        <w:rPr>
          <w:rFonts w:ascii="Book Antiqua" w:hAnsi="Book Antiqua" w:cs="Tahoma"/>
          <w:b/>
          <w:sz w:val="22"/>
          <w:szCs w:val="22"/>
        </w:rPr>
        <w:t xml:space="preserve"> </w:t>
      </w:r>
      <w:r w:rsidRPr="0005269A">
        <w:rPr>
          <w:rFonts w:ascii="Book Antiqua" w:hAnsi="Book Antiqua" w:cs="Tahoma"/>
          <w:sz w:val="22"/>
          <w:szCs w:val="22"/>
        </w:rPr>
        <w:t>:</w:t>
      </w:r>
    </w:p>
    <w:p w:rsidR="0015671C" w:rsidRPr="0005269A" w:rsidRDefault="0015671C" w:rsidP="00D749D1">
      <w:pPr>
        <w:ind w:firstLine="720"/>
        <w:rPr>
          <w:rFonts w:ascii="Book Antiqua" w:hAnsi="Book Antiqua" w:cs="Tahoma"/>
          <w:sz w:val="22"/>
          <w:szCs w:val="22"/>
        </w:rPr>
      </w:pPr>
      <w:r w:rsidRPr="0005269A">
        <w:rPr>
          <w:rFonts w:ascii="Book Antiqua" w:hAnsi="Book Antiqua" w:cs="Tahoma"/>
          <w:sz w:val="22"/>
          <w:szCs w:val="22"/>
        </w:rPr>
        <w:t>Σφαιροβολία -  Δισκοβολία -  Σφυροβολία - Ακοντισμός</w:t>
      </w:r>
    </w:p>
    <w:p w:rsidR="0015671C" w:rsidRPr="0005269A" w:rsidRDefault="0015671C" w:rsidP="00D749D1">
      <w:pPr>
        <w:rPr>
          <w:rFonts w:ascii="Book Antiqua" w:hAnsi="Book Antiqua" w:cs="Tahoma"/>
          <w:b/>
          <w:sz w:val="22"/>
          <w:szCs w:val="22"/>
          <w:u w:val="single"/>
        </w:rPr>
      </w:pPr>
    </w:p>
    <w:p w:rsidR="0015671C" w:rsidRDefault="0015671C" w:rsidP="00D749D1">
      <w:pPr>
        <w:rPr>
          <w:rFonts w:ascii="Book Antiqua" w:hAnsi="Book Antiqua" w:cs="Tahoma"/>
          <w:b/>
          <w:sz w:val="22"/>
          <w:szCs w:val="22"/>
          <w:u w:val="single"/>
        </w:rPr>
      </w:pPr>
      <w:r w:rsidRPr="0005269A">
        <w:rPr>
          <w:rFonts w:ascii="Book Antiqua" w:hAnsi="Book Antiqua" w:cs="Tahoma"/>
          <w:b/>
          <w:sz w:val="22"/>
          <w:szCs w:val="22"/>
        </w:rPr>
        <w:t xml:space="preserve">3. </w:t>
      </w:r>
      <w:r w:rsidRPr="0005269A">
        <w:rPr>
          <w:rFonts w:ascii="Book Antiqua" w:hAnsi="Book Antiqua" w:cs="Tahoma"/>
          <w:b/>
          <w:sz w:val="22"/>
          <w:szCs w:val="22"/>
          <w:u w:val="single"/>
        </w:rPr>
        <w:t xml:space="preserve">ΚΑΤΑΝΟΜΗ ΑΓΩΝΙΣΜΑΤΩΝ ΑΝΑ ΗΜΕΡΑ: </w:t>
      </w:r>
    </w:p>
    <w:p w:rsidR="0015671C" w:rsidRPr="0005269A" w:rsidRDefault="0015671C" w:rsidP="00D749D1">
      <w:pPr>
        <w:rPr>
          <w:rFonts w:ascii="Book Antiqua" w:hAnsi="Book Antiqua" w:cs="Tahoma"/>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2130"/>
        <w:gridCol w:w="2131"/>
        <w:gridCol w:w="2131"/>
      </w:tblGrid>
      <w:tr w:rsidR="0015671C" w:rsidRPr="00DD4F77" w:rsidTr="00F24D67">
        <w:tc>
          <w:tcPr>
            <w:tcW w:w="4260" w:type="dxa"/>
            <w:gridSpan w:val="2"/>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center"/>
              <w:rPr>
                <w:rFonts w:ascii="Book Antiqua" w:hAnsi="Book Antiqua" w:cs="Tahoma"/>
                <w:b/>
                <w:sz w:val="22"/>
                <w:szCs w:val="22"/>
              </w:rPr>
            </w:pPr>
            <w:r w:rsidRPr="00DD4F77">
              <w:rPr>
                <w:rFonts w:ascii="Book Antiqua" w:hAnsi="Book Antiqua" w:cs="Tahoma"/>
                <w:b/>
                <w:sz w:val="22"/>
                <w:szCs w:val="22"/>
              </w:rPr>
              <w:t>Ανδρών</w:t>
            </w:r>
          </w:p>
        </w:tc>
        <w:tc>
          <w:tcPr>
            <w:tcW w:w="4262" w:type="dxa"/>
            <w:gridSpan w:val="2"/>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center"/>
              <w:rPr>
                <w:rFonts w:ascii="Book Antiqua" w:hAnsi="Book Antiqua" w:cs="Tahoma"/>
                <w:b/>
                <w:sz w:val="22"/>
                <w:szCs w:val="22"/>
              </w:rPr>
            </w:pPr>
            <w:r w:rsidRPr="00DD4F77">
              <w:rPr>
                <w:rFonts w:ascii="Book Antiqua" w:hAnsi="Book Antiqua" w:cs="Tahoma"/>
                <w:b/>
                <w:sz w:val="22"/>
                <w:szCs w:val="22"/>
              </w:rPr>
              <w:t>Γυναικών</w:t>
            </w:r>
          </w:p>
        </w:tc>
      </w:tr>
      <w:tr w:rsidR="0015671C" w:rsidRPr="00DD4F77"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center"/>
              <w:rPr>
                <w:rFonts w:ascii="Book Antiqua" w:hAnsi="Book Antiqua" w:cs="Tahoma"/>
                <w:b/>
                <w:sz w:val="22"/>
                <w:szCs w:val="22"/>
              </w:rPr>
            </w:pPr>
            <w:r w:rsidRPr="00DD4F77">
              <w:rPr>
                <w:rFonts w:ascii="Book Antiqua" w:hAnsi="Book Antiqua" w:cs="Tahoma"/>
                <w:b/>
                <w:sz w:val="22"/>
                <w:szCs w:val="22"/>
              </w:rPr>
              <w:t>1</w:t>
            </w:r>
            <w:r w:rsidRPr="00DD4F77">
              <w:rPr>
                <w:rFonts w:ascii="Book Antiqua" w:hAnsi="Book Antiqua" w:cs="Tahoma"/>
                <w:b/>
                <w:sz w:val="22"/>
                <w:szCs w:val="22"/>
                <w:vertAlign w:val="superscript"/>
              </w:rPr>
              <w:t>η</w:t>
            </w:r>
            <w:r w:rsidRPr="00DD4F77">
              <w:rPr>
                <w:rFonts w:ascii="Book Antiqua" w:hAnsi="Book Antiqua" w:cs="Tahoma"/>
                <w:b/>
                <w:sz w:val="22"/>
                <w:szCs w:val="22"/>
              </w:rPr>
              <w:t xml:space="preserve"> ημέρα</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center"/>
              <w:rPr>
                <w:rFonts w:ascii="Book Antiqua" w:hAnsi="Book Antiqua" w:cs="Tahoma"/>
                <w:b/>
                <w:sz w:val="22"/>
                <w:szCs w:val="22"/>
              </w:rPr>
            </w:pPr>
            <w:r w:rsidRPr="00DD4F77">
              <w:rPr>
                <w:rFonts w:ascii="Book Antiqua" w:hAnsi="Book Antiqua" w:cs="Tahoma"/>
                <w:b/>
                <w:sz w:val="22"/>
                <w:szCs w:val="22"/>
              </w:rPr>
              <w:t>2</w:t>
            </w:r>
            <w:r w:rsidRPr="00DD4F77">
              <w:rPr>
                <w:rFonts w:ascii="Book Antiqua" w:hAnsi="Book Antiqua" w:cs="Tahoma"/>
                <w:b/>
                <w:sz w:val="22"/>
                <w:szCs w:val="22"/>
                <w:vertAlign w:val="superscript"/>
              </w:rPr>
              <w:t>η</w:t>
            </w:r>
            <w:r w:rsidRPr="00DD4F77">
              <w:rPr>
                <w:rFonts w:ascii="Book Antiqua" w:hAnsi="Book Antiqua" w:cs="Tahoma"/>
                <w:b/>
                <w:sz w:val="22"/>
                <w:szCs w:val="22"/>
              </w:rPr>
              <w:t xml:space="preserve"> ημέρα</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center"/>
              <w:rPr>
                <w:rFonts w:ascii="Book Antiqua" w:hAnsi="Book Antiqua" w:cs="Tahoma"/>
                <w:b/>
                <w:sz w:val="22"/>
                <w:szCs w:val="22"/>
              </w:rPr>
            </w:pPr>
            <w:r w:rsidRPr="00DD4F77">
              <w:rPr>
                <w:rFonts w:ascii="Book Antiqua" w:hAnsi="Book Antiqua" w:cs="Tahoma"/>
                <w:b/>
                <w:sz w:val="22"/>
                <w:szCs w:val="22"/>
              </w:rPr>
              <w:t>1</w:t>
            </w:r>
            <w:r w:rsidRPr="00DD4F77">
              <w:rPr>
                <w:rFonts w:ascii="Book Antiqua" w:hAnsi="Book Antiqua" w:cs="Tahoma"/>
                <w:b/>
                <w:sz w:val="22"/>
                <w:szCs w:val="22"/>
                <w:vertAlign w:val="superscript"/>
              </w:rPr>
              <w:t>η</w:t>
            </w:r>
            <w:r w:rsidRPr="00DD4F77">
              <w:rPr>
                <w:rFonts w:ascii="Book Antiqua" w:hAnsi="Book Antiqua" w:cs="Tahoma"/>
                <w:b/>
                <w:sz w:val="22"/>
                <w:szCs w:val="22"/>
              </w:rPr>
              <w:t xml:space="preserve"> ημέρα</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center"/>
              <w:rPr>
                <w:rFonts w:ascii="Book Antiqua" w:hAnsi="Book Antiqua" w:cs="Tahoma"/>
                <w:b/>
                <w:sz w:val="22"/>
                <w:szCs w:val="22"/>
              </w:rPr>
            </w:pPr>
            <w:r w:rsidRPr="00DD4F77">
              <w:rPr>
                <w:rFonts w:ascii="Book Antiqua" w:hAnsi="Book Antiqua" w:cs="Tahoma"/>
                <w:b/>
                <w:sz w:val="22"/>
                <w:szCs w:val="22"/>
              </w:rPr>
              <w:t>2</w:t>
            </w:r>
            <w:r w:rsidRPr="00DD4F77">
              <w:rPr>
                <w:rFonts w:ascii="Book Antiqua" w:hAnsi="Book Antiqua" w:cs="Tahoma"/>
                <w:b/>
                <w:sz w:val="22"/>
                <w:szCs w:val="22"/>
                <w:vertAlign w:val="superscript"/>
              </w:rPr>
              <w:t>η</w:t>
            </w:r>
            <w:r w:rsidRPr="00DD4F77">
              <w:rPr>
                <w:rFonts w:ascii="Book Antiqua" w:hAnsi="Book Antiqua" w:cs="Tahoma"/>
                <w:b/>
                <w:sz w:val="22"/>
                <w:szCs w:val="22"/>
              </w:rPr>
              <w:t xml:space="preserve"> ημέρα</w:t>
            </w:r>
          </w:p>
        </w:tc>
      </w:tr>
      <w:tr w:rsidR="0015671C" w:rsidRPr="00DD4F77"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100μ.</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200μ.</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100μ.</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200μ.</w:t>
            </w:r>
          </w:p>
        </w:tc>
      </w:tr>
      <w:tr w:rsidR="0015671C" w:rsidRPr="00DD4F77"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400μ.</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800μ.</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400μ.</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800μ.</w:t>
            </w:r>
          </w:p>
        </w:tc>
      </w:tr>
      <w:tr w:rsidR="0015671C" w:rsidRPr="00DD4F77"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1500μ.</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5000μ.</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1500μ.</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5000μ.</w:t>
            </w:r>
          </w:p>
        </w:tc>
      </w:tr>
      <w:tr w:rsidR="0015671C" w:rsidRPr="00DD4F77"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 xml:space="preserve">110μ. </w:t>
            </w:r>
            <w:r w:rsidR="0012637D">
              <w:rPr>
                <w:rFonts w:ascii="Book Antiqua" w:hAnsi="Book Antiqua" w:cs="Tahoma"/>
                <w:sz w:val="22"/>
                <w:szCs w:val="22"/>
              </w:rPr>
              <w:t xml:space="preserve">με </w:t>
            </w:r>
            <w:proofErr w:type="spellStart"/>
            <w:r w:rsidRPr="00DD4F77">
              <w:rPr>
                <w:rFonts w:ascii="Book Antiqua" w:hAnsi="Book Antiqua" w:cs="Tahoma"/>
                <w:sz w:val="22"/>
                <w:szCs w:val="22"/>
              </w:rPr>
              <w:t>Εμπ</w:t>
            </w:r>
            <w:proofErr w:type="spellEnd"/>
            <w:r w:rsidRPr="00DD4F77">
              <w:rPr>
                <w:rFonts w:ascii="Book Antiqua" w:hAnsi="Book Antiqua" w:cs="Tahoma"/>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 xml:space="preserve">400μ. </w:t>
            </w:r>
            <w:r w:rsidR="0012637D">
              <w:rPr>
                <w:rFonts w:ascii="Book Antiqua" w:hAnsi="Book Antiqua" w:cs="Tahoma"/>
                <w:sz w:val="22"/>
                <w:szCs w:val="22"/>
              </w:rPr>
              <w:t xml:space="preserve">με </w:t>
            </w:r>
            <w:proofErr w:type="spellStart"/>
            <w:r w:rsidRPr="00DD4F77">
              <w:rPr>
                <w:rFonts w:ascii="Book Antiqua" w:hAnsi="Book Antiqua" w:cs="Tahoma"/>
                <w:sz w:val="22"/>
                <w:szCs w:val="22"/>
              </w:rPr>
              <w:t>Εμπ</w:t>
            </w:r>
            <w:proofErr w:type="spellEnd"/>
            <w:r w:rsidRPr="00DD4F77">
              <w:rPr>
                <w:rFonts w:ascii="Book Antiqua" w:hAnsi="Book Antiqua" w:cs="Tahoma"/>
                <w:sz w:val="22"/>
                <w:szCs w:val="22"/>
              </w:rPr>
              <w:t>.</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 xml:space="preserve">100μ. </w:t>
            </w:r>
            <w:r w:rsidR="0012637D">
              <w:rPr>
                <w:rFonts w:ascii="Book Antiqua" w:hAnsi="Book Antiqua" w:cs="Tahoma"/>
                <w:sz w:val="22"/>
                <w:szCs w:val="22"/>
              </w:rPr>
              <w:t xml:space="preserve">με </w:t>
            </w:r>
            <w:proofErr w:type="spellStart"/>
            <w:r w:rsidRPr="00DD4F77">
              <w:rPr>
                <w:rFonts w:ascii="Book Antiqua" w:hAnsi="Book Antiqua" w:cs="Tahoma"/>
                <w:sz w:val="22"/>
                <w:szCs w:val="22"/>
              </w:rPr>
              <w:t>Εμπ</w:t>
            </w:r>
            <w:proofErr w:type="spellEnd"/>
            <w:r w:rsidRPr="00DD4F77">
              <w:rPr>
                <w:rFonts w:ascii="Book Antiqua" w:hAnsi="Book Antiqua" w:cs="Tahoma"/>
                <w:sz w:val="22"/>
                <w:szCs w:val="22"/>
              </w:rPr>
              <w:t>.</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 xml:space="preserve">400μ. </w:t>
            </w:r>
            <w:r w:rsidR="0012637D">
              <w:rPr>
                <w:rFonts w:ascii="Book Antiqua" w:hAnsi="Book Antiqua" w:cs="Tahoma"/>
                <w:sz w:val="22"/>
                <w:szCs w:val="22"/>
              </w:rPr>
              <w:t xml:space="preserve">με </w:t>
            </w:r>
            <w:proofErr w:type="spellStart"/>
            <w:r w:rsidRPr="00DD4F77">
              <w:rPr>
                <w:rFonts w:ascii="Book Antiqua" w:hAnsi="Book Antiqua" w:cs="Tahoma"/>
                <w:sz w:val="22"/>
                <w:szCs w:val="22"/>
              </w:rPr>
              <w:t>Εμπ</w:t>
            </w:r>
            <w:proofErr w:type="spellEnd"/>
            <w:r w:rsidRPr="00DD4F77">
              <w:rPr>
                <w:rFonts w:ascii="Book Antiqua" w:hAnsi="Book Antiqua" w:cs="Tahoma"/>
                <w:sz w:val="22"/>
                <w:szCs w:val="22"/>
              </w:rPr>
              <w:t>.</w:t>
            </w:r>
          </w:p>
        </w:tc>
      </w:tr>
      <w:tr w:rsidR="0015671C" w:rsidRPr="00DD4F77"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3000μ. Φ.Ε.</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3000μ. Φ.Ε.</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p>
        </w:tc>
      </w:tr>
      <w:tr w:rsidR="0015671C" w:rsidRPr="00DD4F77"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4Χ100μ.</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4Χ400μ.</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4Χ100μ.</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4Χ400μ.</w:t>
            </w:r>
          </w:p>
        </w:tc>
      </w:tr>
      <w:tr w:rsidR="00241FF7" w:rsidRPr="00DD4F77" w:rsidTr="00241FF7">
        <w:tc>
          <w:tcPr>
            <w:tcW w:w="2130" w:type="dxa"/>
            <w:tcBorders>
              <w:top w:val="single" w:sz="4" w:space="0" w:color="auto"/>
              <w:left w:val="single" w:sz="4" w:space="0" w:color="auto"/>
              <w:bottom w:val="single" w:sz="4" w:space="0" w:color="auto"/>
              <w:right w:val="single" w:sz="4" w:space="0" w:color="auto"/>
            </w:tcBorders>
            <w:shd w:val="clear" w:color="auto" w:fill="FFFF00"/>
          </w:tcPr>
          <w:p w:rsidR="00241FF7" w:rsidRPr="00DD4F77" w:rsidRDefault="00241FF7" w:rsidP="00F122CD">
            <w:pPr>
              <w:autoSpaceDE w:val="0"/>
              <w:autoSpaceDN w:val="0"/>
              <w:adjustRightInd w:val="0"/>
              <w:jc w:val="both"/>
              <w:rPr>
                <w:rFonts w:ascii="Book Antiqua" w:hAnsi="Book Antiqua" w:cs="Tahoma"/>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FFFF00"/>
          </w:tcPr>
          <w:p w:rsidR="00241FF7" w:rsidRPr="00DD4F77" w:rsidRDefault="00241FF7" w:rsidP="00F122CD">
            <w:pPr>
              <w:autoSpaceDE w:val="0"/>
              <w:autoSpaceDN w:val="0"/>
              <w:adjustRightInd w:val="0"/>
              <w:jc w:val="both"/>
              <w:rPr>
                <w:rFonts w:ascii="Book Antiqua" w:hAnsi="Book Antiqua" w:cs="Tahoma"/>
                <w:sz w:val="22"/>
                <w:szCs w:val="22"/>
              </w:rPr>
            </w:pPr>
          </w:p>
        </w:tc>
        <w:tc>
          <w:tcPr>
            <w:tcW w:w="2131" w:type="dxa"/>
            <w:tcBorders>
              <w:top w:val="single" w:sz="4" w:space="0" w:color="auto"/>
              <w:left w:val="single" w:sz="4" w:space="0" w:color="auto"/>
              <w:bottom w:val="single" w:sz="4" w:space="0" w:color="auto"/>
              <w:right w:val="single" w:sz="4" w:space="0" w:color="auto"/>
            </w:tcBorders>
            <w:shd w:val="clear" w:color="auto" w:fill="FFFF00"/>
          </w:tcPr>
          <w:p w:rsidR="00241FF7" w:rsidRPr="00DD4F77" w:rsidRDefault="00241FF7" w:rsidP="00F122CD">
            <w:pPr>
              <w:autoSpaceDE w:val="0"/>
              <w:autoSpaceDN w:val="0"/>
              <w:adjustRightInd w:val="0"/>
              <w:jc w:val="both"/>
              <w:rPr>
                <w:rFonts w:ascii="Book Antiqua" w:hAnsi="Book Antiqua" w:cs="Tahoma"/>
                <w:sz w:val="22"/>
                <w:szCs w:val="22"/>
              </w:rPr>
            </w:pPr>
          </w:p>
        </w:tc>
        <w:tc>
          <w:tcPr>
            <w:tcW w:w="2131" w:type="dxa"/>
            <w:tcBorders>
              <w:top w:val="single" w:sz="4" w:space="0" w:color="auto"/>
              <w:left w:val="single" w:sz="4" w:space="0" w:color="auto"/>
              <w:bottom w:val="single" w:sz="4" w:space="0" w:color="auto"/>
              <w:right w:val="single" w:sz="4" w:space="0" w:color="auto"/>
            </w:tcBorders>
            <w:shd w:val="clear" w:color="auto" w:fill="FFFF00"/>
          </w:tcPr>
          <w:p w:rsidR="00241FF7" w:rsidRPr="00DD4F77" w:rsidRDefault="00241FF7" w:rsidP="00F122CD">
            <w:pPr>
              <w:autoSpaceDE w:val="0"/>
              <w:autoSpaceDN w:val="0"/>
              <w:adjustRightInd w:val="0"/>
              <w:jc w:val="both"/>
              <w:rPr>
                <w:rFonts w:ascii="Book Antiqua" w:hAnsi="Book Antiqua" w:cs="Tahoma"/>
                <w:sz w:val="22"/>
                <w:szCs w:val="22"/>
              </w:rPr>
            </w:pPr>
          </w:p>
        </w:tc>
      </w:tr>
      <w:tr w:rsidR="0015671C" w:rsidRPr="00DD4F77"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 xml:space="preserve">Άλμα Επί </w:t>
            </w:r>
            <w:r w:rsidR="00095AE4">
              <w:rPr>
                <w:rFonts w:ascii="Book Antiqua" w:hAnsi="Book Antiqua" w:cs="Tahoma"/>
                <w:sz w:val="22"/>
                <w:szCs w:val="22"/>
              </w:rPr>
              <w:t>Κοντώ</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Άλμα σε Ύψος</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Άλμα σε Ύψος</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Άλμα Επί Κοντώ</w:t>
            </w:r>
          </w:p>
        </w:tc>
      </w:tr>
      <w:tr w:rsidR="0015671C" w:rsidRPr="00DD4F77"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Άλμα Τριπλούν</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Άλμα σε Μήκος</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Άλμα Τριπλούν</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Άλμα σε Μήκος</w:t>
            </w:r>
          </w:p>
        </w:tc>
      </w:tr>
      <w:tr w:rsidR="0015671C" w:rsidRPr="00DD4F77"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Σφαιροβολία</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Δισκοβολία</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Δισκοβολία</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Σφαιροβολία</w:t>
            </w:r>
          </w:p>
        </w:tc>
      </w:tr>
      <w:tr w:rsidR="0015671C" w:rsidRPr="00C866FF" w:rsidTr="00F24D67">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Σφυροβολία</w:t>
            </w:r>
          </w:p>
        </w:tc>
        <w:tc>
          <w:tcPr>
            <w:tcW w:w="2130"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Ακοντισμός</w:t>
            </w:r>
          </w:p>
        </w:tc>
        <w:tc>
          <w:tcPr>
            <w:tcW w:w="2131" w:type="dxa"/>
            <w:tcBorders>
              <w:top w:val="single" w:sz="4" w:space="0" w:color="auto"/>
              <w:left w:val="single" w:sz="4" w:space="0" w:color="auto"/>
              <w:bottom w:val="single" w:sz="4" w:space="0" w:color="auto"/>
              <w:right w:val="single" w:sz="4" w:space="0" w:color="auto"/>
            </w:tcBorders>
          </w:tcPr>
          <w:p w:rsidR="0015671C" w:rsidRPr="00DD4F77"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Ακοντισμός</w:t>
            </w:r>
          </w:p>
        </w:tc>
        <w:tc>
          <w:tcPr>
            <w:tcW w:w="2131" w:type="dxa"/>
            <w:tcBorders>
              <w:top w:val="single" w:sz="4" w:space="0" w:color="auto"/>
              <w:left w:val="single" w:sz="4" w:space="0" w:color="auto"/>
              <w:bottom w:val="single" w:sz="4" w:space="0" w:color="auto"/>
              <w:right w:val="single" w:sz="4" w:space="0" w:color="auto"/>
            </w:tcBorders>
          </w:tcPr>
          <w:p w:rsidR="0015671C" w:rsidRPr="003E63E6" w:rsidRDefault="0015671C" w:rsidP="00F122CD">
            <w:pPr>
              <w:autoSpaceDE w:val="0"/>
              <w:autoSpaceDN w:val="0"/>
              <w:adjustRightInd w:val="0"/>
              <w:jc w:val="both"/>
              <w:rPr>
                <w:rFonts w:ascii="Book Antiqua" w:hAnsi="Book Antiqua" w:cs="Tahoma"/>
                <w:sz w:val="22"/>
                <w:szCs w:val="22"/>
              </w:rPr>
            </w:pPr>
            <w:r w:rsidRPr="00DD4F77">
              <w:rPr>
                <w:rFonts w:ascii="Book Antiqua" w:hAnsi="Book Antiqua" w:cs="Tahoma"/>
                <w:sz w:val="22"/>
                <w:szCs w:val="22"/>
              </w:rPr>
              <w:t>Σφυροβολία</w:t>
            </w:r>
          </w:p>
        </w:tc>
      </w:tr>
    </w:tbl>
    <w:p w:rsidR="0015671C" w:rsidRPr="0005269A" w:rsidRDefault="0015671C" w:rsidP="00D749D1">
      <w:pPr>
        <w:rPr>
          <w:rFonts w:ascii="Book Antiqua" w:hAnsi="Book Antiqua" w:cs="Tahoma"/>
          <w:b/>
          <w:sz w:val="22"/>
          <w:szCs w:val="22"/>
          <w:u w:val="single"/>
        </w:rPr>
      </w:pPr>
    </w:p>
    <w:p w:rsidR="0015671C" w:rsidRPr="0005269A" w:rsidRDefault="0015671C">
      <w:pPr>
        <w:rPr>
          <w:rFonts w:ascii="Book Antiqua" w:hAnsi="Book Antiqua" w:cs="Tahoma"/>
          <w:b/>
          <w:sz w:val="22"/>
          <w:szCs w:val="22"/>
          <w:u w:val="single"/>
        </w:rPr>
      </w:pPr>
      <w:r w:rsidRPr="0005269A">
        <w:rPr>
          <w:rFonts w:ascii="Book Antiqua" w:hAnsi="Book Antiqua" w:cs="Tahoma"/>
          <w:b/>
          <w:sz w:val="22"/>
          <w:szCs w:val="22"/>
        </w:rPr>
        <w:t xml:space="preserve">4. </w:t>
      </w:r>
      <w:r w:rsidRPr="0005269A">
        <w:rPr>
          <w:rFonts w:ascii="Book Antiqua" w:hAnsi="Book Antiqua" w:cs="Tahoma"/>
          <w:b/>
          <w:sz w:val="22"/>
          <w:szCs w:val="22"/>
          <w:u w:val="single"/>
        </w:rPr>
        <w:t xml:space="preserve">ΗΛΙΚΙΕΣ: </w:t>
      </w:r>
    </w:p>
    <w:p w:rsidR="0015671C" w:rsidRPr="00AA5DFB" w:rsidRDefault="0015671C" w:rsidP="00AA5DFB">
      <w:pPr>
        <w:pStyle w:val="1"/>
        <w:jc w:val="both"/>
        <w:rPr>
          <w:rFonts w:ascii="Book Antiqua" w:hAnsi="Book Antiqua" w:cs="Tahoma"/>
          <w:sz w:val="22"/>
          <w:szCs w:val="22"/>
        </w:rPr>
      </w:pPr>
      <w:r w:rsidRPr="0005269A">
        <w:rPr>
          <w:rFonts w:ascii="Book Antiqua" w:hAnsi="Book Antiqua" w:cs="Tahoma"/>
          <w:sz w:val="22"/>
          <w:szCs w:val="22"/>
        </w:rPr>
        <w:t xml:space="preserve">Στο Πανελλήνιο Πρωτάθλημα </w:t>
      </w:r>
      <w:r w:rsidR="00653C37">
        <w:rPr>
          <w:rFonts w:ascii="Book Antiqua" w:hAnsi="Book Antiqua" w:cs="Tahoma"/>
          <w:sz w:val="22"/>
          <w:szCs w:val="22"/>
        </w:rPr>
        <w:t>Κ23 (</w:t>
      </w:r>
      <w:r w:rsidRPr="0005269A">
        <w:rPr>
          <w:rFonts w:ascii="Book Antiqua" w:hAnsi="Book Antiqua" w:cs="Tahoma"/>
          <w:sz w:val="22"/>
          <w:szCs w:val="22"/>
        </w:rPr>
        <w:t>Ν</w:t>
      </w:r>
      <w:r w:rsidR="006A57ED">
        <w:rPr>
          <w:rFonts w:ascii="Book Antiqua" w:hAnsi="Book Antiqua" w:cs="Tahoma"/>
          <w:sz w:val="22"/>
          <w:szCs w:val="22"/>
        </w:rPr>
        <w:t xml:space="preserve">έων Ανδρών </w:t>
      </w:r>
      <w:r w:rsidRPr="0005269A">
        <w:rPr>
          <w:rFonts w:ascii="Book Antiqua" w:hAnsi="Book Antiqua" w:cs="Tahoma"/>
          <w:sz w:val="22"/>
          <w:szCs w:val="22"/>
        </w:rPr>
        <w:t>– Γ</w:t>
      </w:r>
      <w:r w:rsidR="006A57ED">
        <w:rPr>
          <w:rFonts w:ascii="Book Antiqua" w:hAnsi="Book Antiqua" w:cs="Tahoma"/>
          <w:sz w:val="22"/>
          <w:szCs w:val="22"/>
        </w:rPr>
        <w:t>υναικών</w:t>
      </w:r>
      <w:r w:rsidR="00653C37">
        <w:rPr>
          <w:rFonts w:ascii="Book Antiqua" w:hAnsi="Book Antiqua" w:cs="Tahoma"/>
          <w:sz w:val="22"/>
          <w:szCs w:val="22"/>
        </w:rPr>
        <w:t>)</w:t>
      </w:r>
      <w:r w:rsidR="00AA5DFB">
        <w:rPr>
          <w:rFonts w:ascii="Book Antiqua" w:hAnsi="Book Antiqua" w:cs="Tahoma"/>
          <w:sz w:val="22"/>
          <w:szCs w:val="22"/>
        </w:rPr>
        <w:t xml:space="preserve"> </w:t>
      </w:r>
      <w:r w:rsidRPr="0005269A">
        <w:rPr>
          <w:rFonts w:ascii="Book Antiqua" w:hAnsi="Book Antiqua" w:cs="Tahoma"/>
          <w:sz w:val="22"/>
          <w:szCs w:val="22"/>
        </w:rPr>
        <w:t>δικαίωμ</w:t>
      </w:r>
      <w:r w:rsidR="00AA5DFB">
        <w:rPr>
          <w:rFonts w:ascii="Book Antiqua" w:hAnsi="Book Antiqua" w:cs="Tahoma"/>
          <w:sz w:val="22"/>
          <w:szCs w:val="22"/>
        </w:rPr>
        <w:t xml:space="preserve">α </w:t>
      </w:r>
      <w:r w:rsidRPr="0005269A">
        <w:rPr>
          <w:rFonts w:ascii="Book Antiqua" w:hAnsi="Book Antiqua" w:cs="Tahoma"/>
          <w:sz w:val="22"/>
          <w:szCs w:val="22"/>
        </w:rPr>
        <w:t>συμμετοχής</w:t>
      </w:r>
      <w:r>
        <w:rPr>
          <w:rFonts w:ascii="Book Antiqua" w:hAnsi="Book Antiqua" w:cs="Tahoma"/>
          <w:sz w:val="22"/>
          <w:szCs w:val="22"/>
        </w:rPr>
        <w:t>,</w:t>
      </w:r>
      <w:r w:rsidR="00AA5DFB">
        <w:rPr>
          <w:rFonts w:ascii="Book Antiqua" w:hAnsi="Book Antiqua" w:cs="Tahoma"/>
          <w:sz w:val="22"/>
          <w:szCs w:val="22"/>
        </w:rPr>
        <w:t xml:space="preserve"> </w:t>
      </w:r>
      <w:r>
        <w:rPr>
          <w:rFonts w:ascii="Book Antiqua" w:hAnsi="Book Antiqua" w:cs="Tahoma"/>
          <w:sz w:val="22"/>
          <w:szCs w:val="22"/>
        </w:rPr>
        <w:t xml:space="preserve">σύμφωνα με τον Πίνακα Γ’ </w:t>
      </w:r>
      <w:r w:rsidRPr="0005269A">
        <w:rPr>
          <w:rFonts w:ascii="Book Antiqua" w:hAnsi="Book Antiqua" w:cs="Tahoma"/>
          <w:sz w:val="22"/>
          <w:szCs w:val="22"/>
        </w:rPr>
        <w:t>έχουν:</w:t>
      </w:r>
    </w:p>
    <w:p w:rsidR="0015671C" w:rsidRPr="003E4F52" w:rsidRDefault="0015671C" w:rsidP="00D70A8D">
      <w:pPr>
        <w:pStyle w:val="1"/>
        <w:ind w:left="720"/>
        <w:jc w:val="both"/>
        <w:rPr>
          <w:rFonts w:ascii="Book Antiqua" w:hAnsi="Book Antiqua" w:cs="Tahoma"/>
          <w:b w:val="0"/>
          <w:bCs/>
          <w:i/>
          <w:sz w:val="22"/>
          <w:szCs w:val="22"/>
        </w:rPr>
      </w:pPr>
      <w:r w:rsidRPr="003E4F52">
        <w:rPr>
          <w:rFonts w:ascii="Book Antiqua" w:hAnsi="Book Antiqua" w:cs="Tahoma"/>
          <w:sz w:val="22"/>
          <w:szCs w:val="22"/>
        </w:rPr>
        <w:t>4.1</w:t>
      </w:r>
      <w:r w:rsidRPr="003E4F52">
        <w:rPr>
          <w:rFonts w:ascii="Book Antiqua" w:hAnsi="Book Antiqua" w:cs="Tahoma"/>
          <w:b w:val="0"/>
          <w:sz w:val="22"/>
          <w:szCs w:val="22"/>
        </w:rPr>
        <w:t xml:space="preserve"> Οι αθλητές – αθλήτριες της κατηγορίας </w:t>
      </w:r>
      <w:r w:rsidR="00DD709E">
        <w:rPr>
          <w:rFonts w:ascii="Book Antiqua" w:hAnsi="Book Antiqua" w:cs="Tahoma"/>
          <w:b w:val="0"/>
          <w:sz w:val="22"/>
          <w:szCs w:val="22"/>
        </w:rPr>
        <w:t xml:space="preserve">Κ23 </w:t>
      </w:r>
      <w:r w:rsidR="00BD65F9">
        <w:rPr>
          <w:rFonts w:ascii="Book Antiqua" w:hAnsi="Book Antiqua" w:cs="Tahoma"/>
          <w:b w:val="0"/>
          <w:sz w:val="22"/>
          <w:szCs w:val="22"/>
        </w:rPr>
        <w:t>(</w:t>
      </w:r>
      <w:r w:rsidRPr="003E4F52">
        <w:rPr>
          <w:rFonts w:ascii="Book Antiqua" w:hAnsi="Book Antiqua" w:cs="Tahoma"/>
          <w:b w:val="0"/>
          <w:sz w:val="22"/>
          <w:szCs w:val="22"/>
        </w:rPr>
        <w:t>ΝΕΩΝ Α – Γ), που έχουν γεννηθεί  τα έτη 199</w:t>
      </w:r>
      <w:r w:rsidR="00BD65F9">
        <w:rPr>
          <w:rFonts w:ascii="Book Antiqua" w:hAnsi="Book Antiqua" w:cs="Tahoma"/>
          <w:b w:val="0"/>
          <w:sz w:val="22"/>
          <w:szCs w:val="22"/>
        </w:rPr>
        <w:t>7</w:t>
      </w:r>
      <w:r w:rsidRPr="003E4F52">
        <w:rPr>
          <w:rFonts w:ascii="Book Antiqua" w:hAnsi="Book Antiqua" w:cs="Tahoma"/>
          <w:b w:val="0"/>
          <w:sz w:val="22"/>
          <w:szCs w:val="22"/>
        </w:rPr>
        <w:t xml:space="preserve"> – 9</w:t>
      </w:r>
      <w:r w:rsidR="00BD65F9">
        <w:rPr>
          <w:rFonts w:ascii="Book Antiqua" w:hAnsi="Book Antiqua" w:cs="Tahoma"/>
          <w:b w:val="0"/>
          <w:sz w:val="22"/>
          <w:szCs w:val="22"/>
        </w:rPr>
        <w:t>8</w:t>
      </w:r>
      <w:r w:rsidRPr="003E4F52">
        <w:rPr>
          <w:rFonts w:ascii="Book Antiqua" w:hAnsi="Book Antiqua" w:cs="Tahoma"/>
          <w:b w:val="0"/>
          <w:sz w:val="22"/>
          <w:szCs w:val="22"/>
        </w:rPr>
        <w:t xml:space="preserve"> – 9</w:t>
      </w:r>
      <w:r w:rsidR="00BD65F9">
        <w:rPr>
          <w:rFonts w:ascii="Book Antiqua" w:hAnsi="Book Antiqua" w:cs="Tahoma"/>
          <w:b w:val="0"/>
          <w:sz w:val="22"/>
          <w:szCs w:val="22"/>
        </w:rPr>
        <w:t>9</w:t>
      </w:r>
      <w:r w:rsidRPr="003E4F52">
        <w:rPr>
          <w:rFonts w:ascii="Book Antiqua" w:hAnsi="Book Antiqua" w:cs="Tahoma"/>
          <w:b w:val="0"/>
          <w:sz w:val="22"/>
          <w:szCs w:val="22"/>
        </w:rPr>
        <w:t>.</w:t>
      </w:r>
    </w:p>
    <w:p w:rsidR="0015671C" w:rsidRPr="003E4F52" w:rsidRDefault="0015671C" w:rsidP="00D70A8D">
      <w:pPr>
        <w:ind w:left="720"/>
        <w:jc w:val="both"/>
        <w:rPr>
          <w:rFonts w:ascii="Book Antiqua" w:hAnsi="Book Antiqua" w:cs="Tahoma"/>
          <w:b/>
          <w:sz w:val="22"/>
          <w:szCs w:val="22"/>
        </w:rPr>
      </w:pPr>
    </w:p>
    <w:p w:rsidR="0015671C" w:rsidRPr="003E4F52" w:rsidRDefault="0015671C" w:rsidP="00D70A8D">
      <w:pPr>
        <w:ind w:left="720"/>
        <w:jc w:val="both"/>
        <w:rPr>
          <w:rFonts w:ascii="Book Antiqua" w:hAnsi="Book Antiqua" w:cs="Tahoma"/>
          <w:sz w:val="22"/>
          <w:szCs w:val="22"/>
          <w:u w:val="single"/>
        </w:rPr>
      </w:pPr>
      <w:r w:rsidRPr="003E4F52">
        <w:rPr>
          <w:rFonts w:ascii="Book Antiqua" w:hAnsi="Book Antiqua" w:cs="Tahoma"/>
          <w:b/>
          <w:sz w:val="22"/>
          <w:szCs w:val="22"/>
        </w:rPr>
        <w:t>4.2</w:t>
      </w:r>
      <w:r w:rsidRPr="003E4F52">
        <w:rPr>
          <w:rFonts w:ascii="Book Antiqua" w:hAnsi="Book Antiqua" w:cs="Tahoma"/>
          <w:sz w:val="22"/>
          <w:szCs w:val="22"/>
        </w:rPr>
        <w:t xml:space="preserve"> Οι αθλητές – αθλήτριες της κατηγορίας </w:t>
      </w:r>
      <w:r w:rsidR="00BD65F9">
        <w:rPr>
          <w:rFonts w:ascii="Book Antiqua" w:hAnsi="Book Antiqua" w:cs="Tahoma"/>
          <w:sz w:val="22"/>
          <w:szCs w:val="22"/>
        </w:rPr>
        <w:t>Κ20 (</w:t>
      </w:r>
      <w:r w:rsidRPr="003E4F52">
        <w:rPr>
          <w:rFonts w:ascii="Book Antiqua" w:hAnsi="Book Antiqua" w:cs="Tahoma"/>
          <w:sz w:val="22"/>
          <w:szCs w:val="22"/>
        </w:rPr>
        <w:t>ΕΦΗΒΩΝ – ΝΕΑΝΙΔΩΝ</w:t>
      </w:r>
      <w:r w:rsidR="00BD65F9">
        <w:rPr>
          <w:rFonts w:ascii="Book Antiqua" w:hAnsi="Book Antiqua" w:cs="Tahoma"/>
          <w:sz w:val="22"/>
          <w:szCs w:val="22"/>
        </w:rPr>
        <w:t>)</w:t>
      </w:r>
      <w:r w:rsidRPr="003E4F52">
        <w:rPr>
          <w:rFonts w:ascii="Book Antiqua" w:hAnsi="Book Antiqua" w:cs="Tahoma"/>
          <w:sz w:val="22"/>
          <w:szCs w:val="22"/>
        </w:rPr>
        <w:t xml:space="preserve">, που έχουν   γεννηθεί το </w:t>
      </w:r>
      <w:r w:rsidR="000B1A76">
        <w:rPr>
          <w:rFonts w:ascii="Book Antiqua" w:hAnsi="Book Antiqua" w:cs="Tahoma"/>
          <w:sz w:val="22"/>
          <w:szCs w:val="22"/>
        </w:rPr>
        <w:t>2000</w:t>
      </w:r>
      <w:r w:rsidRPr="003E4F52">
        <w:rPr>
          <w:rFonts w:ascii="Book Antiqua" w:hAnsi="Book Antiqua" w:cs="Tahoma"/>
          <w:sz w:val="22"/>
          <w:szCs w:val="22"/>
        </w:rPr>
        <w:t xml:space="preserve"> και το </w:t>
      </w:r>
      <w:r w:rsidR="00F24D67" w:rsidRPr="003E4F52">
        <w:rPr>
          <w:rFonts w:ascii="Book Antiqua" w:hAnsi="Book Antiqua" w:cs="Tahoma"/>
          <w:sz w:val="22"/>
          <w:szCs w:val="22"/>
        </w:rPr>
        <w:t>200</w:t>
      </w:r>
      <w:r w:rsidR="000B1A76">
        <w:rPr>
          <w:rFonts w:ascii="Book Antiqua" w:hAnsi="Book Antiqua" w:cs="Tahoma"/>
          <w:sz w:val="22"/>
          <w:szCs w:val="22"/>
        </w:rPr>
        <w:t>1</w:t>
      </w:r>
      <w:r w:rsidRPr="003E4F52">
        <w:rPr>
          <w:rFonts w:ascii="Book Antiqua" w:hAnsi="Book Antiqua" w:cs="Tahoma"/>
          <w:sz w:val="22"/>
          <w:szCs w:val="22"/>
        </w:rPr>
        <w:t>.</w:t>
      </w:r>
      <w:r w:rsidRPr="003E4F52">
        <w:rPr>
          <w:rFonts w:ascii="Book Antiqua" w:hAnsi="Book Antiqua" w:cs="Tahoma"/>
          <w:sz w:val="22"/>
          <w:szCs w:val="22"/>
          <w:u w:val="single"/>
        </w:rPr>
        <w:t xml:space="preserve"> </w:t>
      </w:r>
    </w:p>
    <w:p w:rsidR="0015671C" w:rsidRPr="003E4F52" w:rsidRDefault="0015671C" w:rsidP="00D70A8D">
      <w:pPr>
        <w:pStyle w:val="21"/>
        <w:ind w:left="720"/>
        <w:jc w:val="both"/>
        <w:rPr>
          <w:rFonts w:ascii="Book Antiqua" w:hAnsi="Book Antiqua" w:cs="Tahoma"/>
          <w:b/>
          <w:sz w:val="22"/>
          <w:szCs w:val="22"/>
        </w:rPr>
      </w:pPr>
    </w:p>
    <w:p w:rsidR="0015671C" w:rsidRPr="0005269A" w:rsidRDefault="0015671C" w:rsidP="00D70A8D">
      <w:pPr>
        <w:pStyle w:val="21"/>
        <w:ind w:left="720"/>
        <w:jc w:val="both"/>
        <w:rPr>
          <w:rFonts w:ascii="Book Antiqua" w:hAnsi="Book Antiqua" w:cs="Tahoma"/>
          <w:sz w:val="22"/>
          <w:szCs w:val="22"/>
        </w:rPr>
      </w:pPr>
      <w:r w:rsidRPr="003E4F52">
        <w:rPr>
          <w:rFonts w:ascii="Book Antiqua" w:hAnsi="Book Antiqua" w:cs="Tahoma"/>
          <w:b/>
          <w:sz w:val="22"/>
          <w:szCs w:val="22"/>
        </w:rPr>
        <w:t>4.3</w:t>
      </w:r>
      <w:r w:rsidRPr="003E4F52">
        <w:rPr>
          <w:rFonts w:ascii="Book Antiqua" w:hAnsi="Book Antiqua" w:cs="Tahoma"/>
          <w:sz w:val="22"/>
          <w:szCs w:val="22"/>
        </w:rPr>
        <w:t xml:space="preserve"> Επίσης οι αθλητές – αθλήτριες της κατηγορίας </w:t>
      </w:r>
      <w:r w:rsidR="000B1A76">
        <w:rPr>
          <w:rFonts w:ascii="Book Antiqua" w:hAnsi="Book Antiqua" w:cs="Tahoma"/>
          <w:sz w:val="22"/>
          <w:szCs w:val="22"/>
        </w:rPr>
        <w:t>Κ18 (</w:t>
      </w:r>
      <w:r w:rsidRPr="003E4F52">
        <w:rPr>
          <w:rFonts w:ascii="Book Antiqua" w:hAnsi="Book Antiqua" w:cs="Tahoma"/>
          <w:sz w:val="22"/>
          <w:szCs w:val="22"/>
        </w:rPr>
        <w:t xml:space="preserve">ΠΑΙΔΩΝ </w:t>
      </w:r>
      <w:r w:rsidR="000B1A76">
        <w:rPr>
          <w:rFonts w:ascii="Book Antiqua" w:hAnsi="Book Antiqua" w:cs="Tahoma"/>
          <w:sz w:val="22"/>
          <w:szCs w:val="22"/>
        </w:rPr>
        <w:t>–</w:t>
      </w:r>
      <w:r w:rsidRPr="003E4F52">
        <w:rPr>
          <w:rFonts w:ascii="Book Antiqua" w:hAnsi="Book Antiqua" w:cs="Tahoma"/>
          <w:sz w:val="22"/>
          <w:szCs w:val="22"/>
        </w:rPr>
        <w:t xml:space="preserve"> ΚΟΡΑΣΙΔΩΝ</w:t>
      </w:r>
      <w:r w:rsidR="000B1A76">
        <w:rPr>
          <w:rFonts w:ascii="Book Antiqua" w:hAnsi="Book Antiqua" w:cs="Tahoma"/>
          <w:sz w:val="22"/>
          <w:szCs w:val="22"/>
        </w:rPr>
        <w:t>)</w:t>
      </w:r>
      <w:r w:rsidRPr="003E4F52">
        <w:rPr>
          <w:rFonts w:ascii="Book Antiqua" w:hAnsi="Book Antiqua" w:cs="Tahoma"/>
          <w:sz w:val="22"/>
          <w:szCs w:val="22"/>
        </w:rPr>
        <w:t xml:space="preserve"> </w:t>
      </w:r>
      <w:r w:rsidRPr="003E4F52">
        <w:rPr>
          <w:rFonts w:ascii="Book Antiqua" w:hAnsi="Book Antiqua" w:cs="Tahoma"/>
          <w:b/>
          <w:bCs/>
          <w:sz w:val="22"/>
          <w:szCs w:val="22"/>
        </w:rPr>
        <w:t xml:space="preserve">«ΜΟΝΟ </w:t>
      </w:r>
      <w:r w:rsidRPr="0005269A">
        <w:rPr>
          <w:rFonts w:ascii="Book Antiqua" w:hAnsi="Book Antiqua" w:cs="Tahoma"/>
          <w:b/>
          <w:bCs/>
          <w:sz w:val="22"/>
          <w:szCs w:val="22"/>
        </w:rPr>
        <w:t xml:space="preserve">οι γεννηθέντες – γεννηθείσες το </w:t>
      </w:r>
      <w:r>
        <w:rPr>
          <w:rFonts w:ascii="Book Antiqua" w:hAnsi="Book Antiqua" w:cs="Tahoma"/>
          <w:b/>
          <w:bCs/>
          <w:sz w:val="22"/>
          <w:szCs w:val="22"/>
        </w:rPr>
        <w:t>200</w:t>
      </w:r>
      <w:r w:rsidR="000B1A76">
        <w:rPr>
          <w:rFonts w:ascii="Book Antiqua" w:hAnsi="Book Antiqua" w:cs="Tahoma"/>
          <w:b/>
          <w:bCs/>
          <w:sz w:val="22"/>
          <w:szCs w:val="22"/>
        </w:rPr>
        <w:t>2</w:t>
      </w:r>
      <w:r w:rsidRPr="0005269A">
        <w:rPr>
          <w:rFonts w:ascii="Book Antiqua" w:hAnsi="Book Antiqua" w:cs="Tahoma"/>
          <w:b/>
          <w:bCs/>
          <w:sz w:val="22"/>
          <w:szCs w:val="22"/>
        </w:rPr>
        <w:t>»,</w:t>
      </w:r>
      <w:r w:rsidRPr="0005269A">
        <w:rPr>
          <w:rFonts w:ascii="Book Antiqua" w:hAnsi="Book Antiqua" w:cs="Tahoma"/>
          <w:sz w:val="22"/>
          <w:szCs w:val="22"/>
        </w:rPr>
        <w:t xml:space="preserve"> έχουν δικαίωμα συμμετοχής </w:t>
      </w:r>
      <w:r w:rsidRPr="0005269A">
        <w:rPr>
          <w:rFonts w:ascii="Book Antiqua" w:hAnsi="Book Antiqua" w:cs="Tahoma"/>
          <w:iCs/>
          <w:sz w:val="22"/>
          <w:szCs w:val="22"/>
        </w:rPr>
        <w:t>και βαθμολόγησης – αξιολόγησης</w:t>
      </w:r>
      <w:r w:rsidR="00095AE4">
        <w:rPr>
          <w:rFonts w:ascii="Book Antiqua" w:hAnsi="Book Antiqua" w:cs="Tahoma"/>
          <w:iCs/>
          <w:sz w:val="22"/>
          <w:szCs w:val="22"/>
        </w:rPr>
        <w:t xml:space="preserve"> και </w:t>
      </w:r>
      <w:r w:rsidRPr="0005269A">
        <w:rPr>
          <w:rFonts w:ascii="Book Antiqua" w:hAnsi="Book Antiqua" w:cs="Tahoma"/>
          <w:b/>
          <w:iCs/>
          <w:sz w:val="22"/>
          <w:szCs w:val="22"/>
        </w:rPr>
        <w:t xml:space="preserve">ΜΟΝΟ </w:t>
      </w:r>
      <w:r w:rsidRPr="0005269A">
        <w:rPr>
          <w:rFonts w:ascii="Book Antiqua" w:hAnsi="Book Antiqua" w:cs="Tahoma"/>
          <w:sz w:val="22"/>
          <w:szCs w:val="22"/>
        </w:rPr>
        <w:t>στα παρακάτω αγωνίσματα:</w:t>
      </w:r>
    </w:p>
    <w:p w:rsidR="0015671C" w:rsidRPr="0005269A" w:rsidRDefault="0015671C" w:rsidP="00D70A8D">
      <w:pPr>
        <w:pStyle w:val="21"/>
        <w:ind w:left="720"/>
        <w:jc w:val="both"/>
        <w:rPr>
          <w:rFonts w:ascii="Book Antiqua" w:hAnsi="Book Antiqua" w:cs="Tahoma"/>
          <w:sz w:val="22"/>
          <w:szCs w:val="22"/>
          <w:highlight w:val="red"/>
        </w:rPr>
      </w:pPr>
    </w:p>
    <w:p w:rsidR="0015671C" w:rsidRPr="0005269A" w:rsidRDefault="00743735" w:rsidP="00D70A8D">
      <w:pPr>
        <w:ind w:firstLine="720"/>
        <w:jc w:val="both"/>
        <w:rPr>
          <w:rFonts w:ascii="Book Antiqua" w:hAnsi="Book Antiqua" w:cs="Tahoma"/>
          <w:b/>
          <w:sz w:val="22"/>
          <w:szCs w:val="22"/>
          <w:u w:val="single"/>
        </w:rPr>
      </w:pPr>
      <w:r>
        <w:rPr>
          <w:rFonts w:ascii="Book Antiqua" w:hAnsi="Book Antiqua" w:cs="Tahoma"/>
          <w:b/>
          <w:sz w:val="22"/>
          <w:szCs w:val="22"/>
          <w:u w:val="single"/>
        </w:rPr>
        <w:t>Κ18 (</w:t>
      </w:r>
      <w:r w:rsidR="0015671C" w:rsidRPr="0005269A">
        <w:rPr>
          <w:rFonts w:ascii="Book Antiqua" w:hAnsi="Book Antiqua" w:cs="Tahoma"/>
          <w:b/>
          <w:sz w:val="22"/>
          <w:szCs w:val="22"/>
          <w:u w:val="single"/>
        </w:rPr>
        <w:t xml:space="preserve">Παίδες </w:t>
      </w:r>
      <w:r w:rsidR="0015671C">
        <w:rPr>
          <w:rFonts w:ascii="Book Antiqua" w:hAnsi="Book Antiqua" w:cs="Tahoma"/>
          <w:b/>
          <w:sz w:val="22"/>
          <w:szCs w:val="22"/>
          <w:u w:val="single"/>
        </w:rPr>
        <w:t>200</w:t>
      </w:r>
      <w:r w:rsidR="000B1A76">
        <w:rPr>
          <w:rFonts w:ascii="Book Antiqua" w:hAnsi="Book Antiqua" w:cs="Tahoma"/>
          <w:b/>
          <w:sz w:val="22"/>
          <w:szCs w:val="22"/>
          <w:u w:val="single"/>
        </w:rPr>
        <w:t>2</w:t>
      </w:r>
      <w:r w:rsidR="00095AE4">
        <w:rPr>
          <w:rFonts w:ascii="Book Antiqua" w:hAnsi="Book Antiqua" w:cs="Tahoma"/>
          <w:b/>
          <w:sz w:val="22"/>
          <w:szCs w:val="22"/>
          <w:u w:val="single"/>
        </w:rPr>
        <w:t>)</w:t>
      </w:r>
      <w:r w:rsidR="0015671C" w:rsidRPr="0005269A">
        <w:rPr>
          <w:rFonts w:ascii="Book Antiqua" w:hAnsi="Book Antiqua" w:cs="Tahoma"/>
          <w:b/>
          <w:sz w:val="22"/>
          <w:szCs w:val="22"/>
          <w:u w:val="single"/>
        </w:rPr>
        <w:t>:</w:t>
      </w:r>
    </w:p>
    <w:p w:rsidR="0015671C" w:rsidRPr="0005269A" w:rsidRDefault="0015671C" w:rsidP="00D70A8D">
      <w:pPr>
        <w:pStyle w:val="21"/>
        <w:ind w:left="720"/>
        <w:jc w:val="both"/>
        <w:rPr>
          <w:rFonts w:ascii="Book Antiqua" w:hAnsi="Book Antiqua" w:cs="Tahoma"/>
          <w:sz w:val="22"/>
          <w:szCs w:val="22"/>
        </w:rPr>
      </w:pPr>
      <w:r w:rsidRPr="0005269A">
        <w:rPr>
          <w:rFonts w:ascii="Book Antiqua" w:hAnsi="Book Antiqua" w:cs="Tahoma"/>
          <w:sz w:val="22"/>
          <w:szCs w:val="22"/>
        </w:rPr>
        <w:t xml:space="preserve">100μ. – 200μ. – 400μ. – 800μ. – 1.500μ. – ΑΛΜΑ ΣΕ ΥΨΟΣ – ΑΛΜΑ ΕΠΙ ΚΟΝΤΩ – ΑΛΜΑ ΣΕ ΜΗΚΟΣ – ΑΛΜΑ ΤΡΙΠΛΟΥΝ – 4Χ100μ. – 4Χ400μ. </w:t>
      </w:r>
    </w:p>
    <w:p w:rsidR="0015671C" w:rsidRPr="0005269A" w:rsidRDefault="0015671C" w:rsidP="00D70A8D">
      <w:pPr>
        <w:ind w:firstLine="720"/>
        <w:jc w:val="both"/>
        <w:rPr>
          <w:rFonts w:ascii="Book Antiqua" w:hAnsi="Book Antiqua" w:cs="Tahoma"/>
          <w:b/>
          <w:sz w:val="22"/>
          <w:szCs w:val="22"/>
          <w:u w:val="single"/>
        </w:rPr>
      </w:pPr>
    </w:p>
    <w:p w:rsidR="0015671C" w:rsidRPr="0005269A" w:rsidRDefault="00743735" w:rsidP="00D70A8D">
      <w:pPr>
        <w:ind w:firstLine="720"/>
        <w:jc w:val="both"/>
        <w:rPr>
          <w:rFonts w:ascii="Book Antiqua" w:hAnsi="Book Antiqua" w:cs="Tahoma"/>
          <w:b/>
          <w:sz w:val="22"/>
          <w:szCs w:val="22"/>
        </w:rPr>
      </w:pPr>
      <w:r>
        <w:rPr>
          <w:rFonts w:ascii="Book Antiqua" w:hAnsi="Book Antiqua" w:cs="Tahoma"/>
          <w:b/>
          <w:sz w:val="22"/>
          <w:szCs w:val="22"/>
          <w:u w:val="single"/>
        </w:rPr>
        <w:t>Κ18 (</w:t>
      </w:r>
      <w:r w:rsidR="0015671C" w:rsidRPr="0005269A">
        <w:rPr>
          <w:rFonts w:ascii="Book Antiqua" w:hAnsi="Book Antiqua" w:cs="Tahoma"/>
          <w:b/>
          <w:sz w:val="22"/>
          <w:szCs w:val="22"/>
          <w:u w:val="single"/>
        </w:rPr>
        <w:t>Κορασίδες</w:t>
      </w:r>
      <w:r w:rsidR="00095AE4">
        <w:rPr>
          <w:rFonts w:ascii="Book Antiqua" w:hAnsi="Book Antiqua" w:cs="Tahoma"/>
          <w:b/>
          <w:sz w:val="22"/>
          <w:szCs w:val="22"/>
          <w:u w:val="single"/>
        </w:rPr>
        <w:t xml:space="preserve"> </w:t>
      </w:r>
      <w:r w:rsidR="0015671C">
        <w:rPr>
          <w:rFonts w:ascii="Book Antiqua" w:hAnsi="Book Antiqua" w:cs="Tahoma"/>
          <w:b/>
          <w:sz w:val="22"/>
          <w:szCs w:val="22"/>
          <w:u w:val="single"/>
        </w:rPr>
        <w:t>200</w:t>
      </w:r>
      <w:r w:rsidR="000B1A76">
        <w:rPr>
          <w:rFonts w:ascii="Book Antiqua" w:hAnsi="Book Antiqua" w:cs="Tahoma"/>
          <w:b/>
          <w:sz w:val="22"/>
          <w:szCs w:val="22"/>
          <w:u w:val="single"/>
        </w:rPr>
        <w:t>2</w:t>
      </w:r>
      <w:r w:rsidR="00095AE4">
        <w:rPr>
          <w:rFonts w:ascii="Book Antiqua" w:hAnsi="Book Antiqua" w:cs="Tahoma"/>
          <w:b/>
          <w:sz w:val="22"/>
          <w:szCs w:val="22"/>
          <w:u w:val="single"/>
        </w:rPr>
        <w:t>)</w:t>
      </w:r>
      <w:r w:rsidR="0015671C" w:rsidRPr="0005269A">
        <w:rPr>
          <w:rFonts w:ascii="Book Antiqua" w:hAnsi="Book Antiqua" w:cs="Tahoma"/>
          <w:b/>
          <w:sz w:val="22"/>
          <w:szCs w:val="22"/>
        </w:rPr>
        <w:t>:</w:t>
      </w:r>
    </w:p>
    <w:p w:rsidR="0015671C" w:rsidRPr="0005269A" w:rsidRDefault="0015671C" w:rsidP="00D70A8D">
      <w:pPr>
        <w:pStyle w:val="21"/>
        <w:ind w:left="720" w:right="-286"/>
        <w:jc w:val="both"/>
        <w:rPr>
          <w:rFonts w:ascii="Book Antiqua" w:hAnsi="Book Antiqua" w:cs="Tahoma"/>
          <w:sz w:val="22"/>
          <w:szCs w:val="22"/>
        </w:rPr>
      </w:pPr>
      <w:r w:rsidRPr="0005269A">
        <w:rPr>
          <w:rFonts w:ascii="Book Antiqua" w:hAnsi="Book Antiqua" w:cs="Tahoma"/>
          <w:sz w:val="22"/>
          <w:szCs w:val="22"/>
        </w:rPr>
        <w:t>100μ. – 200μ. – 400μ. – 800μ. – 1.500μ. – 400μ.εμπόδια – ΑΛΜΑ ΣΕ ΥΨΟΣ – ΑΛΜΑ ΕΠΙ ΚΟΝΤΩ – ΑΛΜΑ ΣΕ ΜΗΚΟΣ – ΑΛΜΑ ΤΡΙΠΛΟΥΝ – ΔΙΣΚΟΒΟΛΙΑ – 4Χ100μ. – 4Χ400μ.</w:t>
      </w:r>
    </w:p>
    <w:p w:rsidR="0015671C" w:rsidRPr="0005269A" w:rsidRDefault="0015671C" w:rsidP="00D70A8D">
      <w:pPr>
        <w:pStyle w:val="21"/>
        <w:ind w:left="720" w:right="-286"/>
        <w:jc w:val="both"/>
        <w:rPr>
          <w:rFonts w:ascii="Book Antiqua" w:hAnsi="Book Antiqua" w:cs="Tahoma"/>
          <w:sz w:val="22"/>
          <w:szCs w:val="22"/>
        </w:rPr>
      </w:pPr>
    </w:p>
    <w:p w:rsidR="0015671C" w:rsidRPr="0005269A" w:rsidRDefault="0015671C" w:rsidP="00E8732F">
      <w:pPr>
        <w:pStyle w:val="21"/>
        <w:pBdr>
          <w:left w:val="single" w:sz="4" w:space="4" w:color="auto"/>
          <w:right w:val="single" w:sz="4" w:space="4" w:color="auto"/>
        </w:pBdr>
        <w:ind w:left="720" w:right="-286"/>
        <w:jc w:val="both"/>
        <w:rPr>
          <w:rFonts w:ascii="Book Antiqua" w:hAnsi="Book Antiqua" w:cs="Tahoma"/>
          <w:sz w:val="22"/>
          <w:szCs w:val="22"/>
        </w:rPr>
      </w:pPr>
      <w:r w:rsidRPr="0005269A">
        <w:rPr>
          <w:rFonts w:ascii="Book Antiqua" w:hAnsi="Book Antiqua" w:cs="Tahoma"/>
          <w:sz w:val="22"/>
          <w:szCs w:val="22"/>
          <w:u w:val="single"/>
        </w:rPr>
        <w:t>ΣΗΜΕΙΩΣΗ:</w:t>
      </w:r>
      <w:r w:rsidRPr="0005269A">
        <w:rPr>
          <w:rFonts w:ascii="Book Antiqua" w:hAnsi="Book Antiqua" w:cs="Tahoma"/>
          <w:sz w:val="22"/>
          <w:szCs w:val="22"/>
        </w:rPr>
        <w:t xml:space="preserve"> </w:t>
      </w:r>
      <w:r w:rsidRPr="0005269A">
        <w:rPr>
          <w:rFonts w:ascii="Book Antiqua" w:hAnsi="Book Antiqua" w:cs="Tahoma"/>
          <w:b/>
          <w:sz w:val="22"/>
          <w:szCs w:val="22"/>
        </w:rPr>
        <w:t xml:space="preserve">Οι αθλητές – αθλήτριες της κατηγορίας </w:t>
      </w:r>
      <w:proofErr w:type="spellStart"/>
      <w:r w:rsidRPr="0005269A">
        <w:rPr>
          <w:rFonts w:ascii="Book Antiqua" w:hAnsi="Book Antiqua" w:cs="Tahoma"/>
          <w:b/>
          <w:sz w:val="22"/>
          <w:szCs w:val="22"/>
        </w:rPr>
        <w:t>Παίδων</w:t>
      </w:r>
      <w:proofErr w:type="spellEnd"/>
      <w:r w:rsidRPr="0005269A">
        <w:rPr>
          <w:rFonts w:ascii="Book Antiqua" w:hAnsi="Book Antiqua" w:cs="Tahoma"/>
          <w:b/>
          <w:sz w:val="22"/>
          <w:szCs w:val="22"/>
        </w:rPr>
        <w:t xml:space="preserve"> – Κορασίδων </w:t>
      </w:r>
      <w:proofErr w:type="spellStart"/>
      <w:r w:rsidR="00735270">
        <w:rPr>
          <w:rFonts w:ascii="Book Antiqua" w:hAnsi="Book Antiqua" w:cs="Tahoma"/>
          <w:b/>
          <w:sz w:val="22"/>
          <w:szCs w:val="22"/>
        </w:rPr>
        <w:t>γενν</w:t>
      </w:r>
      <w:proofErr w:type="spellEnd"/>
      <w:r w:rsidR="00735270">
        <w:rPr>
          <w:rFonts w:ascii="Book Antiqua" w:hAnsi="Book Antiqua" w:cs="Tahoma"/>
          <w:b/>
          <w:sz w:val="22"/>
          <w:szCs w:val="22"/>
        </w:rPr>
        <w:t xml:space="preserve">. Το </w:t>
      </w:r>
      <w:r>
        <w:rPr>
          <w:rFonts w:ascii="Book Antiqua" w:hAnsi="Book Antiqua" w:cs="Tahoma"/>
          <w:b/>
          <w:sz w:val="22"/>
          <w:szCs w:val="22"/>
        </w:rPr>
        <w:t>200</w:t>
      </w:r>
      <w:r w:rsidR="00743735">
        <w:rPr>
          <w:rFonts w:ascii="Book Antiqua" w:hAnsi="Book Antiqua" w:cs="Tahoma"/>
          <w:b/>
          <w:sz w:val="22"/>
          <w:szCs w:val="22"/>
        </w:rPr>
        <w:t>2</w:t>
      </w:r>
      <w:r w:rsidRPr="0005269A">
        <w:rPr>
          <w:rFonts w:ascii="Book Antiqua" w:hAnsi="Book Antiqua" w:cs="Tahoma"/>
          <w:b/>
          <w:sz w:val="22"/>
          <w:szCs w:val="22"/>
        </w:rPr>
        <w:t>, έχουν δικαίωμα να δηλωθούν και να αγωνιστούν σε ένα ΜΟΝΟ ατομικό αγώνισμα από τα παραπάνω και σε μία σκυταλοδρομία ή σε δύο σκυταλοδρομίες.</w:t>
      </w:r>
    </w:p>
    <w:p w:rsidR="0015671C" w:rsidRPr="00927D44" w:rsidRDefault="0015671C">
      <w:pPr>
        <w:pStyle w:val="21"/>
        <w:ind w:left="720"/>
        <w:rPr>
          <w:rFonts w:ascii="Book Antiqua" w:hAnsi="Book Antiqua" w:cs="Tahoma"/>
          <w:sz w:val="22"/>
          <w:szCs w:val="22"/>
        </w:rPr>
      </w:pPr>
    </w:p>
    <w:p w:rsidR="0015671C" w:rsidRDefault="0015671C">
      <w:pPr>
        <w:jc w:val="both"/>
        <w:rPr>
          <w:rFonts w:ascii="Book Antiqua" w:hAnsi="Book Antiqua" w:cs="Tahoma"/>
          <w:b/>
          <w:sz w:val="22"/>
          <w:szCs w:val="22"/>
        </w:rPr>
      </w:pPr>
    </w:p>
    <w:p w:rsidR="0015671C" w:rsidRDefault="0015671C">
      <w:pPr>
        <w:jc w:val="both"/>
        <w:rPr>
          <w:rFonts w:ascii="Book Antiqua" w:hAnsi="Book Antiqua" w:cs="Tahoma"/>
          <w:b/>
          <w:sz w:val="22"/>
          <w:szCs w:val="22"/>
        </w:rPr>
      </w:pPr>
    </w:p>
    <w:p w:rsidR="0015671C" w:rsidRPr="0005269A" w:rsidRDefault="0015671C">
      <w:pPr>
        <w:jc w:val="both"/>
        <w:rPr>
          <w:rFonts w:ascii="Book Antiqua" w:hAnsi="Book Antiqua" w:cs="Tahoma"/>
          <w:b/>
          <w:sz w:val="22"/>
          <w:szCs w:val="22"/>
          <w:u w:val="single"/>
        </w:rPr>
      </w:pPr>
      <w:r w:rsidRPr="0005269A">
        <w:rPr>
          <w:rFonts w:ascii="Book Antiqua" w:hAnsi="Book Antiqua" w:cs="Tahoma"/>
          <w:b/>
          <w:sz w:val="22"/>
          <w:szCs w:val="22"/>
        </w:rPr>
        <w:t xml:space="preserve">5. </w:t>
      </w:r>
      <w:r w:rsidRPr="0005269A">
        <w:rPr>
          <w:rFonts w:ascii="Book Antiqua" w:hAnsi="Book Antiqua" w:cs="Tahoma"/>
          <w:b/>
          <w:sz w:val="22"/>
          <w:szCs w:val="22"/>
          <w:u w:val="single"/>
        </w:rPr>
        <w:t>ΔΗΛΩΣΕΙΣ  ΣΥΜΜΕΤΟΧΗΣ - ΔΙΑΔΙΚΑΣΙΑ:</w:t>
      </w:r>
    </w:p>
    <w:p w:rsidR="0015671C" w:rsidRPr="0005269A" w:rsidRDefault="0015671C" w:rsidP="0069650F">
      <w:pPr>
        <w:pStyle w:val="a3"/>
        <w:rPr>
          <w:rFonts w:ascii="Book Antiqua" w:hAnsi="Book Antiqua" w:cs="Tahoma"/>
          <w:b/>
          <w:i/>
          <w:sz w:val="22"/>
          <w:szCs w:val="22"/>
        </w:rPr>
      </w:pPr>
      <w:r w:rsidRPr="0005269A">
        <w:rPr>
          <w:rFonts w:ascii="Book Antiqua" w:hAnsi="Book Antiqua" w:cs="Tahoma"/>
          <w:b/>
          <w:sz w:val="22"/>
          <w:szCs w:val="22"/>
        </w:rPr>
        <w:t xml:space="preserve">5.1 Οι δηλώσεις συμμετοχής πρέπει να σταλούν με </w:t>
      </w:r>
      <w:r w:rsidRPr="0005269A">
        <w:rPr>
          <w:rFonts w:ascii="Book Antiqua" w:hAnsi="Book Antiqua" w:cs="Tahoma"/>
          <w:b/>
          <w:sz w:val="22"/>
          <w:szCs w:val="22"/>
          <w:lang w:val="en-US"/>
        </w:rPr>
        <w:t>email</w:t>
      </w:r>
      <w:r w:rsidRPr="0005269A">
        <w:rPr>
          <w:rFonts w:ascii="Book Antiqua" w:hAnsi="Book Antiqua" w:cs="Tahoma"/>
          <w:b/>
          <w:sz w:val="22"/>
          <w:szCs w:val="22"/>
        </w:rPr>
        <w:t xml:space="preserve"> μέχρι τη </w:t>
      </w:r>
      <w:r w:rsidRPr="0005269A">
        <w:rPr>
          <w:rFonts w:ascii="Book Antiqua" w:hAnsi="Book Antiqua" w:cs="Tahoma"/>
          <w:b/>
          <w:sz w:val="22"/>
          <w:szCs w:val="22"/>
          <w:u w:val="single"/>
        </w:rPr>
        <w:t>Δευτέρα</w:t>
      </w:r>
      <w:r w:rsidRPr="0005269A">
        <w:rPr>
          <w:rFonts w:ascii="Book Antiqua" w:hAnsi="Book Antiqua" w:cs="Tahoma"/>
          <w:b/>
          <w:bCs/>
          <w:sz w:val="22"/>
          <w:szCs w:val="22"/>
          <w:u w:val="single"/>
        </w:rPr>
        <w:t xml:space="preserve">  2</w:t>
      </w:r>
      <w:r w:rsidR="00743735">
        <w:rPr>
          <w:rFonts w:ascii="Book Antiqua" w:hAnsi="Book Antiqua" w:cs="Tahoma"/>
          <w:b/>
          <w:bCs/>
          <w:sz w:val="22"/>
          <w:szCs w:val="22"/>
          <w:u w:val="single"/>
        </w:rPr>
        <w:t>4</w:t>
      </w:r>
      <w:r w:rsidRPr="0005269A">
        <w:rPr>
          <w:rFonts w:ascii="Book Antiqua" w:hAnsi="Book Antiqua" w:cs="Tahoma"/>
          <w:b/>
          <w:bCs/>
          <w:sz w:val="22"/>
          <w:szCs w:val="22"/>
          <w:u w:val="single"/>
        </w:rPr>
        <w:t xml:space="preserve">  Ιου</w:t>
      </w:r>
      <w:r w:rsidR="00743735">
        <w:rPr>
          <w:rFonts w:ascii="Book Antiqua" w:hAnsi="Book Antiqua" w:cs="Tahoma"/>
          <w:b/>
          <w:bCs/>
          <w:sz w:val="22"/>
          <w:szCs w:val="22"/>
          <w:u w:val="single"/>
        </w:rPr>
        <w:t>ν</w:t>
      </w:r>
      <w:r w:rsidRPr="0005269A">
        <w:rPr>
          <w:rFonts w:ascii="Book Antiqua" w:hAnsi="Book Antiqua" w:cs="Tahoma"/>
          <w:b/>
          <w:bCs/>
          <w:sz w:val="22"/>
          <w:szCs w:val="22"/>
          <w:u w:val="single"/>
        </w:rPr>
        <w:t>ίου 201</w:t>
      </w:r>
      <w:r w:rsidR="00743735">
        <w:rPr>
          <w:rFonts w:ascii="Book Antiqua" w:hAnsi="Book Antiqua" w:cs="Tahoma"/>
          <w:b/>
          <w:bCs/>
          <w:sz w:val="22"/>
          <w:szCs w:val="22"/>
          <w:u w:val="single"/>
        </w:rPr>
        <w:t>9</w:t>
      </w:r>
      <w:r w:rsidRPr="0005269A">
        <w:rPr>
          <w:rFonts w:ascii="Book Antiqua" w:hAnsi="Book Antiqua" w:cs="Tahoma"/>
          <w:b/>
          <w:bCs/>
          <w:sz w:val="22"/>
          <w:szCs w:val="22"/>
          <w:u w:val="single"/>
        </w:rPr>
        <w:t xml:space="preserve"> και ώρα 14:00</w:t>
      </w:r>
      <w:r w:rsidRPr="0005269A">
        <w:rPr>
          <w:rFonts w:ascii="Book Antiqua" w:hAnsi="Book Antiqua" w:cs="Tahoma"/>
          <w:b/>
          <w:sz w:val="22"/>
          <w:szCs w:val="22"/>
        </w:rPr>
        <w:t xml:space="preserve"> στο</w:t>
      </w:r>
      <w:r>
        <w:rPr>
          <w:rFonts w:ascii="Book Antiqua" w:hAnsi="Book Antiqua" w:cs="Tahoma"/>
          <w:b/>
          <w:sz w:val="22"/>
          <w:szCs w:val="22"/>
        </w:rPr>
        <w:t>ν</w:t>
      </w:r>
      <w:r w:rsidRPr="0005269A">
        <w:rPr>
          <w:rFonts w:ascii="Book Antiqua" w:hAnsi="Book Antiqua" w:cs="Tahoma"/>
          <w:b/>
          <w:sz w:val="22"/>
          <w:szCs w:val="22"/>
        </w:rPr>
        <w:t xml:space="preserve"> Σ.Ε.Γ.Α.Σ. στην ηλεκτρονική διεύθυνση </w:t>
      </w:r>
      <w:hyperlink r:id="rId9" w:history="1">
        <w:r w:rsidRPr="0005269A">
          <w:rPr>
            <w:rStyle w:val="-"/>
            <w:rFonts w:ascii="Book Antiqua" w:hAnsi="Book Antiqua" w:cs="Tahoma"/>
            <w:b/>
            <w:sz w:val="22"/>
            <w:szCs w:val="22"/>
            <w:lang w:val="en-US"/>
          </w:rPr>
          <w:t>entries</w:t>
        </w:r>
        <w:r w:rsidRPr="0005269A">
          <w:rPr>
            <w:rStyle w:val="-"/>
            <w:rFonts w:ascii="Book Antiqua" w:hAnsi="Book Antiqua" w:cs="Tahoma"/>
            <w:b/>
            <w:sz w:val="22"/>
            <w:szCs w:val="22"/>
          </w:rPr>
          <w:t>@</w:t>
        </w:r>
        <w:proofErr w:type="spellStart"/>
        <w:r w:rsidRPr="0005269A">
          <w:rPr>
            <w:rStyle w:val="-"/>
            <w:rFonts w:ascii="Book Antiqua" w:hAnsi="Book Antiqua" w:cs="Tahoma"/>
            <w:b/>
            <w:sz w:val="22"/>
            <w:szCs w:val="22"/>
            <w:lang w:val="en-US"/>
          </w:rPr>
          <w:t>segas</w:t>
        </w:r>
        <w:proofErr w:type="spellEnd"/>
        <w:r w:rsidRPr="0005269A">
          <w:rPr>
            <w:rStyle w:val="-"/>
            <w:rFonts w:ascii="Book Antiqua" w:hAnsi="Book Antiqua" w:cs="Tahoma"/>
            <w:b/>
            <w:sz w:val="22"/>
            <w:szCs w:val="22"/>
          </w:rPr>
          <w:t>.</w:t>
        </w:r>
        <w:r w:rsidRPr="0005269A">
          <w:rPr>
            <w:rStyle w:val="-"/>
            <w:rFonts w:ascii="Book Antiqua" w:hAnsi="Book Antiqua" w:cs="Tahoma"/>
            <w:b/>
            <w:sz w:val="22"/>
            <w:szCs w:val="22"/>
            <w:lang w:val="en-US"/>
          </w:rPr>
          <w:t>gr</w:t>
        </w:r>
      </w:hyperlink>
      <w:r w:rsidRPr="0005269A">
        <w:rPr>
          <w:rFonts w:ascii="Book Antiqua" w:hAnsi="Book Antiqua" w:cs="Tahoma"/>
          <w:b/>
          <w:sz w:val="22"/>
          <w:szCs w:val="22"/>
        </w:rPr>
        <w:t xml:space="preserve"> καθώς και στις κατά τόπου</w:t>
      </w:r>
      <w:r w:rsidR="00AA5DFB">
        <w:rPr>
          <w:rFonts w:ascii="Book Antiqua" w:hAnsi="Book Antiqua" w:cs="Tahoma"/>
          <w:b/>
          <w:sz w:val="22"/>
          <w:szCs w:val="22"/>
        </w:rPr>
        <w:t>ς</w:t>
      </w:r>
      <w:r w:rsidRPr="0005269A">
        <w:rPr>
          <w:rFonts w:ascii="Book Antiqua" w:hAnsi="Book Antiqua" w:cs="Tahoma"/>
          <w:b/>
          <w:sz w:val="22"/>
          <w:szCs w:val="22"/>
        </w:rPr>
        <w:t xml:space="preserve"> Ε.Α.Σ. Σ.ΕΓ.Α.Σ. Μετά την παρέλευση αυτής της </w:t>
      </w:r>
      <w:r w:rsidRPr="00FD23A0">
        <w:rPr>
          <w:rFonts w:ascii="Book Antiqua" w:hAnsi="Book Antiqua" w:cs="Tahoma"/>
          <w:b/>
          <w:sz w:val="22"/>
          <w:szCs w:val="22"/>
        </w:rPr>
        <w:t>προθεσμίας δεν θα</w:t>
      </w:r>
      <w:r w:rsidRPr="0005269A">
        <w:rPr>
          <w:rFonts w:ascii="Book Antiqua" w:hAnsi="Book Antiqua" w:cs="Tahoma"/>
          <w:b/>
          <w:sz w:val="22"/>
          <w:szCs w:val="22"/>
        </w:rPr>
        <w:t xml:space="preserve"> γίνεται δεκτή </w:t>
      </w:r>
      <w:proofErr w:type="spellStart"/>
      <w:r w:rsidR="00F11C85" w:rsidRPr="00E807CB">
        <w:rPr>
          <w:rFonts w:ascii="Book Antiqua" w:hAnsi="Book Antiqua" w:cs="Tahoma"/>
          <w:b/>
          <w:sz w:val="22"/>
          <w:szCs w:val="22"/>
        </w:rPr>
        <w:t>κα</w:t>
      </w:r>
      <w:r w:rsidR="000B1D63">
        <w:rPr>
          <w:rFonts w:ascii="Book Antiqua" w:hAnsi="Book Antiqua" w:cs="Tahoma"/>
          <w:b/>
          <w:sz w:val="22"/>
          <w:szCs w:val="22"/>
        </w:rPr>
        <w:t>μ</w:t>
      </w:r>
      <w:r w:rsidR="00F11C85" w:rsidRPr="00E807CB">
        <w:rPr>
          <w:rFonts w:ascii="Book Antiqua" w:hAnsi="Book Antiqua" w:cs="Tahoma"/>
          <w:b/>
          <w:sz w:val="22"/>
          <w:szCs w:val="22"/>
        </w:rPr>
        <w:t>μία</w:t>
      </w:r>
      <w:proofErr w:type="spellEnd"/>
      <w:r w:rsidRPr="00E807CB">
        <w:rPr>
          <w:rFonts w:ascii="Book Antiqua" w:hAnsi="Book Antiqua" w:cs="Tahoma"/>
          <w:b/>
          <w:sz w:val="22"/>
          <w:szCs w:val="22"/>
        </w:rPr>
        <w:t xml:space="preserve"> δ</w:t>
      </w:r>
      <w:r w:rsidRPr="0005269A">
        <w:rPr>
          <w:rFonts w:ascii="Book Antiqua" w:hAnsi="Book Antiqua" w:cs="Tahoma"/>
          <w:b/>
          <w:sz w:val="22"/>
          <w:szCs w:val="22"/>
        </w:rPr>
        <w:t>ήλωση συμμετοχής.</w:t>
      </w:r>
    </w:p>
    <w:p w:rsidR="0015671C" w:rsidRPr="00AA5DFB" w:rsidRDefault="0015671C" w:rsidP="00AA5DFB">
      <w:pPr>
        <w:pStyle w:val="a3"/>
        <w:rPr>
          <w:rFonts w:ascii="Book Antiqua" w:hAnsi="Book Antiqua" w:cs="Tahoma"/>
          <w:b/>
          <w:sz w:val="22"/>
          <w:szCs w:val="22"/>
        </w:rPr>
      </w:pPr>
      <w:r w:rsidRPr="0005269A">
        <w:rPr>
          <w:rFonts w:ascii="Book Antiqua" w:hAnsi="Book Antiqua" w:cs="Tahoma"/>
          <w:b/>
          <w:sz w:val="22"/>
          <w:szCs w:val="22"/>
          <w:u w:val="single"/>
        </w:rPr>
        <w:t xml:space="preserve">Σημείωση: </w:t>
      </w:r>
      <w:r w:rsidRPr="0005269A">
        <w:rPr>
          <w:rFonts w:ascii="Book Antiqua" w:hAnsi="Book Antiqua" w:cs="Tahoma"/>
          <w:b/>
          <w:sz w:val="22"/>
          <w:szCs w:val="22"/>
        </w:rPr>
        <w:t xml:space="preserve">σε περίπτωση προβλήματος θα πρέπει να επικοινωνήσετε με την κ. </w:t>
      </w:r>
      <w:r>
        <w:rPr>
          <w:rFonts w:ascii="Book Antiqua" w:hAnsi="Book Antiqua" w:cs="Tahoma"/>
          <w:b/>
          <w:sz w:val="22"/>
          <w:szCs w:val="22"/>
        </w:rPr>
        <w:t>Φωτεινή Κασίδη</w:t>
      </w:r>
      <w:r w:rsidRPr="0005269A">
        <w:rPr>
          <w:rFonts w:ascii="Book Antiqua" w:hAnsi="Book Antiqua" w:cs="Tahoma"/>
          <w:b/>
          <w:sz w:val="22"/>
          <w:szCs w:val="22"/>
        </w:rPr>
        <w:t xml:space="preserve">, στο τηλέφωνο </w:t>
      </w:r>
      <w:r w:rsidRPr="00F122CD">
        <w:rPr>
          <w:rFonts w:ascii="Book Antiqua" w:hAnsi="Book Antiqua" w:cs="Tahoma"/>
          <w:b/>
          <w:sz w:val="22"/>
          <w:szCs w:val="22"/>
        </w:rPr>
        <w:t>21</w:t>
      </w:r>
      <w:r w:rsidR="00F24D67">
        <w:rPr>
          <w:rFonts w:ascii="Book Antiqua" w:hAnsi="Book Antiqua" w:cs="Tahoma"/>
          <w:b/>
          <w:sz w:val="22"/>
          <w:szCs w:val="22"/>
        </w:rPr>
        <w:t>1</w:t>
      </w:r>
      <w:r w:rsidRPr="00F122CD">
        <w:rPr>
          <w:rFonts w:ascii="Book Antiqua" w:hAnsi="Book Antiqua" w:cs="Tahoma"/>
          <w:b/>
          <w:sz w:val="22"/>
          <w:szCs w:val="22"/>
        </w:rPr>
        <w:t>-</w:t>
      </w:r>
      <w:r w:rsidR="00F24D67">
        <w:rPr>
          <w:rFonts w:ascii="Book Antiqua" w:hAnsi="Book Antiqua" w:cs="Tahoma"/>
          <w:b/>
          <w:sz w:val="22"/>
          <w:szCs w:val="22"/>
        </w:rPr>
        <w:t>18.77.735</w:t>
      </w:r>
      <w:r w:rsidRPr="00F122CD">
        <w:rPr>
          <w:rFonts w:ascii="Book Antiqua" w:hAnsi="Book Antiqua" w:cs="Tahoma"/>
          <w:b/>
          <w:sz w:val="22"/>
          <w:szCs w:val="22"/>
        </w:rPr>
        <w:t>.</w:t>
      </w:r>
    </w:p>
    <w:p w:rsidR="0015671C" w:rsidRPr="0005269A" w:rsidRDefault="0015671C" w:rsidP="009C57D2">
      <w:pPr>
        <w:pStyle w:val="a3"/>
        <w:ind w:left="0"/>
        <w:rPr>
          <w:rFonts w:ascii="Book Antiqua" w:hAnsi="Book Antiqua" w:cs="Tahoma"/>
          <w:i/>
          <w:sz w:val="22"/>
          <w:szCs w:val="22"/>
        </w:rPr>
      </w:pPr>
    </w:p>
    <w:p w:rsidR="0015671C" w:rsidRPr="0005269A" w:rsidRDefault="0015671C" w:rsidP="00905874">
      <w:pPr>
        <w:ind w:left="720"/>
        <w:jc w:val="both"/>
        <w:rPr>
          <w:rFonts w:ascii="Book Antiqua" w:hAnsi="Book Antiqua" w:cs="Tahoma"/>
          <w:bCs/>
          <w:sz w:val="22"/>
          <w:szCs w:val="22"/>
        </w:rPr>
      </w:pPr>
      <w:r w:rsidRPr="0005269A">
        <w:rPr>
          <w:rFonts w:ascii="Book Antiqua" w:hAnsi="Book Antiqua" w:cs="Tahoma"/>
          <w:b/>
          <w:sz w:val="22"/>
          <w:szCs w:val="22"/>
        </w:rPr>
        <w:t>5.2</w:t>
      </w:r>
      <w:r w:rsidRPr="0005269A">
        <w:rPr>
          <w:rFonts w:ascii="Book Antiqua" w:hAnsi="Book Antiqua" w:cs="Tahoma"/>
          <w:sz w:val="22"/>
          <w:szCs w:val="22"/>
        </w:rPr>
        <w:t xml:space="preserve"> Ο</w:t>
      </w:r>
      <w:r w:rsidR="00990C57">
        <w:rPr>
          <w:rFonts w:ascii="Book Antiqua" w:hAnsi="Book Antiqua" w:cs="Tahoma"/>
          <w:sz w:val="22"/>
          <w:szCs w:val="22"/>
        </w:rPr>
        <w:t xml:space="preserve"> </w:t>
      </w:r>
      <w:r w:rsidRPr="0005269A">
        <w:rPr>
          <w:rFonts w:ascii="Book Antiqua" w:hAnsi="Book Antiqua" w:cs="Tahoma"/>
          <w:sz w:val="22"/>
          <w:szCs w:val="22"/>
        </w:rPr>
        <w:t xml:space="preserve"> Σ.Ε.Γ.Α.Σ. θα καταχωρεί την ηλεκτρονική δήλωση του σωματείου και παράλληλα με ευθύνη των Τεχνικών Συμβούλων των Ε.Α.Σ. οι δηλώσεις θα ελέγχονται  </w:t>
      </w:r>
      <w:r w:rsidRPr="0005269A">
        <w:rPr>
          <w:rFonts w:ascii="Book Antiqua" w:hAnsi="Book Antiqua" w:cs="Tahoma"/>
          <w:bCs/>
          <w:sz w:val="22"/>
          <w:szCs w:val="22"/>
        </w:rPr>
        <w:t>για την  ορθότητά τους (δικαίωμα συμμετοχής – όρια πρόκρισης – ηλικία – επίδοση) και θα υπογράφονται  από  τον  Τεχνικό  Σύμβουλο.</w:t>
      </w:r>
    </w:p>
    <w:p w:rsidR="0015671C" w:rsidRPr="0005269A" w:rsidRDefault="0015671C" w:rsidP="00905874">
      <w:pPr>
        <w:ind w:left="720"/>
        <w:jc w:val="both"/>
        <w:rPr>
          <w:rFonts w:ascii="Book Antiqua" w:hAnsi="Book Antiqua" w:cs="Tahoma"/>
          <w:b/>
          <w:i/>
          <w:sz w:val="22"/>
          <w:szCs w:val="22"/>
        </w:rPr>
      </w:pPr>
      <w:r w:rsidRPr="0005269A">
        <w:rPr>
          <w:rFonts w:ascii="Book Antiqua" w:hAnsi="Book Antiqua" w:cs="Tahoma"/>
          <w:b/>
          <w:i/>
          <w:sz w:val="22"/>
          <w:szCs w:val="22"/>
        </w:rPr>
        <w:t xml:space="preserve">Οι Ε.Α.Σ. Σ.Ε.Γ.Α.Σ. υποχρεούνται  </w:t>
      </w:r>
      <w:r w:rsidRPr="0005269A">
        <w:rPr>
          <w:rFonts w:ascii="Book Antiqua" w:hAnsi="Book Antiqua" w:cs="Tahoma"/>
          <w:bCs/>
          <w:i/>
          <w:sz w:val="22"/>
          <w:szCs w:val="22"/>
        </w:rPr>
        <w:t xml:space="preserve">μέχρι  την </w:t>
      </w:r>
      <w:r w:rsidRPr="0005269A">
        <w:rPr>
          <w:rFonts w:ascii="Book Antiqua" w:hAnsi="Book Antiqua" w:cs="Tahoma"/>
          <w:b/>
          <w:bCs/>
          <w:i/>
          <w:sz w:val="22"/>
          <w:szCs w:val="22"/>
        </w:rPr>
        <w:t xml:space="preserve">ΤΡΙΤΗ </w:t>
      </w:r>
      <w:r w:rsidRPr="0005269A">
        <w:rPr>
          <w:rFonts w:ascii="Book Antiqua" w:hAnsi="Book Antiqua" w:cs="Tahoma"/>
          <w:b/>
          <w:i/>
          <w:sz w:val="22"/>
          <w:szCs w:val="22"/>
        </w:rPr>
        <w:t xml:space="preserve"> 2</w:t>
      </w:r>
      <w:r w:rsidR="00743735">
        <w:rPr>
          <w:rFonts w:ascii="Book Antiqua" w:hAnsi="Book Antiqua" w:cs="Tahoma"/>
          <w:b/>
          <w:i/>
          <w:sz w:val="22"/>
          <w:szCs w:val="22"/>
        </w:rPr>
        <w:t>5</w:t>
      </w:r>
      <w:r w:rsidRPr="0005269A">
        <w:rPr>
          <w:rFonts w:ascii="Book Antiqua" w:hAnsi="Book Antiqua" w:cs="Tahoma"/>
          <w:b/>
          <w:i/>
          <w:sz w:val="22"/>
          <w:szCs w:val="22"/>
        </w:rPr>
        <w:t xml:space="preserve">  Ιου</w:t>
      </w:r>
      <w:r w:rsidR="00743735">
        <w:rPr>
          <w:rFonts w:ascii="Book Antiqua" w:hAnsi="Book Antiqua" w:cs="Tahoma"/>
          <w:b/>
          <w:i/>
          <w:sz w:val="22"/>
          <w:szCs w:val="22"/>
        </w:rPr>
        <w:t>ν</w:t>
      </w:r>
      <w:r w:rsidRPr="0005269A">
        <w:rPr>
          <w:rFonts w:ascii="Book Antiqua" w:hAnsi="Book Antiqua" w:cs="Tahoma"/>
          <w:b/>
          <w:i/>
          <w:sz w:val="22"/>
          <w:szCs w:val="22"/>
        </w:rPr>
        <w:t>ίου</w:t>
      </w:r>
      <w:r w:rsidRPr="0005269A">
        <w:rPr>
          <w:rFonts w:ascii="Book Antiqua" w:hAnsi="Book Antiqua" w:cs="Tahoma"/>
          <w:i/>
          <w:sz w:val="22"/>
          <w:szCs w:val="22"/>
        </w:rPr>
        <w:t xml:space="preserve">  </w:t>
      </w:r>
      <w:r w:rsidRPr="0005269A">
        <w:rPr>
          <w:rFonts w:ascii="Book Antiqua" w:hAnsi="Book Antiqua" w:cs="Tahoma"/>
          <w:b/>
          <w:i/>
          <w:sz w:val="22"/>
          <w:szCs w:val="22"/>
        </w:rPr>
        <w:t>201</w:t>
      </w:r>
      <w:r w:rsidR="00743735">
        <w:rPr>
          <w:rFonts w:ascii="Book Antiqua" w:hAnsi="Book Antiqua" w:cs="Tahoma"/>
          <w:b/>
          <w:i/>
          <w:sz w:val="22"/>
          <w:szCs w:val="22"/>
        </w:rPr>
        <w:t>9</w:t>
      </w:r>
      <w:r w:rsidRPr="0005269A">
        <w:rPr>
          <w:rFonts w:ascii="Book Antiqua" w:hAnsi="Book Antiqua" w:cs="Tahoma"/>
          <w:i/>
          <w:sz w:val="22"/>
          <w:szCs w:val="22"/>
        </w:rPr>
        <w:t xml:space="preserve"> να έχουν ενημερώσει πρώτα τα σωματεία τους και στη συνέχεια το</w:t>
      </w:r>
      <w:r>
        <w:rPr>
          <w:rFonts w:ascii="Book Antiqua" w:hAnsi="Book Antiqua" w:cs="Tahoma"/>
          <w:i/>
          <w:sz w:val="22"/>
          <w:szCs w:val="22"/>
        </w:rPr>
        <w:t>ν</w:t>
      </w:r>
      <w:r w:rsidRPr="0005269A">
        <w:rPr>
          <w:rFonts w:ascii="Book Antiqua" w:hAnsi="Book Antiqua" w:cs="Tahoma"/>
          <w:i/>
          <w:sz w:val="22"/>
          <w:szCs w:val="22"/>
        </w:rPr>
        <w:t xml:space="preserve"> Σ.Ε.Γ.Α.Σ.</w:t>
      </w:r>
      <w:r w:rsidRPr="0005269A">
        <w:rPr>
          <w:rFonts w:ascii="Book Antiqua" w:hAnsi="Book Antiqua" w:cs="Tahoma"/>
          <w:b/>
          <w:i/>
          <w:sz w:val="22"/>
          <w:szCs w:val="22"/>
        </w:rPr>
        <w:t xml:space="preserve"> με </w:t>
      </w:r>
      <w:r w:rsidRPr="0005269A">
        <w:rPr>
          <w:rFonts w:ascii="Book Antiqua" w:hAnsi="Book Antiqua" w:cs="Tahoma"/>
          <w:b/>
          <w:i/>
          <w:sz w:val="22"/>
          <w:szCs w:val="22"/>
          <w:lang w:val="sv-SE"/>
        </w:rPr>
        <w:t>email</w:t>
      </w:r>
      <w:r>
        <w:rPr>
          <w:rFonts w:ascii="Book Antiqua" w:hAnsi="Book Antiqua" w:cs="Tahoma"/>
          <w:b/>
          <w:i/>
          <w:sz w:val="22"/>
          <w:szCs w:val="22"/>
        </w:rPr>
        <w:t xml:space="preserve"> στο </w:t>
      </w:r>
      <w:hyperlink r:id="rId10" w:history="1">
        <w:r w:rsidRPr="0005269A">
          <w:rPr>
            <w:rStyle w:val="-"/>
            <w:rFonts w:ascii="Book Antiqua" w:hAnsi="Book Antiqua" w:cs="Tahoma"/>
            <w:b/>
            <w:i/>
            <w:sz w:val="22"/>
            <w:szCs w:val="22"/>
            <w:lang w:val="en-US"/>
          </w:rPr>
          <w:t>entries</w:t>
        </w:r>
        <w:r w:rsidRPr="0005269A">
          <w:rPr>
            <w:rStyle w:val="-"/>
            <w:rFonts w:ascii="Book Antiqua" w:hAnsi="Book Antiqua" w:cs="Tahoma"/>
            <w:b/>
            <w:i/>
            <w:sz w:val="22"/>
            <w:szCs w:val="22"/>
          </w:rPr>
          <w:t>@</w:t>
        </w:r>
        <w:proofErr w:type="spellStart"/>
        <w:r w:rsidRPr="0005269A">
          <w:rPr>
            <w:rStyle w:val="-"/>
            <w:rFonts w:ascii="Book Antiqua" w:hAnsi="Book Antiqua" w:cs="Tahoma"/>
            <w:b/>
            <w:i/>
            <w:sz w:val="22"/>
            <w:szCs w:val="22"/>
            <w:lang w:val="en-US"/>
          </w:rPr>
          <w:t>segas</w:t>
        </w:r>
        <w:proofErr w:type="spellEnd"/>
        <w:r w:rsidRPr="0005269A">
          <w:rPr>
            <w:rStyle w:val="-"/>
            <w:rFonts w:ascii="Book Antiqua" w:hAnsi="Book Antiqua" w:cs="Tahoma"/>
            <w:b/>
            <w:i/>
            <w:sz w:val="22"/>
            <w:szCs w:val="22"/>
          </w:rPr>
          <w:t>.</w:t>
        </w:r>
        <w:r w:rsidRPr="0005269A">
          <w:rPr>
            <w:rStyle w:val="-"/>
            <w:rFonts w:ascii="Book Antiqua" w:hAnsi="Book Antiqua" w:cs="Tahoma"/>
            <w:b/>
            <w:i/>
            <w:sz w:val="22"/>
            <w:szCs w:val="22"/>
            <w:lang w:val="en-US"/>
          </w:rPr>
          <w:t>gr</w:t>
        </w:r>
      </w:hyperlink>
      <w:r w:rsidRPr="0005269A">
        <w:rPr>
          <w:rFonts w:ascii="Book Antiqua" w:hAnsi="Book Antiqua" w:cs="Tahoma"/>
          <w:b/>
          <w:i/>
          <w:sz w:val="22"/>
          <w:szCs w:val="22"/>
        </w:rPr>
        <w:t xml:space="preserve"> ΜΟΝΟ</w:t>
      </w:r>
      <w:r w:rsidRPr="0005269A">
        <w:rPr>
          <w:rFonts w:ascii="Book Antiqua" w:hAnsi="Book Antiqua" w:cs="Tahoma"/>
          <w:i/>
          <w:sz w:val="22"/>
          <w:szCs w:val="22"/>
        </w:rPr>
        <w:t xml:space="preserve"> </w:t>
      </w:r>
      <w:r w:rsidRPr="0005269A">
        <w:rPr>
          <w:rFonts w:ascii="Book Antiqua" w:hAnsi="Book Antiqua" w:cs="Tahoma"/>
          <w:b/>
          <w:i/>
          <w:sz w:val="22"/>
          <w:szCs w:val="22"/>
        </w:rPr>
        <w:t xml:space="preserve">εάν υπάρχουν οποιεσδήποτε διορθώσεις - συμπληρώσεις στις δηλώσεις των σωματείων. </w:t>
      </w:r>
    </w:p>
    <w:p w:rsidR="0015671C" w:rsidRPr="0005269A" w:rsidRDefault="0015671C" w:rsidP="0069650F">
      <w:pPr>
        <w:ind w:left="720"/>
        <w:jc w:val="both"/>
        <w:rPr>
          <w:rFonts w:ascii="Book Antiqua" w:hAnsi="Book Antiqua" w:cs="Tahoma"/>
          <w:b/>
          <w:sz w:val="22"/>
          <w:szCs w:val="22"/>
          <w:u w:val="single"/>
        </w:rPr>
      </w:pPr>
      <w:r w:rsidRPr="0005269A">
        <w:rPr>
          <w:rFonts w:ascii="Book Antiqua" w:hAnsi="Book Antiqua" w:cs="Tahoma"/>
          <w:b/>
          <w:sz w:val="22"/>
          <w:szCs w:val="22"/>
        </w:rPr>
        <w:t xml:space="preserve">Προσοχή: </w:t>
      </w:r>
      <w:r w:rsidRPr="0005269A">
        <w:rPr>
          <w:rFonts w:ascii="Book Antiqua" w:hAnsi="Book Antiqua" w:cs="Tahoma"/>
          <w:b/>
          <w:sz w:val="22"/>
          <w:szCs w:val="22"/>
          <w:u w:val="single"/>
        </w:rPr>
        <w:t>Οι Ε.Α.Σ. Σ.Ε.Γ.Α.Σ. θα έχουν την τελική ευθύνη να ενημερώσουν τα σωματεία της δύναμής τους για οποιεσδήποτε τροποποιήσεις γίνουν στις δηλώσεις που έχουν καταθέσει τα σωματεία στο</w:t>
      </w:r>
      <w:r>
        <w:rPr>
          <w:rFonts w:ascii="Book Antiqua" w:hAnsi="Book Antiqua" w:cs="Tahoma"/>
          <w:b/>
          <w:sz w:val="22"/>
          <w:szCs w:val="22"/>
          <w:u w:val="single"/>
        </w:rPr>
        <w:t>ν</w:t>
      </w:r>
      <w:r w:rsidRPr="0005269A">
        <w:rPr>
          <w:rFonts w:ascii="Book Antiqua" w:hAnsi="Book Antiqua" w:cs="Tahoma"/>
          <w:b/>
          <w:sz w:val="22"/>
          <w:szCs w:val="22"/>
          <w:u w:val="single"/>
        </w:rPr>
        <w:t xml:space="preserve"> Σ.Ε.Γ.Α.Σ. και στις Ε.Α.Σ. </w:t>
      </w:r>
    </w:p>
    <w:p w:rsidR="0015671C" w:rsidRPr="0005269A" w:rsidRDefault="0015671C" w:rsidP="009C57D2">
      <w:pPr>
        <w:pStyle w:val="a3"/>
        <w:ind w:left="0"/>
        <w:rPr>
          <w:rFonts w:ascii="Book Antiqua" w:hAnsi="Book Antiqua" w:cs="Tahoma"/>
          <w:i/>
          <w:sz w:val="22"/>
          <w:szCs w:val="22"/>
        </w:rPr>
      </w:pPr>
    </w:p>
    <w:p w:rsidR="0015671C" w:rsidRPr="0005269A" w:rsidRDefault="0015671C" w:rsidP="0069650F">
      <w:pPr>
        <w:ind w:left="720"/>
        <w:jc w:val="both"/>
        <w:rPr>
          <w:rFonts w:ascii="Book Antiqua" w:hAnsi="Book Antiqua" w:cs="Tahoma"/>
          <w:sz w:val="22"/>
          <w:szCs w:val="22"/>
        </w:rPr>
      </w:pPr>
      <w:r w:rsidRPr="0005269A">
        <w:rPr>
          <w:rFonts w:ascii="Book Antiqua" w:hAnsi="Book Antiqua" w:cs="Tahoma"/>
          <w:b/>
          <w:sz w:val="22"/>
          <w:szCs w:val="22"/>
        </w:rPr>
        <w:t>5.3</w:t>
      </w:r>
      <w:r w:rsidRPr="0005269A">
        <w:rPr>
          <w:rFonts w:ascii="Book Antiqua" w:hAnsi="Book Antiqua" w:cs="Tahoma"/>
          <w:sz w:val="22"/>
          <w:szCs w:val="22"/>
        </w:rPr>
        <w:t xml:space="preserve"> Η υποβολή της δήλωσης θα γίνεται αποκλειστικά ηλεκτρονικά στη</w:t>
      </w:r>
      <w:r w:rsidR="00AA5DFB">
        <w:rPr>
          <w:rFonts w:ascii="Book Antiqua" w:hAnsi="Book Antiqua" w:cs="Tahoma"/>
          <w:sz w:val="22"/>
          <w:szCs w:val="22"/>
        </w:rPr>
        <w:t>ν</w:t>
      </w:r>
      <w:r w:rsidRPr="0005269A">
        <w:rPr>
          <w:rFonts w:ascii="Book Antiqua" w:hAnsi="Book Antiqua" w:cs="Tahoma"/>
          <w:sz w:val="22"/>
          <w:szCs w:val="22"/>
        </w:rPr>
        <w:t xml:space="preserve"> συνημμένη φόρμα εγγραφής (</w:t>
      </w:r>
      <w:r w:rsidRPr="0005269A">
        <w:rPr>
          <w:rFonts w:ascii="Book Antiqua" w:hAnsi="Book Antiqua" w:cs="Tahoma"/>
          <w:sz w:val="22"/>
          <w:szCs w:val="22"/>
          <w:lang w:val="en-US"/>
        </w:rPr>
        <w:t>Excel</w:t>
      </w:r>
      <w:r w:rsidRPr="0005269A">
        <w:rPr>
          <w:rFonts w:ascii="Book Antiqua" w:hAnsi="Book Antiqua" w:cs="Tahoma"/>
          <w:sz w:val="22"/>
          <w:szCs w:val="22"/>
        </w:rPr>
        <w:t xml:space="preserve">) που έχει αναρτηθεί στο </w:t>
      </w:r>
      <w:r w:rsidRPr="0005269A">
        <w:rPr>
          <w:rFonts w:ascii="Book Antiqua" w:hAnsi="Book Antiqua" w:cs="Tahoma"/>
          <w:sz w:val="22"/>
          <w:szCs w:val="22"/>
          <w:lang w:val="en-US"/>
        </w:rPr>
        <w:t>site</w:t>
      </w:r>
      <w:r w:rsidRPr="0005269A">
        <w:rPr>
          <w:rFonts w:ascii="Book Antiqua" w:hAnsi="Book Antiqua" w:cs="Tahoma"/>
          <w:sz w:val="22"/>
          <w:szCs w:val="22"/>
        </w:rPr>
        <w:t xml:space="preserve"> της Ομοσπονδίας.</w:t>
      </w:r>
    </w:p>
    <w:p w:rsidR="0015671C" w:rsidRPr="0005269A" w:rsidRDefault="0015671C" w:rsidP="009C57D2">
      <w:pPr>
        <w:jc w:val="both"/>
        <w:rPr>
          <w:rFonts w:ascii="Book Antiqua" w:hAnsi="Book Antiqua" w:cs="Tahoma"/>
          <w:sz w:val="22"/>
          <w:szCs w:val="22"/>
        </w:rPr>
      </w:pPr>
    </w:p>
    <w:p w:rsidR="0015671C" w:rsidRPr="0005269A" w:rsidRDefault="0015671C" w:rsidP="0069650F">
      <w:pPr>
        <w:pStyle w:val="21"/>
        <w:ind w:left="720"/>
        <w:jc w:val="both"/>
        <w:rPr>
          <w:rFonts w:ascii="Book Antiqua" w:hAnsi="Book Antiqua" w:cs="Tahoma"/>
          <w:sz w:val="22"/>
          <w:szCs w:val="22"/>
        </w:rPr>
      </w:pPr>
      <w:r w:rsidRPr="0005269A">
        <w:rPr>
          <w:rFonts w:ascii="Book Antiqua" w:hAnsi="Book Antiqua" w:cs="Tahoma"/>
          <w:b/>
          <w:sz w:val="22"/>
          <w:szCs w:val="22"/>
        </w:rPr>
        <w:t>5.4</w:t>
      </w:r>
      <w:r w:rsidRPr="0005269A">
        <w:rPr>
          <w:rFonts w:ascii="Book Antiqua" w:hAnsi="Book Antiqua" w:cs="Tahoma"/>
          <w:sz w:val="22"/>
          <w:szCs w:val="22"/>
        </w:rPr>
        <w:t xml:space="preserve"> Σημειώνεται ότι στο έντυπο συμμετοχής πρέπει </w:t>
      </w:r>
      <w:r w:rsidRPr="0005269A">
        <w:rPr>
          <w:rFonts w:ascii="Book Antiqua" w:hAnsi="Book Antiqua" w:cs="Tahoma"/>
          <w:b/>
          <w:sz w:val="22"/>
          <w:szCs w:val="22"/>
          <w:u w:val="single"/>
        </w:rPr>
        <w:t>ΥΠΟΧΡΕΩΤΙΚΑ</w:t>
      </w:r>
      <w:r w:rsidRPr="0005269A">
        <w:rPr>
          <w:rFonts w:ascii="Book Antiqua" w:hAnsi="Book Antiqua" w:cs="Tahoma"/>
          <w:sz w:val="22"/>
          <w:szCs w:val="22"/>
        </w:rPr>
        <w:t xml:space="preserve"> να αναγράφεται και  ο αγώνας που έχει επιτευχθεί το όριο συμμετοχής. </w:t>
      </w:r>
    </w:p>
    <w:p w:rsidR="0015671C" w:rsidRPr="0005269A" w:rsidRDefault="0015671C" w:rsidP="009C57D2">
      <w:pPr>
        <w:jc w:val="both"/>
        <w:rPr>
          <w:rFonts w:ascii="Book Antiqua" w:hAnsi="Book Antiqua" w:cs="Tahoma"/>
          <w:sz w:val="22"/>
          <w:szCs w:val="22"/>
        </w:rPr>
      </w:pPr>
    </w:p>
    <w:p w:rsidR="0015671C" w:rsidRPr="0005269A" w:rsidRDefault="0015671C" w:rsidP="0069650F">
      <w:pPr>
        <w:ind w:left="720"/>
        <w:jc w:val="both"/>
        <w:rPr>
          <w:rFonts w:ascii="Book Antiqua" w:hAnsi="Book Antiqua" w:cs="Tahoma"/>
          <w:sz w:val="22"/>
          <w:szCs w:val="22"/>
        </w:rPr>
      </w:pPr>
      <w:r w:rsidRPr="0005269A">
        <w:rPr>
          <w:rFonts w:ascii="Book Antiqua" w:hAnsi="Book Antiqua" w:cs="Tahoma"/>
          <w:b/>
          <w:sz w:val="22"/>
          <w:szCs w:val="22"/>
        </w:rPr>
        <w:t>5.5</w:t>
      </w:r>
      <w:r w:rsidRPr="0005269A">
        <w:rPr>
          <w:rFonts w:ascii="Book Antiqua" w:hAnsi="Book Antiqua" w:cs="Tahoma"/>
          <w:sz w:val="22"/>
          <w:szCs w:val="22"/>
        </w:rPr>
        <w:t xml:space="preserve"> Ταυτόχρονα με την υποβολή της δήλωσης συμμετοχής το σωματείο δηλώνει </w:t>
      </w:r>
      <w:r w:rsidRPr="0005269A">
        <w:rPr>
          <w:rFonts w:ascii="Book Antiqua" w:hAnsi="Book Antiqua" w:cs="Tahoma"/>
          <w:b/>
          <w:sz w:val="22"/>
          <w:szCs w:val="22"/>
          <w:u w:val="single"/>
        </w:rPr>
        <w:t>ΑΝΕΠΙΦΥΛΑΚΤΑ</w:t>
      </w:r>
      <w:r w:rsidRPr="0005269A">
        <w:rPr>
          <w:rFonts w:ascii="Book Antiqua" w:hAnsi="Book Antiqua" w:cs="Tahoma"/>
          <w:sz w:val="22"/>
          <w:szCs w:val="22"/>
        </w:rPr>
        <w:t xml:space="preserve"> ότι αποδέχεται τους όρους της Γενικής και Ειδικής  Προκήρυξης του Πρωταθλήματος και την εφαρμογή των Κανονισμών του Σ.Ε.Γ.Α.Σ.</w:t>
      </w:r>
    </w:p>
    <w:p w:rsidR="0015671C" w:rsidRPr="0005269A" w:rsidRDefault="0015671C" w:rsidP="0069650F">
      <w:pPr>
        <w:ind w:left="720"/>
        <w:jc w:val="both"/>
        <w:rPr>
          <w:rFonts w:ascii="Book Antiqua" w:hAnsi="Book Antiqua" w:cs="Tahoma"/>
          <w:sz w:val="22"/>
          <w:szCs w:val="22"/>
        </w:rPr>
      </w:pPr>
      <w:r w:rsidRPr="0005269A">
        <w:rPr>
          <w:rFonts w:ascii="Book Antiqua" w:hAnsi="Book Antiqua" w:cs="Tahoma"/>
          <w:b/>
          <w:sz w:val="22"/>
          <w:szCs w:val="22"/>
        </w:rPr>
        <w:t>ΠΡΟΣΟΧΗ!</w:t>
      </w:r>
      <w:r w:rsidRPr="0005269A">
        <w:rPr>
          <w:rFonts w:ascii="Book Antiqua" w:hAnsi="Book Antiqua" w:cs="Tahoma"/>
          <w:sz w:val="22"/>
          <w:szCs w:val="22"/>
        </w:rPr>
        <w:t xml:space="preserve"> Όλα  τα  στοιχεία   που αναφέρονται στη συνημμένη δήλωση συμμετοχής θα  πρέπει  να  είναι  </w:t>
      </w:r>
      <w:r w:rsidRPr="0005269A">
        <w:rPr>
          <w:rFonts w:ascii="Book Antiqua" w:hAnsi="Book Antiqua" w:cs="Tahoma"/>
          <w:b/>
          <w:sz w:val="22"/>
          <w:szCs w:val="22"/>
          <w:u w:val="single"/>
        </w:rPr>
        <w:t>πλήρως συμπληρωμένα</w:t>
      </w:r>
      <w:r w:rsidRPr="0005269A">
        <w:rPr>
          <w:rFonts w:ascii="Book Antiqua" w:hAnsi="Book Antiqua" w:cs="Tahoma"/>
          <w:b/>
          <w:sz w:val="22"/>
          <w:szCs w:val="22"/>
        </w:rPr>
        <w:t xml:space="preserve">  </w:t>
      </w:r>
      <w:r w:rsidRPr="0005269A">
        <w:rPr>
          <w:rFonts w:ascii="Book Antiqua" w:hAnsi="Book Antiqua" w:cs="Tahoma"/>
          <w:bCs/>
          <w:sz w:val="22"/>
          <w:szCs w:val="22"/>
        </w:rPr>
        <w:t>και</w:t>
      </w:r>
      <w:r w:rsidRPr="0005269A">
        <w:rPr>
          <w:rFonts w:ascii="Book Antiqua" w:hAnsi="Book Antiqua" w:cs="Tahoma"/>
          <w:sz w:val="22"/>
          <w:szCs w:val="22"/>
        </w:rPr>
        <w:t xml:space="preserve"> οι αθλητές – αθλήτριες θα δηλωθούν  </w:t>
      </w:r>
      <w:r w:rsidRPr="0005269A">
        <w:rPr>
          <w:rFonts w:ascii="Book Antiqua" w:hAnsi="Book Antiqua" w:cs="Tahoma"/>
          <w:b/>
          <w:sz w:val="22"/>
          <w:szCs w:val="22"/>
          <w:u w:val="single"/>
        </w:rPr>
        <w:t>ΜΟΝΟ</w:t>
      </w:r>
      <w:r w:rsidRPr="0005269A">
        <w:rPr>
          <w:rFonts w:ascii="Book Antiqua" w:hAnsi="Book Antiqua" w:cs="Tahoma"/>
          <w:sz w:val="22"/>
          <w:szCs w:val="22"/>
        </w:rPr>
        <w:t xml:space="preserve">  σε εκείνα τα αγωνίσματα  που δικαιούνται  και στα οποία θα  </w:t>
      </w:r>
      <w:r w:rsidRPr="0005269A">
        <w:rPr>
          <w:rFonts w:ascii="Book Antiqua" w:hAnsi="Book Antiqua" w:cs="Tahoma"/>
          <w:b/>
          <w:sz w:val="22"/>
          <w:szCs w:val="22"/>
          <w:u w:val="single"/>
        </w:rPr>
        <w:t>ΛΑΒΟΥΝ  ΜΕΡΟΣ</w:t>
      </w:r>
      <w:r w:rsidRPr="0005269A">
        <w:rPr>
          <w:rFonts w:ascii="Book Antiqua" w:hAnsi="Book Antiqua" w:cs="Tahoma"/>
          <w:sz w:val="22"/>
          <w:szCs w:val="22"/>
        </w:rPr>
        <w:t xml:space="preserve">. </w:t>
      </w:r>
    </w:p>
    <w:p w:rsidR="0015671C" w:rsidRPr="0005269A" w:rsidRDefault="0015671C" w:rsidP="0069650F">
      <w:pPr>
        <w:ind w:left="720"/>
        <w:jc w:val="both"/>
        <w:rPr>
          <w:rFonts w:ascii="Book Antiqua" w:hAnsi="Book Antiqua" w:cs="Tahoma"/>
          <w:sz w:val="22"/>
          <w:szCs w:val="22"/>
        </w:rPr>
      </w:pPr>
    </w:p>
    <w:p w:rsidR="0015671C" w:rsidRPr="0005269A" w:rsidRDefault="0015671C" w:rsidP="00842F4C">
      <w:pPr>
        <w:ind w:left="720"/>
        <w:jc w:val="both"/>
        <w:rPr>
          <w:rFonts w:ascii="Book Antiqua" w:hAnsi="Book Antiqua" w:cs="Tahoma"/>
          <w:sz w:val="22"/>
          <w:szCs w:val="22"/>
        </w:rPr>
      </w:pPr>
      <w:r w:rsidRPr="0005269A">
        <w:rPr>
          <w:rFonts w:ascii="Book Antiqua" w:hAnsi="Book Antiqua" w:cs="Tahoma"/>
          <w:b/>
          <w:sz w:val="22"/>
          <w:szCs w:val="22"/>
        </w:rPr>
        <w:t>5.6</w:t>
      </w:r>
      <w:r w:rsidRPr="0005269A">
        <w:rPr>
          <w:rFonts w:ascii="Book Antiqua" w:hAnsi="Book Antiqua" w:cs="Tahoma"/>
          <w:sz w:val="22"/>
          <w:szCs w:val="22"/>
        </w:rPr>
        <w:t xml:space="preserve"> Μετά την επεξεργασία και καταχώρηση των δηλώσεων συμμετοχής θα ανακοινώνονται στο </w:t>
      </w:r>
      <w:r w:rsidRPr="0005269A">
        <w:rPr>
          <w:rFonts w:ascii="Book Antiqua" w:hAnsi="Book Antiqua" w:cs="Tahoma"/>
          <w:sz w:val="22"/>
          <w:szCs w:val="22"/>
          <w:lang w:val="en-US"/>
        </w:rPr>
        <w:t>site</w:t>
      </w:r>
      <w:r w:rsidRPr="0005269A">
        <w:rPr>
          <w:rFonts w:ascii="Book Antiqua" w:hAnsi="Book Antiqua" w:cs="Tahoma"/>
          <w:sz w:val="22"/>
          <w:szCs w:val="22"/>
        </w:rPr>
        <w:t xml:space="preserve"> της Ομοσπονδίας οι λίστες συμμετοχής των αγωνισμάτων προκειμένου να ενημερώνονται όλοι οι ενδιαφερόμενοι.</w:t>
      </w:r>
    </w:p>
    <w:p w:rsidR="0015671C" w:rsidRPr="0005269A" w:rsidRDefault="0015671C" w:rsidP="00842F4C">
      <w:pPr>
        <w:ind w:left="720"/>
        <w:jc w:val="both"/>
        <w:rPr>
          <w:rFonts w:ascii="Book Antiqua" w:hAnsi="Book Antiqua" w:cs="Tahoma"/>
          <w:b/>
          <w:sz w:val="22"/>
          <w:szCs w:val="22"/>
          <w:u w:val="single"/>
        </w:rPr>
      </w:pPr>
    </w:p>
    <w:p w:rsidR="0015671C" w:rsidRPr="0005269A" w:rsidRDefault="0015671C" w:rsidP="00842F4C">
      <w:pPr>
        <w:ind w:left="720"/>
        <w:jc w:val="both"/>
        <w:rPr>
          <w:rFonts w:ascii="Book Antiqua" w:hAnsi="Book Antiqua" w:cs="Tahoma"/>
          <w:b/>
          <w:sz w:val="22"/>
          <w:szCs w:val="22"/>
          <w:u w:val="single"/>
        </w:rPr>
      </w:pPr>
      <w:r w:rsidRPr="0005269A">
        <w:rPr>
          <w:rFonts w:ascii="Book Antiqua" w:hAnsi="Book Antiqua" w:cs="Tahoma"/>
          <w:b/>
          <w:sz w:val="22"/>
          <w:szCs w:val="22"/>
          <w:u w:val="single"/>
        </w:rPr>
        <w:t xml:space="preserve">ΠΡΟΣΟΧΗ!!!: ΜΕΤΑ ΤΗΝ ΑΝΑΚΟΙΝΩΣΗ ΤΩΝ ΣΥΜΜΕΤΟΧΩΝ ΣΤΟ </w:t>
      </w:r>
      <w:r w:rsidRPr="0005269A">
        <w:rPr>
          <w:rFonts w:ascii="Book Antiqua" w:hAnsi="Book Antiqua" w:cs="Tahoma"/>
          <w:b/>
          <w:sz w:val="22"/>
          <w:szCs w:val="22"/>
          <w:u w:val="single"/>
          <w:lang w:val="en-US"/>
        </w:rPr>
        <w:t>SITE</w:t>
      </w:r>
      <w:r w:rsidRPr="0005269A">
        <w:rPr>
          <w:rFonts w:ascii="Book Antiqua" w:hAnsi="Book Antiqua" w:cs="Tahoma"/>
          <w:b/>
          <w:sz w:val="22"/>
          <w:szCs w:val="22"/>
          <w:u w:val="single"/>
        </w:rPr>
        <w:t xml:space="preserve"> ΤΗΣ ΟΜΟΣΠΟΝΔΙΑΣ ΔΕΝ ΘΑ ΓΙΝΕΤΑΙ ΔΕΚΤΗ ΚΑΜ</w:t>
      </w:r>
      <w:r w:rsidR="00AA5DFB">
        <w:rPr>
          <w:rFonts w:ascii="Book Antiqua" w:hAnsi="Book Antiqua" w:cs="Tahoma"/>
          <w:b/>
          <w:sz w:val="22"/>
          <w:szCs w:val="22"/>
          <w:u w:val="single"/>
        </w:rPr>
        <w:t>Μ</w:t>
      </w:r>
      <w:r w:rsidRPr="0005269A">
        <w:rPr>
          <w:rFonts w:ascii="Book Antiqua" w:hAnsi="Book Antiqua" w:cs="Tahoma"/>
          <w:b/>
          <w:sz w:val="22"/>
          <w:szCs w:val="22"/>
          <w:u w:val="single"/>
        </w:rPr>
        <w:t xml:space="preserve">ΙΑ ΔΗΛΩΣΗ ΣΥΜΜΕΤΟΧΗΣ </w:t>
      </w:r>
      <w:r w:rsidR="00990C57">
        <w:rPr>
          <w:rFonts w:ascii="Book Antiqua" w:hAnsi="Book Antiqua" w:cs="Tahoma"/>
          <w:b/>
          <w:sz w:val="22"/>
          <w:szCs w:val="22"/>
          <w:u w:val="single"/>
        </w:rPr>
        <w:t xml:space="preserve"> </w:t>
      </w:r>
      <w:r w:rsidRPr="0005269A">
        <w:rPr>
          <w:rFonts w:ascii="Book Antiqua" w:hAnsi="Book Antiqua" w:cs="Tahoma"/>
          <w:b/>
          <w:sz w:val="22"/>
          <w:szCs w:val="22"/>
          <w:u w:val="single"/>
        </w:rPr>
        <w:t>ΕΣΤΩ ΚΑΙ ΔΙΟΡΘΩΤΙΚΗ</w:t>
      </w:r>
      <w:r w:rsidR="00990C57">
        <w:rPr>
          <w:rFonts w:ascii="Book Antiqua" w:hAnsi="Book Antiqua" w:cs="Tahoma"/>
          <w:b/>
          <w:sz w:val="22"/>
          <w:szCs w:val="22"/>
          <w:u w:val="single"/>
        </w:rPr>
        <w:t xml:space="preserve"> </w:t>
      </w:r>
      <w:r w:rsidRPr="0005269A">
        <w:rPr>
          <w:rFonts w:ascii="Book Antiqua" w:hAnsi="Book Antiqua" w:cs="Tahoma"/>
          <w:b/>
          <w:sz w:val="22"/>
          <w:szCs w:val="22"/>
          <w:u w:val="single"/>
        </w:rPr>
        <w:t xml:space="preserve"> ΠΡΟΚΕΙΜΕΝΟΥ ΝΑ ΔΙΑΣΦΑΛΙΣΘΕΙ Η ΕΓΚΥΡΟΤΗΤΑ ΤΟΥ ΠΡΩΤΑΘΛΗΜΑΤΟΣ. Η ΑΡΜΟΔΙΑ ΥΠΗΡΕΣΙΑ ΤΟΥ ΣΕΓΑΣ ΘΑ ΚΑΤΑΧΩΡΕΙ ΜΟΝΟ ΔΗΛΩΣΕΙΣ ΓΙΑ ΤΙΣ ΟΠΟΙΕΣ ΦΕΡΕΙ ΤΗΝ ΕΥΘΥΝΗ </w:t>
      </w:r>
      <w:r w:rsidR="00862A15">
        <w:rPr>
          <w:rFonts w:ascii="Book Antiqua" w:hAnsi="Book Antiqua" w:cs="Tahoma"/>
          <w:b/>
          <w:sz w:val="22"/>
          <w:szCs w:val="22"/>
          <w:u w:val="single"/>
        </w:rPr>
        <w:t xml:space="preserve">ΕΣΦΑΛΜΕΝΗΣ Ή </w:t>
      </w:r>
      <w:r w:rsidRPr="0005269A">
        <w:rPr>
          <w:rFonts w:ascii="Book Antiqua" w:hAnsi="Book Antiqua" w:cs="Tahoma"/>
          <w:b/>
          <w:sz w:val="22"/>
          <w:szCs w:val="22"/>
          <w:u w:val="single"/>
        </w:rPr>
        <w:t xml:space="preserve">ΜΗ ΚΑΤΑΧΩΡΗΣΗΣ.  </w:t>
      </w:r>
    </w:p>
    <w:p w:rsidR="0015671C" w:rsidRPr="0005269A" w:rsidRDefault="0015671C" w:rsidP="0069650F">
      <w:pPr>
        <w:ind w:left="720"/>
        <w:jc w:val="both"/>
        <w:rPr>
          <w:rFonts w:ascii="Book Antiqua" w:hAnsi="Book Antiqua" w:cs="Tahoma"/>
          <w:sz w:val="22"/>
          <w:szCs w:val="22"/>
        </w:rPr>
      </w:pPr>
    </w:p>
    <w:p w:rsidR="0015671C" w:rsidRPr="003E4F52" w:rsidRDefault="0015671C" w:rsidP="007B751B">
      <w:pPr>
        <w:rPr>
          <w:rFonts w:ascii="Book Antiqua" w:hAnsi="Book Antiqua" w:cs="Tahoma"/>
          <w:b/>
          <w:sz w:val="22"/>
          <w:szCs w:val="22"/>
          <w:u w:val="single"/>
        </w:rPr>
      </w:pPr>
      <w:r w:rsidRPr="003E4F52">
        <w:rPr>
          <w:rFonts w:ascii="Book Antiqua" w:hAnsi="Book Antiqua" w:cs="Tahoma"/>
          <w:b/>
          <w:sz w:val="22"/>
          <w:szCs w:val="22"/>
        </w:rPr>
        <w:t xml:space="preserve">6. </w:t>
      </w:r>
      <w:r w:rsidRPr="003E4F52">
        <w:rPr>
          <w:rFonts w:ascii="Book Antiqua" w:hAnsi="Book Antiqua" w:cs="Tahoma"/>
          <w:b/>
          <w:sz w:val="22"/>
          <w:szCs w:val="22"/>
          <w:u w:val="single"/>
        </w:rPr>
        <w:t xml:space="preserve">ΔΙΚΑΙΩΜΑ ΣΥΜΜΕΤΟΧΗΣ </w:t>
      </w:r>
      <w:r w:rsidR="008867DD" w:rsidRPr="003E4F52">
        <w:rPr>
          <w:rFonts w:ascii="Book Antiqua" w:hAnsi="Book Antiqua" w:cs="Tahoma"/>
          <w:b/>
          <w:sz w:val="22"/>
          <w:szCs w:val="22"/>
          <w:u w:val="single"/>
        </w:rPr>
        <w:t>(Σύμφωνα και με την παρακάτω παράγραφο 6.4)</w:t>
      </w:r>
      <w:r w:rsidRPr="003E4F52">
        <w:rPr>
          <w:rFonts w:ascii="Book Antiqua" w:hAnsi="Book Antiqua" w:cs="Tahoma"/>
          <w:b/>
          <w:sz w:val="22"/>
          <w:szCs w:val="22"/>
          <w:u w:val="single"/>
        </w:rPr>
        <w:t>:</w:t>
      </w:r>
    </w:p>
    <w:p w:rsidR="0015671C" w:rsidRPr="003E4F52" w:rsidRDefault="0015671C" w:rsidP="002E6144">
      <w:pPr>
        <w:pStyle w:val="21"/>
        <w:ind w:left="720"/>
        <w:jc w:val="both"/>
        <w:rPr>
          <w:rFonts w:ascii="Book Antiqua" w:hAnsi="Book Antiqua" w:cs="Tahoma"/>
          <w:sz w:val="22"/>
          <w:szCs w:val="22"/>
        </w:rPr>
      </w:pPr>
      <w:r w:rsidRPr="003E4F52">
        <w:rPr>
          <w:rFonts w:ascii="Book Antiqua" w:hAnsi="Book Antiqua" w:cs="Tahoma"/>
          <w:b/>
          <w:sz w:val="22"/>
          <w:szCs w:val="22"/>
        </w:rPr>
        <w:t>6.1</w:t>
      </w:r>
      <w:r w:rsidRPr="003E4F52">
        <w:rPr>
          <w:rFonts w:ascii="Book Antiqua" w:hAnsi="Book Antiqua" w:cs="Tahoma"/>
          <w:sz w:val="22"/>
          <w:szCs w:val="22"/>
        </w:rPr>
        <w:t xml:space="preserve"> Οι </w:t>
      </w:r>
      <w:r w:rsidR="009A6D9B" w:rsidRPr="009A6D9B">
        <w:rPr>
          <w:rFonts w:ascii="Book Antiqua" w:hAnsi="Book Antiqua" w:cs="Tahoma"/>
          <w:b/>
          <w:sz w:val="22"/>
          <w:szCs w:val="22"/>
        </w:rPr>
        <w:t xml:space="preserve">Κ23 </w:t>
      </w:r>
      <w:r w:rsidR="009A6D9B" w:rsidRPr="006A57ED">
        <w:rPr>
          <w:rFonts w:ascii="Book Antiqua" w:hAnsi="Book Antiqua" w:cs="Tahoma"/>
          <w:b/>
          <w:sz w:val="22"/>
          <w:szCs w:val="22"/>
        </w:rPr>
        <w:t>(</w:t>
      </w:r>
      <w:r w:rsidR="006A57ED" w:rsidRPr="006A57ED">
        <w:rPr>
          <w:rFonts w:ascii="Book Antiqua" w:hAnsi="Book Antiqua" w:cs="Tahoma"/>
          <w:b/>
          <w:sz w:val="22"/>
          <w:szCs w:val="22"/>
        </w:rPr>
        <w:t>Νέ</w:t>
      </w:r>
      <w:r w:rsidR="00990C57">
        <w:rPr>
          <w:rFonts w:ascii="Book Antiqua" w:hAnsi="Book Antiqua" w:cs="Tahoma"/>
          <w:b/>
          <w:sz w:val="22"/>
          <w:szCs w:val="22"/>
        </w:rPr>
        <w:t>οι</w:t>
      </w:r>
      <w:r w:rsidR="006A57ED" w:rsidRPr="006A57ED">
        <w:rPr>
          <w:rFonts w:ascii="Book Antiqua" w:hAnsi="Book Antiqua" w:cs="Tahoma"/>
          <w:b/>
          <w:sz w:val="22"/>
          <w:szCs w:val="22"/>
        </w:rPr>
        <w:t xml:space="preserve"> </w:t>
      </w:r>
      <w:r w:rsidR="00990C57">
        <w:rPr>
          <w:rFonts w:ascii="Book Antiqua" w:hAnsi="Book Antiqua" w:cs="Tahoma"/>
          <w:b/>
          <w:sz w:val="22"/>
          <w:szCs w:val="22"/>
        </w:rPr>
        <w:t>Ά</w:t>
      </w:r>
      <w:r w:rsidR="006A57ED" w:rsidRPr="006A57ED">
        <w:rPr>
          <w:rFonts w:ascii="Book Antiqua" w:hAnsi="Book Antiqua" w:cs="Tahoma"/>
          <w:b/>
          <w:sz w:val="22"/>
          <w:szCs w:val="22"/>
        </w:rPr>
        <w:t>νδρ</w:t>
      </w:r>
      <w:r w:rsidR="00990C57">
        <w:rPr>
          <w:rFonts w:ascii="Book Antiqua" w:hAnsi="Book Antiqua" w:cs="Tahoma"/>
          <w:b/>
          <w:sz w:val="22"/>
          <w:szCs w:val="22"/>
        </w:rPr>
        <w:t>ες</w:t>
      </w:r>
      <w:r w:rsidR="006A57ED" w:rsidRPr="006A57ED">
        <w:rPr>
          <w:rFonts w:ascii="Book Antiqua" w:hAnsi="Book Antiqua" w:cs="Tahoma"/>
          <w:b/>
          <w:sz w:val="22"/>
          <w:szCs w:val="22"/>
        </w:rPr>
        <w:t xml:space="preserve"> – Γυνα</w:t>
      </w:r>
      <w:r w:rsidR="00990C57">
        <w:rPr>
          <w:rFonts w:ascii="Book Antiqua" w:hAnsi="Book Antiqua" w:cs="Tahoma"/>
          <w:b/>
          <w:sz w:val="22"/>
          <w:szCs w:val="22"/>
        </w:rPr>
        <w:t>ίκες</w:t>
      </w:r>
      <w:r w:rsidR="009A6D9B" w:rsidRPr="006A57ED">
        <w:rPr>
          <w:rFonts w:ascii="Book Antiqua" w:hAnsi="Book Antiqua" w:cs="Tahoma"/>
          <w:b/>
          <w:sz w:val="22"/>
          <w:szCs w:val="22"/>
        </w:rPr>
        <w:t>)</w:t>
      </w:r>
      <w:r w:rsidRPr="006A57ED">
        <w:rPr>
          <w:rFonts w:ascii="Book Antiqua" w:hAnsi="Book Antiqua" w:cs="Tahoma"/>
          <w:b/>
          <w:sz w:val="22"/>
          <w:szCs w:val="22"/>
        </w:rPr>
        <w:t>,</w:t>
      </w:r>
      <w:r w:rsidRPr="003E4F52">
        <w:rPr>
          <w:rFonts w:ascii="Book Antiqua" w:hAnsi="Book Antiqua" w:cs="Tahoma"/>
          <w:sz w:val="22"/>
          <w:szCs w:val="22"/>
        </w:rPr>
        <w:t xml:space="preserve"> μπορούν να δηλωθούν  και να συμμετάσχουν σε </w:t>
      </w:r>
      <w:r w:rsidRPr="003E4F52">
        <w:rPr>
          <w:rFonts w:ascii="Book Antiqua" w:hAnsi="Book Antiqua" w:cs="Tahoma"/>
          <w:b/>
          <w:sz w:val="22"/>
          <w:szCs w:val="22"/>
        </w:rPr>
        <w:t>τρία  (3)</w:t>
      </w:r>
      <w:r w:rsidRPr="003E4F52">
        <w:rPr>
          <w:rFonts w:ascii="Book Antiqua" w:hAnsi="Book Antiqua" w:cs="Tahoma"/>
          <w:sz w:val="22"/>
          <w:szCs w:val="22"/>
        </w:rPr>
        <w:t xml:space="preserve">  αγωνίσματα,  εκ των οποίων απαγορεύεται να είναι και τα τρία </w:t>
      </w:r>
      <w:r w:rsidRPr="003E4F52">
        <w:rPr>
          <w:rFonts w:ascii="Book Antiqua" w:hAnsi="Book Antiqua" w:cs="Tahoma"/>
          <w:b/>
          <w:sz w:val="22"/>
          <w:szCs w:val="22"/>
        </w:rPr>
        <w:t>(3)</w:t>
      </w:r>
      <w:r w:rsidRPr="003E4F52">
        <w:rPr>
          <w:rFonts w:ascii="Book Antiqua" w:hAnsi="Book Antiqua" w:cs="Tahoma"/>
          <w:sz w:val="22"/>
          <w:szCs w:val="22"/>
        </w:rPr>
        <w:t xml:space="preserve"> ατομικά.</w:t>
      </w:r>
    </w:p>
    <w:p w:rsidR="0015671C" w:rsidRPr="003E4F52" w:rsidRDefault="0015671C" w:rsidP="002E6144">
      <w:pPr>
        <w:ind w:left="720"/>
        <w:jc w:val="both"/>
        <w:rPr>
          <w:rFonts w:ascii="Book Antiqua" w:hAnsi="Book Antiqua" w:cs="Tahoma"/>
          <w:b/>
          <w:sz w:val="22"/>
          <w:szCs w:val="22"/>
        </w:rPr>
      </w:pPr>
    </w:p>
    <w:p w:rsidR="0015671C" w:rsidRPr="0005269A" w:rsidRDefault="0015671C" w:rsidP="002E6144">
      <w:pPr>
        <w:ind w:left="720"/>
        <w:jc w:val="both"/>
        <w:rPr>
          <w:rFonts w:ascii="Book Antiqua" w:hAnsi="Book Antiqua" w:cs="Tahoma"/>
          <w:sz w:val="22"/>
          <w:szCs w:val="22"/>
        </w:rPr>
      </w:pPr>
      <w:r w:rsidRPr="003E4F52">
        <w:rPr>
          <w:rFonts w:ascii="Book Antiqua" w:hAnsi="Book Antiqua" w:cs="Tahoma"/>
          <w:b/>
          <w:sz w:val="22"/>
          <w:szCs w:val="22"/>
        </w:rPr>
        <w:t>6.2</w:t>
      </w:r>
      <w:r w:rsidRPr="003E4F52">
        <w:rPr>
          <w:rFonts w:ascii="Book Antiqua" w:hAnsi="Book Antiqua" w:cs="Tahoma"/>
          <w:sz w:val="22"/>
          <w:szCs w:val="22"/>
        </w:rPr>
        <w:t xml:space="preserve"> Οι </w:t>
      </w:r>
      <w:r w:rsidR="009A6D9B" w:rsidRPr="009A6D9B">
        <w:rPr>
          <w:rFonts w:ascii="Book Antiqua" w:hAnsi="Book Antiqua" w:cs="Tahoma"/>
          <w:b/>
          <w:sz w:val="22"/>
          <w:szCs w:val="22"/>
        </w:rPr>
        <w:t xml:space="preserve">Κ20 </w:t>
      </w:r>
      <w:r w:rsidR="009A6D9B">
        <w:rPr>
          <w:rFonts w:ascii="Book Antiqua" w:hAnsi="Book Antiqua" w:cs="Tahoma"/>
          <w:sz w:val="22"/>
          <w:szCs w:val="22"/>
        </w:rPr>
        <w:t>(</w:t>
      </w:r>
      <w:r w:rsidRPr="003E4F52">
        <w:rPr>
          <w:rFonts w:ascii="Book Antiqua" w:hAnsi="Book Antiqua" w:cs="Tahoma"/>
          <w:b/>
          <w:sz w:val="22"/>
          <w:szCs w:val="22"/>
        </w:rPr>
        <w:t xml:space="preserve">Έφηβοι – </w:t>
      </w:r>
      <w:proofErr w:type="spellStart"/>
      <w:r w:rsidRPr="003E4F52">
        <w:rPr>
          <w:rFonts w:ascii="Book Antiqua" w:hAnsi="Book Antiqua" w:cs="Tahoma"/>
          <w:b/>
          <w:sz w:val="22"/>
          <w:szCs w:val="22"/>
        </w:rPr>
        <w:t>Νε</w:t>
      </w:r>
      <w:r w:rsidR="00AA5DFB">
        <w:rPr>
          <w:rFonts w:ascii="Book Antiqua" w:hAnsi="Book Antiqua" w:cs="Tahoma"/>
          <w:b/>
          <w:sz w:val="22"/>
          <w:szCs w:val="22"/>
        </w:rPr>
        <w:t>ά</w:t>
      </w:r>
      <w:r w:rsidRPr="003E4F52">
        <w:rPr>
          <w:rFonts w:ascii="Book Antiqua" w:hAnsi="Book Antiqua" w:cs="Tahoma"/>
          <w:b/>
          <w:sz w:val="22"/>
          <w:szCs w:val="22"/>
        </w:rPr>
        <w:t>ν</w:t>
      </w:r>
      <w:r w:rsidR="00AA5DFB">
        <w:rPr>
          <w:rFonts w:ascii="Book Antiqua" w:hAnsi="Book Antiqua" w:cs="Tahoma"/>
          <w:b/>
          <w:sz w:val="22"/>
          <w:szCs w:val="22"/>
        </w:rPr>
        <w:t>ι</w:t>
      </w:r>
      <w:r w:rsidRPr="003E4F52">
        <w:rPr>
          <w:rFonts w:ascii="Book Antiqua" w:hAnsi="Book Antiqua" w:cs="Tahoma"/>
          <w:b/>
          <w:sz w:val="22"/>
          <w:szCs w:val="22"/>
        </w:rPr>
        <w:t>δες</w:t>
      </w:r>
      <w:proofErr w:type="spellEnd"/>
      <w:r w:rsidR="009A6D9B">
        <w:rPr>
          <w:rFonts w:ascii="Book Antiqua" w:hAnsi="Book Antiqua" w:cs="Tahoma"/>
          <w:b/>
          <w:sz w:val="22"/>
          <w:szCs w:val="22"/>
        </w:rPr>
        <w:t>)</w:t>
      </w:r>
      <w:r w:rsidR="008867DD" w:rsidRPr="003E4F52">
        <w:rPr>
          <w:rFonts w:ascii="Book Antiqua" w:hAnsi="Book Antiqua" w:cs="Tahoma"/>
          <w:sz w:val="22"/>
          <w:szCs w:val="22"/>
        </w:rPr>
        <w:t xml:space="preserve"> </w:t>
      </w:r>
      <w:r w:rsidRPr="003E4F52">
        <w:rPr>
          <w:rFonts w:ascii="Book Antiqua" w:hAnsi="Book Antiqua" w:cs="Tahoma"/>
          <w:sz w:val="22"/>
          <w:szCs w:val="22"/>
        </w:rPr>
        <w:t xml:space="preserve">μπορούν να δηλωθούν και να  </w:t>
      </w:r>
      <w:r w:rsidRPr="0005269A">
        <w:rPr>
          <w:rFonts w:ascii="Book Antiqua" w:hAnsi="Book Antiqua" w:cs="Tahoma"/>
          <w:sz w:val="22"/>
          <w:szCs w:val="22"/>
        </w:rPr>
        <w:t xml:space="preserve">συμμετάσχουν σε </w:t>
      </w:r>
      <w:r w:rsidRPr="0005269A">
        <w:rPr>
          <w:rFonts w:ascii="Book Antiqua" w:hAnsi="Book Antiqua" w:cs="Tahoma"/>
          <w:b/>
          <w:sz w:val="22"/>
          <w:szCs w:val="22"/>
        </w:rPr>
        <w:t>δύο (2)</w:t>
      </w:r>
      <w:r w:rsidRPr="0005269A">
        <w:rPr>
          <w:rFonts w:ascii="Book Antiqua" w:hAnsi="Book Antiqua" w:cs="Tahoma"/>
          <w:sz w:val="22"/>
          <w:szCs w:val="22"/>
        </w:rPr>
        <w:t xml:space="preserve"> αγωνίσματα, ανεξάρτητα από το</w:t>
      </w:r>
      <w:r w:rsidR="00AA5DFB">
        <w:rPr>
          <w:rFonts w:ascii="Book Antiqua" w:hAnsi="Book Antiqua" w:cs="Tahoma"/>
          <w:sz w:val="22"/>
          <w:szCs w:val="22"/>
        </w:rPr>
        <w:t>ν</w:t>
      </w:r>
      <w:r w:rsidRPr="0005269A">
        <w:rPr>
          <w:rFonts w:ascii="Book Antiqua" w:hAnsi="Book Antiqua" w:cs="Tahoma"/>
          <w:sz w:val="22"/>
          <w:szCs w:val="22"/>
        </w:rPr>
        <w:t xml:space="preserve"> χαρακτήρα που θα έχουν ομαδικά ή ατομικά. </w:t>
      </w:r>
    </w:p>
    <w:p w:rsidR="0015671C" w:rsidRPr="0005269A" w:rsidRDefault="0015671C" w:rsidP="00292748">
      <w:pPr>
        <w:ind w:left="720"/>
        <w:jc w:val="both"/>
        <w:rPr>
          <w:rFonts w:ascii="Book Antiqua" w:hAnsi="Book Antiqua" w:cs="Tahoma"/>
          <w:b/>
          <w:sz w:val="22"/>
          <w:szCs w:val="22"/>
        </w:rPr>
      </w:pPr>
    </w:p>
    <w:p w:rsidR="0015671C" w:rsidRPr="0005269A" w:rsidRDefault="0015671C" w:rsidP="00292748">
      <w:pPr>
        <w:ind w:left="720"/>
        <w:jc w:val="both"/>
        <w:rPr>
          <w:rFonts w:ascii="Book Antiqua" w:hAnsi="Book Antiqua" w:cs="Tahoma"/>
          <w:sz w:val="22"/>
          <w:szCs w:val="22"/>
        </w:rPr>
      </w:pPr>
      <w:r w:rsidRPr="003E4F52">
        <w:rPr>
          <w:rFonts w:ascii="Book Antiqua" w:hAnsi="Book Antiqua" w:cs="Tahoma"/>
          <w:b/>
          <w:sz w:val="22"/>
          <w:szCs w:val="22"/>
        </w:rPr>
        <w:t>6.3</w:t>
      </w:r>
      <w:r w:rsidRPr="003E4F52">
        <w:rPr>
          <w:rFonts w:ascii="Book Antiqua" w:hAnsi="Book Antiqua" w:cs="Tahoma"/>
          <w:sz w:val="22"/>
          <w:szCs w:val="22"/>
        </w:rPr>
        <w:t xml:space="preserve"> Οι </w:t>
      </w:r>
      <w:r w:rsidR="00F95693" w:rsidRPr="00F95693">
        <w:rPr>
          <w:rFonts w:ascii="Book Antiqua" w:hAnsi="Book Antiqua" w:cs="Tahoma"/>
          <w:b/>
          <w:sz w:val="22"/>
          <w:szCs w:val="22"/>
        </w:rPr>
        <w:t xml:space="preserve">Κ18 </w:t>
      </w:r>
      <w:r w:rsidR="00F95693">
        <w:rPr>
          <w:rFonts w:ascii="Book Antiqua" w:hAnsi="Book Antiqua" w:cs="Tahoma"/>
          <w:sz w:val="22"/>
          <w:szCs w:val="22"/>
        </w:rPr>
        <w:t>(</w:t>
      </w:r>
      <w:r w:rsidRPr="003E4F52">
        <w:rPr>
          <w:rFonts w:ascii="Book Antiqua" w:hAnsi="Book Antiqua" w:cs="Tahoma"/>
          <w:b/>
          <w:sz w:val="22"/>
          <w:szCs w:val="22"/>
        </w:rPr>
        <w:t xml:space="preserve">Παίδες </w:t>
      </w:r>
      <w:r w:rsidR="00F95693">
        <w:rPr>
          <w:rFonts w:ascii="Book Antiqua" w:hAnsi="Book Antiqua" w:cs="Tahoma"/>
          <w:b/>
          <w:sz w:val="22"/>
          <w:szCs w:val="22"/>
        </w:rPr>
        <w:t>–</w:t>
      </w:r>
      <w:r w:rsidRPr="003E4F52">
        <w:rPr>
          <w:rFonts w:ascii="Book Antiqua" w:hAnsi="Book Antiqua" w:cs="Tahoma"/>
          <w:b/>
          <w:sz w:val="22"/>
          <w:szCs w:val="22"/>
        </w:rPr>
        <w:t xml:space="preserve"> Κορασίδες</w:t>
      </w:r>
      <w:r w:rsidR="00F95693">
        <w:rPr>
          <w:rFonts w:ascii="Book Antiqua" w:hAnsi="Book Antiqua" w:cs="Tahoma"/>
          <w:b/>
          <w:sz w:val="22"/>
          <w:szCs w:val="22"/>
        </w:rPr>
        <w:t>)</w:t>
      </w:r>
      <w:r w:rsidRPr="003E4F52">
        <w:rPr>
          <w:rFonts w:ascii="Book Antiqua" w:hAnsi="Book Antiqua" w:cs="Tahoma"/>
          <w:sz w:val="22"/>
          <w:szCs w:val="22"/>
        </w:rPr>
        <w:t xml:space="preserve"> </w:t>
      </w:r>
      <w:r w:rsidR="00F95693">
        <w:rPr>
          <w:rFonts w:ascii="Book Antiqua" w:hAnsi="Book Antiqua" w:cs="Tahoma"/>
          <w:sz w:val="22"/>
          <w:szCs w:val="22"/>
        </w:rPr>
        <w:t xml:space="preserve">γεννημένοι το </w:t>
      </w:r>
      <w:r w:rsidRPr="003E4F52">
        <w:rPr>
          <w:rFonts w:ascii="Book Antiqua" w:hAnsi="Book Antiqua" w:cs="Tahoma"/>
          <w:b/>
          <w:sz w:val="22"/>
          <w:szCs w:val="22"/>
        </w:rPr>
        <w:t>200</w:t>
      </w:r>
      <w:r w:rsidR="00F95693">
        <w:rPr>
          <w:rFonts w:ascii="Book Antiqua" w:hAnsi="Book Antiqua" w:cs="Tahoma"/>
          <w:b/>
          <w:sz w:val="22"/>
          <w:szCs w:val="22"/>
        </w:rPr>
        <w:t>2</w:t>
      </w:r>
      <w:r w:rsidRPr="003E4F52">
        <w:rPr>
          <w:rFonts w:ascii="Book Antiqua" w:hAnsi="Book Antiqua" w:cs="Tahoma"/>
          <w:b/>
          <w:sz w:val="22"/>
          <w:szCs w:val="22"/>
        </w:rPr>
        <w:t xml:space="preserve"> </w:t>
      </w:r>
      <w:r w:rsidRPr="003E4F52">
        <w:rPr>
          <w:rFonts w:ascii="Book Antiqua" w:hAnsi="Book Antiqua" w:cs="Tahoma"/>
          <w:sz w:val="22"/>
          <w:szCs w:val="22"/>
        </w:rPr>
        <w:t xml:space="preserve">μπορούν να δηλωθούν και να  συμμετάσχουν σε </w:t>
      </w:r>
      <w:r w:rsidRPr="0005269A">
        <w:rPr>
          <w:rFonts w:ascii="Book Antiqua" w:hAnsi="Book Antiqua" w:cs="Tahoma"/>
          <w:b/>
          <w:sz w:val="22"/>
          <w:szCs w:val="22"/>
        </w:rPr>
        <w:t>δύο</w:t>
      </w:r>
      <w:r w:rsidRPr="0005269A">
        <w:rPr>
          <w:rFonts w:ascii="Book Antiqua" w:hAnsi="Book Antiqua" w:cs="Tahoma"/>
          <w:sz w:val="22"/>
          <w:szCs w:val="22"/>
        </w:rPr>
        <w:t xml:space="preserve"> </w:t>
      </w:r>
      <w:r w:rsidRPr="0005269A">
        <w:rPr>
          <w:rFonts w:ascii="Book Antiqua" w:hAnsi="Book Antiqua" w:cs="Tahoma"/>
          <w:b/>
          <w:sz w:val="22"/>
          <w:szCs w:val="22"/>
        </w:rPr>
        <w:t xml:space="preserve">(2) </w:t>
      </w:r>
      <w:r w:rsidRPr="0005269A">
        <w:rPr>
          <w:rFonts w:ascii="Book Antiqua" w:hAnsi="Book Antiqua" w:cs="Tahoma"/>
          <w:sz w:val="22"/>
          <w:szCs w:val="22"/>
        </w:rPr>
        <w:t xml:space="preserve"> από τα παραπάνω αναφερόμενα  αγωνίσματα (παρ. 4.3) και συγκεκριμένα σε ένα ατομικό αγώνισμα και μία σκυταλοδρομία ή σε δύο σκυταλοδρομίες.</w:t>
      </w:r>
    </w:p>
    <w:p w:rsidR="0015671C" w:rsidRPr="00613361" w:rsidRDefault="0015671C" w:rsidP="00BF6A3F">
      <w:pPr>
        <w:ind w:left="720"/>
        <w:jc w:val="both"/>
        <w:rPr>
          <w:rFonts w:ascii="Book Antiqua" w:hAnsi="Book Antiqua" w:cs="Tahoma"/>
          <w:b/>
          <w:sz w:val="22"/>
          <w:szCs w:val="22"/>
          <w:u w:val="single"/>
        </w:rPr>
      </w:pPr>
    </w:p>
    <w:p w:rsidR="0015671C" w:rsidRPr="0039580F" w:rsidRDefault="0015671C" w:rsidP="000713F4">
      <w:pPr>
        <w:ind w:left="720"/>
        <w:jc w:val="both"/>
        <w:rPr>
          <w:rFonts w:ascii="Book Antiqua" w:hAnsi="Book Antiqua" w:cs="Tahoma"/>
          <w:b/>
          <w:sz w:val="22"/>
          <w:szCs w:val="22"/>
        </w:rPr>
      </w:pPr>
      <w:r w:rsidRPr="0039580F">
        <w:rPr>
          <w:rFonts w:ascii="Book Antiqua" w:hAnsi="Book Antiqua" w:cs="Tahoma"/>
          <w:b/>
          <w:sz w:val="22"/>
          <w:szCs w:val="22"/>
        </w:rPr>
        <w:t>6.4 ΔΙΕΥΚΡΙΝΗΣΕΙΣ ΣΧΕΤΙΚΑ ΜΕ ΤΙΣ ΔΗΛΩΣΕΙΣ ΣΥΜΜΕΤΟΧΗΣ ΤΩΝ ΑΘΛΗΤΩΝ – ΑΘΛΗΤΡΙΩΝ ΣΤΑ ΑΓΩΝΙΣΜΑΤΑ ΤΩΝ ΣΚΥΤΑΛΟΔΡΟΜΙΩΝ:</w:t>
      </w:r>
    </w:p>
    <w:p w:rsidR="00613361" w:rsidRPr="0039580F" w:rsidRDefault="0015671C" w:rsidP="00BB1F59">
      <w:pPr>
        <w:ind w:left="1440"/>
        <w:jc w:val="both"/>
        <w:rPr>
          <w:rFonts w:ascii="Book Antiqua" w:hAnsi="Book Antiqua" w:cs="Tahoma"/>
          <w:b/>
          <w:sz w:val="22"/>
          <w:szCs w:val="22"/>
          <w:u w:val="single"/>
        </w:rPr>
      </w:pPr>
      <w:r w:rsidRPr="0039580F">
        <w:rPr>
          <w:rFonts w:ascii="Book Antiqua" w:hAnsi="Book Antiqua" w:cs="Tahoma"/>
          <w:b/>
          <w:sz w:val="22"/>
          <w:szCs w:val="22"/>
          <w:u w:val="single"/>
        </w:rPr>
        <w:t xml:space="preserve">6.4.1. Οι αθλητές – αθλήτριες έχουν δικαίωμα να δηλωθούν σε ατομικά αγωνίσματα, σύμφωνα με όσα αναφέρονται στις </w:t>
      </w:r>
      <w:r w:rsidR="00613361" w:rsidRPr="0039580F">
        <w:rPr>
          <w:rFonts w:ascii="Book Antiqua" w:hAnsi="Book Antiqua" w:cs="Tahoma"/>
          <w:b/>
          <w:sz w:val="22"/>
          <w:szCs w:val="22"/>
          <w:u w:val="single"/>
        </w:rPr>
        <w:t>παρ. 6.1, 6.2 &amp; 6.3 και ΕΠΙΠΛΕΟΝ</w:t>
      </w:r>
      <w:r w:rsidRPr="0039580F">
        <w:rPr>
          <w:rFonts w:ascii="Book Antiqua" w:hAnsi="Book Antiqua" w:cs="Tahoma"/>
          <w:b/>
          <w:sz w:val="22"/>
          <w:szCs w:val="22"/>
          <w:u w:val="single"/>
        </w:rPr>
        <w:t xml:space="preserve"> στα αγωνίσματα των σκυταλοδρομιών. </w:t>
      </w:r>
    </w:p>
    <w:p w:rsidR="0015671C" w:rsidRPr="0039580F" w:rsidRDefault="00613361" w:rsidP="00613361">
      <w:pPr>
        <w:pBdr>
          <w:left w:val="single" w:sz="4" w:space="4" w:color="auto"/>
          <w:right w:val="single" w:sz="4" w:space="4" w:color="auto"/>
        </w:pBdr>
        <w:ind w:left="1440"/>
        <w:jc w:val="both"/>
        <w:rPr>
          <w:rFonts w:ascii="Book Antiqua" w:hAnsi="Book Antiqua" w:cs="Tahoma"/>
          <w:b/>
          <w:sz w:val="22"/>
          <w:szCs w:val="22"/>
          <w:u w:val="single"/>
        </w:rPr>
      </w:pPr>
      <w:r w:rsidRPr="0039580F">
        <w:rPr>
          <w:rFonts w:ascii="Book Antiqua" w:hAnsi="Book Antiqua" w:cs="Tahoma"/>
          <w:b/>
          <w:sz w:val="22"/>
          <w:szCs w:val="22"/>
          <w:u w:val="single"/>
        </w:rPr>
        <w:t xml:space="preserve">► ΠΡΟΣΟΧΗ: </w:t>
      </w:r>
      <w:r w:rsidR="0015671C" w:rsidRPr="0039580F">
        <w:rPr>
          <w:rFonts w:ascii="Book Antiqua" w:hAnsi="Book Antiqua" w:cs="Tahoma"/>
          <w:b/>
          <w:sz w:val="22"/>
          <w:szCs w:val="22"/>
          <w:u w:val="single"/>
        </w:rPr>
        <w:t xml:space="preserve">Σε περίπτωση που στη δήλωση του συλλόγου αθλητής – </w:t>
      </w:r>
      <w:proofErr w:type="spellStart"/>
      <w:r w:rsidR="0015671C" w:rsidRPr="0039580F">
        <w:rPr>
          <w:rFonts w:ascii="Book Antiqua" w:hAnsi="Book Antiqua" w:cs="Tahoma"/>
          <w:b/>
          <w:sz w:val="22"/>
          <w:szCs w:val="22"/>
          <w:u w:val="single"/>
        </w:rPr>
        <w:t>τρια</w:t>
      </w:r>
      <w:proofErr w:type="spellEnd"/>
      <w:r w:rsidR="0015671C" w:rsidRPr="0039580F">
        <w:rPr>
          <w:rFonts w:ascii="Book Antiqua" w:hAnsi="Book Antiqua" w:cs="Tahoma"/>
          <w:b/>
          <w:sz w:val="22"/>
          <w:szCs w:val="22"/>
          <w:u w:val="single"/>
        </w:rPr>
        <w:t xml:space="preserve"> δεν έχει δηλωθεί και στα αγωνίσματα των σκυταλοδρομιών δεν θα μπορεί να συμμετέχει σε αυτά. </w:t>
      </w:r>
    </w:p>
    <w:p w:rsidR="0015671C" w:rsidRDefault="0015671C" w:rsidP="00A63BB7">
      <w:pPr>
        <w:ind w:left="720"/>
        <w:jc w:val="both"/>
        <w:rPr>
          <w:rFonts w:ascii="Book Antiqua" w:hAnsi="Book Antiqua" w:cs="Tahoma"/>
          <w:b/>
          <w:sz w:val="22"/>
          <w:szCs w:val="22"/>
          <w:u w:val="single"/>
        </w:rPr>
      </w:pPr>
    </w:p>
    <w:p w:rsidR="0015671C" w:rsidRPr="00D50D8C" w:rsidRDefault="002779BF" w:rsidP="00BB1F59">
      <w:pPr>
        <w:ind w:left="1440"/>
        <w:jc w:val="both"/>
        <w:rPr>
          <w:rFonts w:ascii="Book Antiqua" w:hAnsi="Book Antiqua" w:cs="Tahoma"/>
          <w:b/>
          <w:sz w:val="22"/>
          <w:szCs w:val="22"/>
          <w:u w:val="single"/>
        </w:rPr>
      </w:pPr>
      <w:r w:rsidRPr="0039580F">
        <w:rPr>
          <w:rFonts w:ascii="Book Antiqua" w:hAnsi="Book Antiqua" w:cs="Tahoma"/>
          <w:b/>
          <w:sz w:val="22"/>
          <w:szCs w:val="22"/>
          <w:u w:val="single"/>
        </w:rPr>
        <w:t>Σ</w:t>
      </w:r>
      <w:r w:rsidR="0015671C" w:rsidRPr="0039580F">
        <w:rPr>
          <w:rFonts w:ascii="Book Antiqua" w:hAnsi="Book Antiqua" w:cs="Tahoma"/>
          <w:b/>
          <w:sz w:val="22"/>
          <w:szCs w:val="22"/>
          <w:u w:val="single"/>
        </w:rPr>
        <w:t xml:space="preserve">ε κάθε περίπτωση </w:t>
      </w:r>
      <w:r w:rsidRPr="0039580F">
        <w:rPr>
          <w:rFonts w:ascii="Book Antiqua" w:hAnsi="Book Antiqua" w:cs="Tahoma"/>
          <w:b/>
          <w:sz w:val="22"/>
          <w:szCs w:val="22"/>
          <w:u w:val="single"/>
        </w:rPr>
        <w:t>όμως, κατά τη διεξαγωγή των αγώνων,</w:t>
      </w:r>
      <w:r w:rsidR="0015671C" w:rsidRPr="0039580F">
        <w:rPr>
          <w:rFonts w:ascii="Book Antiqua" w:hAnsi="Book Antiqua" w:cs="Tahoma"/>
          <w:b/>
          <w:sz w:val="22"/>
          <w:szCs w:val="22"/>
          <w:u w:val="single"/>
        </w:rPr>
        <w:t xml:space="preserve"> οι αθλητές –</w:t>
      </w:r>
      <w:r w:rsidR="0015671C" w:rsidRPr="00D50D8C">
        <w:rPr>
          <w:rFonts w:ascii="Book Antiqua" w:hAnsi="Book Antiqua" w:cs="Tahoma"/>
          <w:b/>
          <w:sz w:val="22"/>
          <w:szCs w:val="22"/>
          <w:u w:val="single"/>
        </w:rPr>
        <w:t xml:space="preserve"> αθλήτριες αυτοί με τη συμμετοχή τους στις σκυταλοδρομίες  δεν θα πρέπει να υπερβούν τον ανώτατο αριθμό αγωνισμάτων που έχουν δικαίωμα συμμετοχής</w:t>
      </w:r>
      <w:r w:rsidR="0015671C">
        <w:rPr>
          <w:rFonts w:ascii="Book Antiqua" w:hAnsi="Book Antiqua" w:cs="Tahoma"/>
          <w:b/>
          <w:sz w:val="22"/>
          <w:szCs w:val="22"/>
          <w:u w:val="single"/>
        </w:rPr>
        <w:t xml:space="preserve"> στο πρωτάθλημα</w:t>
      </w:r>
      <w:r w:rsidR="0015671C" w:rsidRPr="00D50D8C">
        <w:rPr>
          <w:rFonts w:ascii="Book Antiqua" w:hAnsi="Book Antiqua" w:cs="Tahoma"/>
          <w:b/>
          <w:sz w:val="22"/>
          <w:szCs w:val="22"/>
          <w:u w:val="single"/>
        </w:rPr>
        <w:t>.</w:t>
      </w:r>
    </w:p>
    <w:p w:rsidR="0015671C" w:rsidRPr="00A91F5F" w:rsidRDefault="0015671C" w:rsidP="00A63BB7">
      <w:pPr>
        <w:jc w:val="both"/>
        <w:rPr>
          <w:rFonts w:ascii="Book Antiqua" w:hAnsi="Book Antiqua" w:cs="Tahoma"/>
          <w:sz w:val="22"/>
          <w:szCs w:val="22"/>
          <w:highlight w:val="yellow"/>
          <w:u w:val="single"/>
        </w:rPr>
      </w:pPr>
    </w:p>
    <w:p w:rsidR="0015671C" w:rsidRPr="00E2384B" w:rsidRDefault="0015671C" w:rsidP="00BB1F59">
      <w:pPr>
        <w:ind w:left="1440"/>
        <w:jc w:val="both"/>
        <w:rPr>
          <w:rFonts w:ascii="Book Antiqua" w:hAnsi="Book Antiqua" w:cs="Tahoma"/>
          <w:sz w:val="22"/>
          <w:szCs w:val="22"/>
        </w:rPr>
      </w:pPr>
      <w:r w:rsidRPr="00E2384B">
        <w:rPr>
          <w:rFonts w:ascii="Book Antiqua" w:hAnsi="Book Antiqua" w:cs="Tahoma"/>
          <w:b/>
          <w:sz w:val="22"/>
          <w:szCs w:val="22"/>
        </w:rPr>
        <w:t>6.</w:t>
      </w:r>
      <w:r>
        <w:rPr>
          <w:rFonts w:ascii="Book Antiqua" w:hAnsi="Book Antiqua" w:cs="Tahoma"/>
          <w:b/>
          <w:sz w:val="22"/>
          <w:szCs w:val="22"/>
        </w:rPr>
        <w:t>4</w:t>
      </w:r>
      <w:r w:rsidRPr="00E2384B">
        <w:rPr>
          <w:rFonts w:ascii="Book Antiqua" w:hAnsi="Book Antiqua" w:cs="Tahoma"/>
          <w:b/>
          <w:sz w:val="22"/>
          <w:szCs w:val="22"/>
        </w:rPr>
        <w:t xml:space="preserve">.2 </w:t>
      </w:r>
      <w:r w:rsidRPr="00E2384B">
        <w:rPr>
          <w:rFonts w:ascii="Book Antiqua" w:hAnsi="Book Antiqua" w:cs="Tahoma"/>
          <w:sz w:val="22"/>
          <w:szCs w:val="22"/>
          <w:u w:val="single"/>
        </w:rPr>
        <w:t xml:space="preserve">Αθλητές – αθλήτριες που αγωνίζονται </w:t>
      </w:r>
      <w:r w:rsidRPr="00E2384B">
        <w:rPr>
          <w:rFonts w:ascii="Book Antiqua" w:hAnsi="Book Antiqua" w:cs="Tahoma"/>
          <w:b/>
          <w:sz w:val="22"/>
          <w:szCs w:val="22"/>
          <w:u w:val="single"/>
        </w:rPr>
        <w:t>ΜΟΝΟ</w:t>
      </w:r>
      <w:r w:rsidRPr="00E2384B">
        <w:rPr>
          <w:rFonts w:ascii="Book Antiqua" w:hAnsi="Book Antiqua" w:cs="Tahoma"/>
          <w:sz w:val="22"/>
          <w:szCs w:val="22"/>
          <w:u w:val="single"/>
        </w:rPr>
        <w:t xml:space="preserve"> στις σκυταλοδρομίες </w:t>
      </w:r>
      <w:r w:rsidRPr="00E2384B">
        <w:rPr>
          <w:rFonts w:ascii="Book Antiqua" w:hAnsi="Book Antiqua" w:cs="Tahoma"/>
          <w:b/>
          <w:sz w:val="22"/>
          <w:szCs w:val="22"/>
          <w:u w:val="single"/>
        </w:rPr>
        <w:t>θα πρέπει να αναφέρονται υποχρεωτικά στη δήλωση, στο αντίστοιχο αγώνισμα της σκυταλοδρομίας</w:t>
      </w:r>
      <w:r w:rsidRPr="00E2384B">
        <w:rPr>
          <w:rFonts w:ascii="Book Antiqua" w:hAnsi="Book Antiqua" w:cs="Tahoma"/>
          <w:b/>
          <w:sz w:val="22"/>
          <w:szCs w:val="22"/>
        </w:rPr>
        <w:t>.</w:t>
      </w:r>
    </w:p>
    <w:p w:rsidR="0015671C" w:rsidRPr="00E2384B" w:rsidRDefault="0015671C" w:rsidP="00A63BB7">
      <w:pPr>
        <w:jc w:val="both"/>
        <w:rPr>
          <w:rFonts w:ascii="Book Antiqua" w:hAnsi="Book Antiqua" w:cs="Tahoma"/>
          <w:b/>
          <w:sz w:val="22"/>
          <w:szCs w:val="22"/>
        </w:rPr>
      </w:pPr>
    </w:p>
    <w:p w:rsidR="0015671C" w:rsidRPr="00543D80" w:rsidRDefault="0015671C" w:rsidP="00BB1F59">
      <w:pPr>
        <w:ind w:left="1440"/>
        <w:jc w:val="both"/>
        <w:rPr>
          <w:rFonts w:ascii="Book Antiqua" w:hAnsi="Book Antiqua" w:cs="Tahoma"/>
          <w:b/>
          <w:sz w:val="22"/>
          <w:szCs w:val="22"/>
          <w:u w:val="single"/>
        </w:rPr>
      </w:pPr>
      <w:r w:rsidRPr="00E2384B">
        <w:rPr>
          <w:rFonts w:ascii="Book Antiqua" w:hAnsi="Book Antiqua" w:cs="Tahoma"/>
          <w:b/>
          <w:sz w:val="22"/>
          <w:szCs w:val="22"/>
          <w:u w:val="single"/>
        </w:rPr>
        <w:t>Προσοχή: αθλητές-</w:t>
      </w:r>
      <w:proofErr w:type="spellStart"/>
      <w:r w:rsidRPr="00E2384B">
        <w:rPr>
          <w:rFonts w:ascii="Book Antiqua" w:hAnsi="Book Antiqua" w:cs="Tahoma"/>
          <w:b/>
          <w:sz w:val="22"/>
          <w:szCs w:val="22"/>
          <w:u w:val="single"/>
        </w:rPr>
        <w:t>τριες</w:t>
      </w:r>
      <w:proofErr w:type="spellEnd"/>
      <w:r w:rsidRPr="00E2384B">
        <w:rPr>
          <w:rFonts w:ascii="Book Antiqua" w:hAnsi="Book Antiqua" w:cs="Tahoma"/>
          <w:b/>
          <w:sz w:val="22"/>
          <w:szCs w:val="22"/>
          <w:u w:val="single"/>
        </w:rPr>
        <w:t xml:space="preserve"> που δεν είναι δηλωμένοι σε ατομικό αγώνισμα ή δεν είναι δηλωμένοι στις σκυταλοδρομίες δεν θα μπορούν να συμμετέχουν στο πρωτάθλημα.</w:t>
      </w:r>
      <w:r w:rsidRPr="00543D80">
        <w:rPr>
          <w:rFonts w:ascii="Book Antiqua" w:hAnsi="Book Antiqua" w:cs="Tahoma"/>
          <w:b/>
          <w:sz w:val="22"/>
          <w:szCs w:val="22"/>
          <w:u w:val="single"/>
        </w:rPr>
        <w:t xml:space="preserve"> </w:t>
      </w:r>
    </w:p>
    <w:p w:rsidR="0015671C" w:rsidRPr="00A63BB7" w:rsidRDefault="0015671C" w:rsidP="00BF6A3F">
      <w:pPr>
        <w:ind w:left="720"/>
        <w:jc w:val="both"/>
        <w:rPr>
          <w:rFonts w:ascii="Book Antiqua" w:hAnsi="Book Antiqua" w:cs="Tahoma"/>
          <w:b/>
          <w:sz w:val="22"/>
          <w:szCs w:val="22"/>
          <w:u w:val="single"/>
        </w:rPr>
      </w:pPr>
    </w:p>
    <w:p w:rsidR="0015671C" w:rsidRPr="003E4F52" w:rsidRDefault="0015671C" w:rsidP="00196642">
      <w:pPr>
        <w:ind w:left="720"/>
        <w:jc w:val="both"/>
        <w:rPr>
          <w:rFonts w:ascii="Book Antiqua" w:hAnsi="Book Antiqua" w:cs="Tahoma"/>
          <w:bCs/>
          <w:sz w:val="22"/>
          <w:szCs w:val="22"/>
        </w:rPr>
      </w:pPr>
      <w:r w:rsidRPr="003E4F52">
        <w:rPr>
          <w:rFonts w:ascii="Book Antiqua" w:hAnsi="Book Antiqua" w:cs="Tahoma"/>
          <w:b/>
          <w:sz w:val="22"/>
          <w:szCs w:val="22"/>
        </w:rPr>
        <w:t xml:space="preserve">6.5 </w:t>
      </w:r>
      <w:r w:rsidRPr="003E4F52">
        <w:rPr>
          <w:rFonts w:ascii="Book Antiqua" w:hAnsi="Book Antiqua" w:cs="Tahoma"/>
          <w:sz w:val="22"/>
          <w:szCs w:val="22"/>
        </w:rPr>
        <w:t xml:space="preserve">Οι αθλητές – αθλήτριες που έχουν ήδη συμμετάσχει σε ορισμένα από τα παρακάτω αγωνίσματα του Πανελληνίου  Πρωταθλήματος  </w:t>
      </w:r>
      <w:r w:rsidR="00F95693">
        <w:rPr>
          <w:rFonts w:ascii="Book Antiqua" w:hAnsi="Book Antiqua" w:cs="Tahoma"/>
          <w:sz w:val="22"/>
          <w:szCs w:val="22"/>
        </w:rPr>
        <w:t>Κ23 (</w:t>
      </w:r>
      <w:r w:rsidR="006A57ED" w:rsidRPr="0005269A">
        <w:rPr>
          <w:rFonts w:ascii="Book Antiqua" w:hAnsi="Book Antiqua" w:cs="Tahoma"/>
          <w:sz w:val="22"/>
          <w:szCs w:val="22"/>
        </w:rPr>
        <w:t>Ν</w:t>
      </w:r>
      <w:r w:rsidR="006A57ED">
        <w:rPr>
          <w:rFonts w:ascii="Book Antiqua" w:hAnsi="Book Antiqua" w:cs="Tahoma"/>
          <w:sz w:val="22"/>
          <w:szCs w:val="22"/>
        </w:rPr>
        <w:t xml:space="preserve">έων Ανδρών </w:t>
      </w:r>
      <w:r w:rsidR="006A57ED" w:rsidRPr="0005269A">
        <w:rPr>
          <w:rFonts w:ascii="Book Antiqua" w:hAnsi="Book Antiqua" w:cs="Tahoma"/>
          <w:sz w:val="22"/>
          <w:szCs w:val="22"/>
        </w:rPr>
        <w:t>– Γ</w:t>
      </w:r>
      <w:r w:rsidR="006A57ED">
        <w:rPr>
          <w:rFonts w:ascii="Book Antiqua" w:hAnsi="Book Antiqua" w:cs="Tahoma"/>
          <w:sz w:val="22"/>
          <w:szCs w:val="22"/>
        </w:rPr>
        <w:t>υναικών</w:t>
      </w:r>
      <w:r w:rsidR="00F95693">
        <w:rPr>
          <w:rFonts w:ascii="Book Antiqua" w:hAnsi="Book Antiqua" w:cs="Tahoma"/>
          <w:sz w:val="22"/>
          <w:szCs w:val="22"/>
        </w:rPr>
        <w:t>)</w:t>
      </w:r>
      <w:r w:rsidRPr="003E4F52">
        <w:rPr>
          <w:rFonts w:ascii="Book Antiqua" w:hAnsi="Book Antiqua" w:cs="Tahoma"/>
          <w:sz w:val="22"/>
          <w:szCs w:val="22"/>
        </w:rPr>
        <w:t xml:space="preserve"> για την αγωνιστική περίοδο του 201</w:t>
      </w:r>
      <w:r w:rsidR="00F95693">
        <w:rPr>
          <w:rFonts w:ascii="Book Antiqua" w:hAnsi="Book Antiqua" w:cs="Tahoma"/>
          <w:sz w:val="22"/>
          <w:szCs w:val="22"/>
        </w:rPr>
        <w:t>9</w:t>
      </w:r>
      <w:r w:rsidRPr="003E4F52">
        <w:rPr>
          <w:rFonts w:ascii="Book Antiqua" w:hAnsi="Book Antiqua" w:cs="Tahoma"/>
          <w:sz w:val="22"/>
          <w:szCs w:val="22"/>
        </w:rPr>
        <w:t xml:space="preserve">, </w:t>
      </w:r>
      <w:r w:rsidRPr="003E4F52">
        <w:rPr>
          <w:rFonts w:ascii="Book Antiqua" w:hAnsi="Book Antiqua" w:cs="Tahoma"/>
          <w:bCs/>
          <w:sz w:val="22"/>
          <w:szCs w:val="22"/>
        </w:rPr>
        <w:t xml:space="preserve">έχουν εξαντλήσει ανάλογα με τη συμμετοχή τους, τον αντίστοιχο  αριθμό αγωνισμάτων που έχουν δικαίωμα να συμμετάσχουν στο Πανελλήνιο Πρωτάθλημα </w:t>
      </w:r>
      <w:r w:rsidR="006A57ED">
        <w:rPr>
          <w:rFonts w:ascii="Book Antiqua" w:hAnsi="Book Antiqua" w:cs="Tahoma"/>
          <w:bCs/>
          <w:sz w:val="22"/>
          <w:szCs w:val="22"/>
        </w:rPr>
        <w:t>Κ23 (</w:t>
      </w:r>
      <w:r w:rsidR="006A57ED" w:rsidRPr="0005269A">
        <w:rPr>
          <w:rFonts w:ascii="Book Antiqua" w:hAnsi="Book Antiqua" w:cs="Tahoma"/>
          <w:sz w:val="22"/>
          <w:szCs w:val="22"/>
        </w:rPr>
        <w:t>Ν</w:t>
      </w:r>
      <w:r w:rsidR="006A57ED">
        <w:rPr>
          <w:rFonts w:ascii="Book Antiqua" w:hAnsi="Book Antiqua" w:cs="Tahoma"/>
          <w:sz w:val="22"/>
          <w:szCs w:val="22"/>
        </w:rPr>
        <w:t xml:space="preserve">έων Ανδρών </w:t>
      </w:r>
      <w:r w:rsidR="006A57ED" w:rsidRPr="0005269A">
        <w:rPr>
          <w:rFonts w:ascii="Book Antiqua" w:hAnsi="Book Antiqua" w:cs="Tahoma"/>
          <w:sz w:val="22"/>
          <w:szCs w:val="22"/>
        </w:rPr>
        <w:t>– Γ</w:t>
      </w:r>
      <w:r w:rsidR="006A57ED">
        <w:rPr>
          <w:rFonts w:ascii="Book Antiqua" w:hAnsi="Book Antiqua" w:cs="Tahoma"/>
          <w:sz w:val="22"/>
          <w:szCs w:val="22"/>
        </w:rPr>
        <w:t>υναικών)</w:t>
      </w:r>
      <w:r w:rsidR="00862A15">
        <w:rPr>
          <w:rFonts w:ascii="Book Antiqua" w:hAnsi="Book Antiqua" w:cs="Tahoma"/>
          <w:sz w:val="22"/>
          <w:szCs w:val="22"/>
        </w:rPr>
        <w:t xml:space="preserve">, </w:t>
      </w:r>
      <w:r w:rsidR="00B0237A" w:rsidRPr="003E4F52">
        <w:rPr>
          <w:rFonts w:ascii="Book Antiqua" w:hAnsi="Book Antiqua" w:cs="Tahoma"/>
          <w:bCs/>
          <w:sz w:val="22"/>
          <w:szCs w:val="22"/>
        </w:rPr>
        <w:t>Λάρισα, 2</w:t>
      </w:r>
      <w:r w:rsidR="00763D14">
        <w:rPr>
          <w:rFonts w:ascii="Book Antiqua" w:hAnsi="Book Antiqua" w:cs="Tahoma"/>
          <w:bCs/>
          <w:sz w:val="22"/>
          <w:szCs w:val="22"/>
        </w:rPr>
        <w:t>9</w:t>
      </w:r>
      <w:r w:rsidR="00B0237A" w:rsidRPr="003E4F52">
        <w:rPr>
          <w:rFonts w:ascii="Book Antiqua" w:hAnsi="Book Antiqua" w:cs="Tahoma"/>
          <w:bCs/>
          <w:sz w:val="22"/>
          <w:szCs w:val="22"/>
        </w:rPr>
        <w:t xml:space="preserve"> &amp; </w:t>
      </w:r>
      <w:r w:rsidR="00763D14">
        <w:rPr>
          <w:rFonts w:ascii="Book Antiqua" w:hAnsi="Book Antiqua" w:cs="Tahoma"/>
          <w:bCs/>
          <w:sz w:val="22"/>
          <w:szCs w:val="22"/>
        </w:rPr>
        <w:t>30</w:t>
      </w:r>
      <w:r w:rsidR="00690721" w:rsidRPr="003E4F52">
        <w:rPr>
          <w:rFonts w:ascii="Book Antiqua" w:hAnsi="Book Antiqua" w:cs="Tahoma"/>
          <w:bCs/>
          <w:sz w:val="22"/>
          <w:szCs w:val="22"/>
        </w:rPr>
        <w:t xml:space="preserve"> </w:t>
      </w:r>
      <w:r w:rsidR="00B0237A" w:rsidRPr="003E4F52">
        <w:rPr>
          <w:rFonts w:ascii="Book Antiqua" w:hAnsi="Book Antiqua" w:cs="Tahoma"/>
          <w:bCs/>
          <w:sz w:val="22"/>
          <w:szCs w:val="22"/>
        </w:rPr>
        <w:t xml:space="preserve"> Ιου</w:t>
      </w:r>
      <w:r w:rsidR="00763D14">
        <w:rPr>
          <w:rFonts w:ascii="Book Antiqua" w:hAnsi="Book Antiqua" w:cs="Tahoma"/>
          <w:bCs/>
          <w:sz w:val="22"/>
          <w:szCs w:val="22"/>
        </w:rPr>
        <w:t>ν</w:t>
      </w:r>
      <w:r w:rsidR="00B0237A" w:rsidRPr="003E4F52">
        <w:rPr>
          <w:rFonts w:ascii="Book Antiqua" w:hAnsi="Book Antiqua" w:cs="Tahoma"/>
          <w:bCs/>
          <w:sz w:val="22"/>
          <w:szCs w:val="22"/>
        </w:rPr>
        <w:t>ίου 201</w:t>
      </w:r>
      <w:r w:rsidR="00763D14">
        <w:rPr>
          <w:rFonts w:ascii="Book Antiqua" w:hAnsi="Book Antiqua" w:cs="Tahoma"/>
          <w:bCs/>
          <w:sz w:val="22"/>
          <w:szCs w:val="22"/>
        </w:rPr>
        <w:t>9</w:t>
      </w:r>
      <w:r w:rsidRPr="003E4F52">
        <w:rPr>
          <w:rFonts w:ascii="Book Antiqua" w:hAnsi="Book Antiqua" w:cs="Tahoma"/>
          <w:bCs/>
          <w:sz w:val="22"/>
          <w:szCs w:val="22"/>
        </w:rPr>
        <w:t>:</w:t>
      </w:r>
    </w:p>
    <w:p w:rsidR="0015671C" w:rsidRPr="0005269A" w:rsidRDefault="0015671C" w:rsidP="00196642">
      <w:pPr>
        <w:ind w:left="720"/>
        <w:jc w:val="both"/>
        <w:rPr>
          <w:rFonts w:ascii="Book Antiqua" w:hAnsi="Book Antiqua" w:cs="Tahoma"/>
          <w:bCs/>
          <w:sz w:val="22"/>
          <w:szCs w:val="22"/>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543"/>
      </w:tblGrid>
      <w:tr w:rsidR="0015671C" w:rsidRPr="00A63BB7" w:rsidTr="002070F7">
        <w:tc>
          <w:tcPr>
            <w:tcW w:w="4820" w:type="dxa"/>
            <w:tcBorders>
              <w:top w:val="single" w:sz="4" w:space="0" w:color="auto"/>
              <w:left w:val="single" w:sz="4" w:space="0" w:color="auto"/>
              <w:bottom w:val="single" w:sz="4" w:space="0" w:color="auto"/>
              <w:right w:val="single" w:sz="4" w:space="0" w:color="auto"/>
            </w:tcBorders>
            <w:vAlign w:val="center"/>
          </w:tcPr>
          <w:p w:rsidR="0015671C" w:rsidRPr="00A63BB7" w:rsidRDefault="0015671C" w:rsidP="00236998">
            <w:pPr>
              <w:jc w:val="center"/>
              <w:rPr>
                <w:rFonts w:ascii="Book Antiqua" w:hAnsi="Book Antiqua" w:cs="Tahoma"/>
                <w:b/>
                <w:bCs/>
                <w:sz w:val="20"/>
              </w:rPr>
            </w:pPr>
            <w:r w:rsidRPr="00A63BB7">
              <w:rPr>
                <w:rFonts w:ascii="Book Antiqua" w:hAnsi="Book Antiqua" w:cs="Tahoma"/>
                <w:b/>
                <w:bCs/>
                <w:sz w:val="20"/>
              </w:rPr>
              <w:t>Αγώνας</w:t>
            </w:r>
          </w:p>
        </w:tc>
        <w:tc>
          <w:tcPr>
            <w:tcW w:w="3543" w:type="dxa"/>
            <w:tcBorders>
              <w:top w:val="single" w:sz="4" w:space="0" w:color="auto"/>
              <w:left w:val="single" w:sz="4" w:space="0" w:color="auto"/>
              <w:bottom w:val="single" w:sz="4" w:space="0" w:color="auto"/>
              <w:right w:val="single" w:sz="4" w:space="0" w:color="auto"/>
            </w:tcBorders>
            <w:vAlign w:val="center"/>
          </w:tcPr>
          <w:p w:rsidR="0015671C" w:rsidRPr="00A63BB7" w:rsidRDefault="0015671C" w:rsidP="00236998">
            <w:pPr>
              <w:jc w:val="center"/>
              <w:rPr>
                <w:rFonts w:ascii="Book Antiqua" w:hAnsi="Book Antiqua" w:cs="Tahoma"/>
                <w:b/>
                <w:bCs/>
                <w:sz w:val="20"/>
              </w:rPr>
            </w:pPr>
            <w:r w:rsidRPr="00A63BB7">
              <w:rPr>
                <w:rFonts w:ascii="Book Antiqua" w:hAnsi="Book Antiqua" w:cs="Tahoma"/>
                <w:b/>
                <w:bCs/>
                <w:sz w:val="20"/>
              </w:rPr>
              <w:t>Τόπος &amp;</w:t>
            </w:r>
          </w:p>
          <w:p w:rsidR="0015671C" w:rsidRPr="00A63BB7" w:rsidRDefault="0015671C" w:rsidP="00236998">
            <w:pPr>
              <w:jc w:val="center"/>
              <w:rPr>
                <w:rFonts w:ascii="Book Antiqua" w:hAnsi="Book Antiqua" w:cs="Tahoma"/>
                <w:b/>
                <w:bCs/>
                <w:sz w:val="20"/>
              </w:rPr>
            </w:pPr>
            <w:r w:rsidRPr="00A63BB7">
              <w:rPr>
                <w:rFonts w:ascii="Book Antiqua" w:hAnsi="Book Antiqua" w:cs="Tahoma"/>
                <w:b/>
                <w:bCs/>
                <w:sz w:val="20"/>
              </w:rPr>
              <w:t>ημερομηνία διεξαγωγής</w:t>
            </w:r>
          </w:p>
        </w:tc>
      </w:tr>
      <w:tr w:rsidR="0015671C" w:rsidRPr="00A63BB7" w:rsidTr="002070F7">
        <w:tc>
          <w:tcPr>
            <w:tcW w:w="4820" w:type="dxa"/>
            <w:tcBorders>
              <w:top w:val="single" w:sz="4" w:space="0" w:color="auto"/>
              <w:left w:val="single" w:sz="4" w:space="0" w:color="auto"/>
              <w:bottom w:val="single" w:sz="4" w:space="0" w:color="auto"/>
              <w:right w:val="single" w:sz="4" w:space="0" w:color="auto"/>
            </w:tcBorders>
            <w:vAlign w:val="center"/>
          </w:tcPr>
          <w:p w:rsidR="0015671C" w:rsidRPr="002070F7" w:rsidRDefault="0015671C" w:rsidP="00236998">
            <w:pPr>
              <w:rPr>
                <w:rFonts w:ascii="Book Antiqua" w:hAnsi="Book Antiqua" w:cs="Tahoma"/>
                <w:bCs/>
                <w:sz w:val="20"/>
              </w:rPr>
            </w:pPr>
            <w:r w:rsidRPr="002070F7">
              <w:rPr>
                <w:rFonts w:ascii="Book Antiqua" w:hAnsi="Book Antiqua" w:cs="Tahoma"/>
                <w:b/>
                <w:bCs/>
                <w:sz w:val="20"/>
              </w:rPr>
              <w:t>Βάδην 20.000μ.</w:t>
            </w:r>
            <w:r w:rsidRPr="002070F7">
              <w:rPr>
                <w:rFonts w:ascii="Book Antiqua" w:hAnsi="Book Antiqua" w:cs="Tahoma"/>
                <w:sz w:val="20"/>
              </w:rPr>
              <w:t xml:space="preserve"> </w:t>
            </w:r>
            <w:r w:rsidR="00EC72D2" w:rsidRPr="002070F7">
              <w:rPr>
                <w:rFonts w:ascii="Book Antiqua" w:hAnsi="Book Antiqua" w:cs="Tahoma"/>
                <w:sz w:val="20"/>
              </w:rPr>
              <w:t xml:space="preserve">Κ23 (Νέων </w:t>
            </w:r>
            <w:r w:rsidRPr="002070F7">
              <w:rPr>
                <w:rFonts w:ascii="Book Antiqua" w:hAnsi="Book Antiqua" w:cs="Tahoma"/>
                <w:sz w:val="20"/>
              </w:rPr>
              <w:t>Α</w:t>
            </w:r>
            <w:r w:rsidR="00EC72D2" w:rsidRPr="002070F7">
              <w:rPr>
                <w:rFonts w:ascii="Book Antiqua" w:hAnsi="Book Antiqua" w:cs="Tahoma"/>
                <w:sz w:val="20"/>
              </w:rPr>
              <w:t>-</w:t>
            </w:r>
            <w:r w:rsidRPr="002070F7">
              <w:rPr>
                <w:rFonts w:ascii="Book Antiqua" w:hAnsi="Book Antiqua" w:cs="Tahoma"/>
                <w:sz w:val="20"/>
              </w:rPr>
              <w:t>Γ</w:t>
            </w:r>
            <w:r w:rsidR="00EC72D2" w:rsidRPr="002070F7">
              <w:rPr>
                <w:rFonts w:ascii="Book Antiqua" w:hAnsi="Book Antiqua" w:cs="Tahoma"/>
                <w:sz w:val="20"/>
              </w:rPr>
              <w:t>)</w:t>
            </w:r>
          </w:p>
        </w:tc>
        <w:tc>
          <w:tcPr>
            <w:tcW w:w="3543" w:type="dxa"/>
            <w:tcBorders>
              <w:top w:val="single" w:sz="4" w:space="0" w:color="auto"/>
              <w:left w:val="single" w:sz="4" w:space="0" w:color="auto"/>
              <w:bottom w:val="single" w:sz="4" w:space="0" w:color="auto"/>
              <w:right w:val="single" w:sz="4" w:space="0" w:color="auto"/>
            </w:tcBorders>
            <w:vAlign w:val="center"/>
          </w:tcPr>
          <w:p w:rsidR="0015671C" w:rsidRPr="00A63BB7" w:rsidRDefault="00F24D67" w:rsidP="00A63BB7">
            <w:pPr>
              <w:jc w:val="center"/>
              <w:rPr>
                <w:rFonts w:ascii="Book Antiqua" w:hAnsi="Book Antiqua" w:cs="Tahoma"/>
                <w:bCs/>
                <w:sz w:val="20"/>
                <w:lang w:val="en-US"/>
              </w:rPr>
            </w:pPr>
            <w:r w:rsidRPr="002070F7">
              <w:rPr>
                <w:rFonts w:ascii="Book Antiqua" w:hAnsi="Book Antiqua" w:cs="Tahoma"/>
                <w:sz w:val="20"/>
              </w:rPr>
              <w:t xml:space="preserve">Μέγαρα, </w:t>
            </w:r>
            <w:r w:rsidR="00763D14" w:rsidRPr="002070F7">
              <w:rPr>
                <w:rFonts w:ascii="Book Antiqua" w:hAnsi="Book Antiqua" w:cs="Tahoma"/>
                <w:sz w:val="20"/>
              </w:rPr>
              <w:t>24</w:t>
            </w:r>
            <w:r w:rsidRPr="002070F7">
              <w:rPr>
                <w:rFonts w:ascii="Book Antiqua" w:hAnsi="Book Antiqua" w:cs="Tahoma"/>
                <w:sz w:val="20"/>
              </w:rPr>
              <w:t>/</w:t>
            </w:r>
            <w:r w:rsidRPr="002070F7">
              <w:rPr>
                <w:rFonts w:ascii="Book Antiqua" w:hAnsi="Book Antiqua" w:cs="Tahoma"/>
                <w:sz w:val="20"/>
                <w:lang w:val="en-US"/>
              </w:rPr>
              <w:t>0</w:t>
            </w:r>
            <w:r w:rsidRPr="002070F7">
              <w:rPr>
                <w:rFonts w:ascii="Book Antiqua" w:hAnsi="Book Antiqua" w:cs="Tahoma"/>
                <w:sz w:val="20"/>
              </w:rPr>
              <w:t>3/201</w:t>
            </w:r>
            <w:r w:rsidR="00763D14" w:rsidRPr="002070F7">
              <w:rPr>
                <w:rFonts w:ascii="Book Antiqua" w:hAnsi="Book Antiqua" w:cs="Tahoma"/>
                <w:sz w:val="20"/>
              </w:rPr>
              <w:t>9</w:t>
            </w:r>
          </w:p>
        </w:tc>
      </w:tr>
      <w:tr w:rsidR="0015671C" w:rsidRPr="00A63BB7" w:rsidTr="002070F7">
        <w:tc>
          <w:tcPr>
            <w:tcW w:w="4820" w:type="dxa"/>
            <w:tcBorders>
              <w:top w:val="single" w:sz="4" w:space="0" w:color="auto"/>
              <w:left w:val="single" w:sz="4" w:space="0" w:color="auto"/>
              <w:bottom w:val="single" w:sz="4" w:space="0" w:color="auto"/>
              <w:right w:val="single" w:sz="4" w:space="0" w:color="auto"/>
            </w:tcBorders>
            <w:vAlign w:val="center"/>
          </w:tcPr>
          <w:p w:rsidR="0015671C" w:rsidRPr="00A63BB7" w:rsidRDefault="0015671C" w:rsidP="00236998">
            <w:pPr>
              <w:rPr>
                <w:rFonts w:ascii="Book Antiqua" w:hAnsi="Book Antiqua" w:cs="Tahoma"/>
                <w:bCs/>
                <w:sz w:val="20"/>
              </w:rPr>
            </w:pPr>
            <w:r w:rsidRPr="00A63BB7">
              <w:rPr>
                <w:rFonts w:ascii="Book Antiqua" w:hAnsi="Book Antiqua" w:cs="Tahoma"/>
                <w:b/>
                <w:bCs/>
                <w:sz w:val="20"/>
              </w:rPr>
              <w:t xml:space="preserve">10.000μ. </w:t>
            </w:r>
            <w:r w:rsidRPr="00A63BB7">
              <w:rPr>
                <w:rFonts w:ascii="Book Antiqua" w:hAnsi="Book Antiqua" w:cs="Tahoma"/>
                <w:bCs/>
                <w:sz w:val="20"/>
              </w:rPr>
              <w:t>Ανδρών – Γυναικών και</w:t>
            </w:r>
            <w:r w:rsidRPr="00A63BB7">
              <w:rPr>
                <w:rFonts w:ascii="Book Antiqua" w:hAnsi="Book Antiqua" w:cs="Tahoma"/>
                <w:b/>
                <w:bCs/>
                <w:sz w:val="20"/>
              </w:rPr>
              <w:t xml:space="preserve"> </w:t>
            </w:r>
            <w:r w:rsidR="00EC72D2" w:rsidRPr="00EC72D2">
              <w:rPr>
                <w:rFonts w:ascii="Book Antiqua" w:hAnsi="Book Antiqua" w:cs="Tahoma"/>
                <w:bCs/>
                <w:sz w:val="20"/>
              </w:rPr>
              <w:t>Κ23 (Νέων Α-Γ)</w:t>
            </w:r>
          </w:p>
        </w:tc>
        <w:tc>
          <w:tcPr>
            <w:tcW w:w="3543" w:type="dxa"/>
            <w:tcBorders>
              <w:top w:val="single" w:sz="4" w:space="0" w:color="auto"/>
              <w:left w:val="single" w:sz="4" w:space="0" w:color="auto"/>
              <w:bottom w:val="single" w:sz="4" w:space="0" w:color="auto"/>
              <w:right w:val="single" w:sz="4" w:space="0" w:color="auto"/>
            </w:tcBorders>
            <w:vAlign w:val="center"/>
          </w:tcPr>
          <w:p w:rsidR="0015671C" w:rsidRPr="00A63BB7" w:rsidRDefault="00F24D67" w:rsidP="00A63BB7">
            <w:pPr>
              <w:jc w:val="center"/>
              <w:rPr>
                <w:rFonts w:ascii="Book Antiqua" w:hAnsi="Book Antiqua" w:cs="Tahoma"/>
                <w:bCs/>
                <w:sz w:val="20"/>
              </w:rPr>
            </w:pPr>
            <w:r w:rsidRPr="00F24D67">
              <w:rPr>
                <w:rFonts w:ascii="Book Antiqua" w:hAnsi="Book Antiqua" w:cs="Tahoma"/>
                <w:sz w:val="20"/>
              </w:rPr>
              <w:t xml:space="preserve">Μέγαρα, </w:t>
            </w:r>
            <w:r w:rsidR="00763D14">
              <w:rPr>
                <w:rFonts w:ascii="Book Antiqua" w:hAnsi="Book Antiqua" w:cs="Tahoma"/>
                <w:sz w:val="20"/>
              </w:rPr>
              <w:t>24</w:t>
            </w:r>
            <w:r w:rsidRPr="00F24D67">
              <w:rPr>
                <w:rFonts w:ascii="Book Antiqua" w:hAnsi="Book Antiqua" w:cs="Tahoma"/>
                <w:sz w:val="20"/>
              </w:rPr>
              <w:t>/0</w:t>
            </w:r>
            <w:r w:rsidR="00763D14">
              <w:rPr>
                <w:rFonts w:ascii="Book Antiqua" w:hAnsi="Book Antiqua" w:cs="Tahoma"/>
                <w:sz w:val="20"/>
              </w:rPr>
              <w:t>4</w:t>
            </w:r>
            <w:r w:rsidRPr="00F24D67">
              <w:rPr>
                <w:rFonts w:ascii="Book Antiqua" w:hAnsi="Book Antiqua" w:cs="Tahoma"/>
                <w:sz w:val="20"/>
              </w:rPr>
              <w:t>/201</w:t>
            </w:r>
            <w:r w:rsidR="00763D14">
              <w:rPr>
                <w:rFonts w:ascii="Book Antiqua" w:hAnsi="Book Antiqua" w:cs="Tahoma"/>
                <w:sz w:val="20"/>
              </w:rPr>
              <w:t>9</w:t>
            </w:r>
          </w:p>
        </w:tc>
      </w:tr>
    </w:tbl>
    <w:p w:rsidR="0015671C" w:rsidRDefault="0015671C" w:rsidP="007621CD">
      <w:pPr>
        <w:ind w:left="720" w:right="-144"/>
        <w:jc w:val="both"/>
        <w:rPr>
          <w:rFonts w:ascii="Book Antiqua" w:hAnsi="Book Antiqua" w:cs="Tahoma"/>
          <w:sz w:val="22"/>
          <w:szCs w:val="22"/>
        </w:rPr>
      </w:pPr>
      <w:r w:rsidRPr="0005269A">
        <w:rPr>
          <w:rFonts w:ascii="Book Antiqua" w:hAnsi="Book Antiqua" w:cs="Tahoma"/>
          <w:sz w:val="22"/>
          <w:szCs w:val="22"/>
        </w:rPr>
        <w:tab/>
      </w:r>
    </w:p>
    <w:p w:rsidR="00BC5D68" w:rsidRPr="00433886" w:rsidRDefault="00BC5D68" w:rsidP="00BC5D68">
      <w:pPr>
        <w:ind w:left="709" w:right="-144"/>
        <w:jc w:val="both"/>
        <w:rPr>
          <w:rFonts w:ascii="Book Antiqua" w:hAnsi="Book Antiqua" w:cs="Tahoma"/>
          <w:b/>
          <w:sz w:val="22"/>
          <w:szCs w:val="22"/>
        </w:rPr>
      </w:pPr>
      <w:r w:rsidRPr="00433886">
        <w:rPr>
          <w:rFonts w:ascii="Book Antiqua" w:hAnsi="Book Antiqua" w:cs="Tahoma"/>
          <w:b/>
          <w:sz w:val="22"/>
          <w:szCs w:val="22"/>
        </w:rPr>
        <w:t>Διευκρίνιση:</w:t>
      </w:r>
    </w:p>
    <w:p w:rsidR="00BC5D68" w:rsidRPr="00433886" w:rsidRDefault="00BC5D68" w:rsidP="00BC5D68">
      <w:pPr>
        <w:ind w:left="709" w:right="-144"/>
        <w:jc w:val="both"/>
        <w:rPr>
          <w:rFonts w:ascii="Book Antiqua" w:hAnsi="Book Antiqua" w:cs="Tahoma"/>
          <w:sz w:val="22"/>
          <w:szCs w:val="22"/>
        </w:rPr>
      </w:pPr>
      <w:r w:rsidRPr="00433886">
        <w:rPr>
          <w:rFonts w:ascii="Book Antiqua" w:hAnsi="Book Antiqua" w:cs="Tahoma"/>
          <w:sz w:val="22"/>
          <w:szCs w:val="22"/>
        </w:rPr>
        <w:t>Οι αθλητές-</w:t>
      </w:r>
      <w:proofErr w:type="spellStart"/>
      <w:r w:rsidRPr="00433886">
        <w:rPr>
          <w:rFonts w:ascii="Book Antiqua" w:hAnsi="Book Antiqua" w:cs="Tahoma"/>
          <w:sz w:val="22"/>
          <w:szCs w:val="22"/>
        </w:rPr>
        <w:t>τριες</w:t>
      </w:r>
      <w:proofErr w:type="spellEnd"/>
      <w:r w:rsidRPr="00433886">
        <w:rPr>
          <w:rFonts w:ascii="Book Antiqua" w:hAnsi="Book Antiqua" w:cs="Tahoma"/>
          <w:sz w:val="22"/>
          <w:szCs w:val="22"/>
        </w:rPr>
        <w:t xml:space="preserve"> των κατηγοριών </w:t>
      </w:r>
      <w:r>
        <w:rPr>
          <w:rFonts w:ascii="Book Antiqua" w:hAnsi="Book Antiqua" w:cs="Tahoma"/>
          <w:sz w:val="22"/>
          <w:szCs w:val="22"/>
          <w:lang w:val="en-US"/>
        </w:rPr>
        <w:t>K</w:t>
      </w:r>
      <w:r w:rsidRPr="00BC5D68">
        <w:rPr>
          <w:rFonts w:ascii="Book Antiqua" w:hAnsi="Book Antiqua" w:cs="Tahoma"/>
          <w:sz w:val="22"/>
          <w:szCs w:val="22"/>
        </w:rPr>
        <w:t>23 (</w:t>
      </w:r>
      <w:r>
        <w:rPr>
          <w:rFonts w:ascii="Book Antiqua" w:hAnsi="Book Antiqua" w:cs="Tahoma"/>
          <w:sz w:val="22"/>
          <w:szCs w:val="22"/>
        </w:rPr>
        <w:t xml:space="preserve">Νέων </w:t>
      </w:r>
      <w:r w:rsidRPr="00433886">
        <w:rPr>
          <w:rFonts w:ascii="Book Antiqua" w:hAnsi="Book Antiqua" w:cs="Tahoma"/>
          <w:sz w:val="22"/>
          <w:szCs w:val="22"/>
        </w:rPr>
        <w:t>Α-Γ</w:t>
      </w:r>
      <w:r>
        <w:rPr>
          <w:rFonts w:ascii="Book Antiqua" w:hAnsi="Book Antiqua" w:cs="Tahoma"/>
          <w:sz w:val="22"/>
          <w:szCs w:val="22"/>
        </w:rPr>
        <w:t>)</w:t>
      </w:r>
      <w:r w:rsidRPr="00433886">
        <w:rPr>
          <w:rFonts w:ascii="Book Antiqua" w:hAnsi="Book Antiqua" w:cs="Tahoma"/>
          <w:sz w:val="22"/>
          <w:szCs w:val="22"/>
        </w:rPr>
        <w:t xml:space="preserve"> &amp; Κ20 που πρόκειται να συμμετέχουν στο Πανελλήνιο Πρωτάθλημα Συνθέτων Αγωνισμάτων Α-Γ </w:t>
      </w:r>
      <w:r>
        <w:rPr>
          <w:rFonts w:ascii="Book Antiqua" w:hAnsi="Book Antiqua" w:cs="Tahoma"/>
          <w:sz w:val="22"/>
          <w:szCs w:val="22"/>
        </w:rPr>
        <w:t xml:space="preserve">&amp; Κ23 </w:t>
      </w:r>
      <w:r w:rsidRPr="00433886">
        <w:rPr>
          <w:rFonts w:ascii="Book Antiqua" w:hAnsi="Book Antiqua" w:cs="Tahoma"/>
          <w:sz w:val="22"/>
          <w:szCs w:val="22"/>
        </w:rPr>
        <w:t xml:space="preserve">Δέκαθλο &amp; </w:t>
      </w:r>
      <w:proofErr w:type="spellStart"/>
      <w:r w:rsidRPr="00433886">
        <w:rPr>
          <w:rFonts w:ascii="Book Antiqua" w:hAnsi="Book Antiqua" w:cs="Tahoma"/>
          <w:sz w:val="22"/>
          <w:szCs w:val="22"/>
        </w:rPr>
        <w:t>Έπταθλο</w:t>
      </w:r>
      <w:proofErr w:type="spellEnd"/>
      <w:r w:rsidRPr="00433886">
        <w:rPr>
          <w:rFonts w:ascii="Book Antiqua" w:hAnsi="Book Antiqua" w:cs="Tahoma"/>
          <w:sz w:val="22"/>
          <w:szCs w:val="22"/>
        </w:rPr>
        <w:t xml:space="preserve"> (Θεσσαλονίκη, 3 &amp; 4 Αυγούστου 2019) θα έχουν δικαίωμα συμμετοχής σε 1 αγώνισμα λιγότερο από αυτά που δικαιούνται ανάλογα και με την ηλικιακή κατηγορία στην οποία ανήκουν π.χ.:</w:t>
      </w:r>
    </w:p>
    <w:p w:rsidR="00BC5D68" w:rsidRPr="00433886" w:rsidRDefault="00BC5D68" w:rsidP="00BC5D68">
      <w:pPr>
        <w:pStyle w:val="ac"/>
        <w:numPr>
          <w:ilvl w:val="0"/>
          <w:numId w:val="21"/>
        </w:numPr>
        <w:ind w:left="1134" w:right="-144"/>
        <w:jc w:val="both"/>
        <w:rPr>
          <w:rFonts w:ascii="Book Antiqua" w:hAnsi="Book Antiqua" w:cs="Tahoma"/>
          <w:sz w:val="22"/>
          <w:szCs w:val="22"/>
        </w:rPr>
      </w:pPr>
      <w:r>
        <w:rPr>
          <w:rFonts w:ascii="Book Antiqua" w:hAnsi="Book Antiqua" w:cs="Tahoma"/>
          <w:sz w:val="22"/>
          <w:szCs w:val="22"/>
          <w:u w:val="single"/>
        </w:rPr>
        <w:t xml:space="preserve">Κ23 (Νέοι </w:t>
      </w:r>
      <w:r w:rsidRPr="00433886">
        <w:rPr>
          <w:rFonts w:ascii="Book Antiqua" w:hAnsi="Book Antiqua" w:cs="Tahoma"/>
          <w:sz w:val="22"/>
          <w:szCs w:val="22"/>
          <w:u w:val="single"/>
        </w:rPr>
        <w:t>Άνδρες – Γυναίκες</w:t>
      </w:r>
      <w:r w:rsidR="00424C4F">
        <w:rPr>
          <w:rFonts w:ascii="Book Antiqua" w:hAnsi="Book Antiqua" w:cs="Tahoma"/>
          <w:sz w:val="22"/>
          <w:szCs w:val="22"/>
          <w:u w:val="single"/>
        </w:rPr>
        <w:t>)</w:t>
      </w:r>
      <w:r w:rsidRPr="00433886">
        <w:rPr>
          <w:rFonts w:ascii="Book Antiqua" w:hAnsi="Book Antiqua" w:cs="Tahoma"/>
          <w:sz w:val="22"/>
          <w:szCs w:val="22"/>
          <w:u w:val="single"/>
        </w:rPr>
        <w:t xml:space="preserve"> </w:t>
      </w:r>
      <w:r w:rsidR="00424C4F" w:rsidRPr="00433886">
        <w:rPr>
          <w:rFonts w:ascii="Book Antiqua" w:hAnsi="Book Antiqua" w:cs="Tahoma"/>
          <w:sz w:val="22"/>
          <w:szCs w:val="22"/>
          <w:u w:val="single"/>
        </w:rPr>
        <w:t>γεννημένοι</w:t>
      </w:r>
      <w:r w:rsidRPr="00433886">
        <w:rPr>
          <w:rFonts w:ascii="Book Antiqua" w:hAnsi="Book Antiqua" w:cs="Tahoma"/>
          <w:sz w:val="22"/>
          <w:szCs w:val="22"/>
          <w:u w:val="single"/>
        </w:rPr>
        <w:t xml:space="preserve"> το </w:t>
      </w:r>
      <w:r w:rsidR="00920B3D">
        <w:rPr>
          <w:rFonts w:ascii="Book Antiqua" w:hAnsi="Book Antiqua" w:cs="Tahoma"/>
          <w:sz w:val="22"/>
          <w:szCs w:val="22"/>
          <w:u w:val="single"/>
        </w:rPr>
        <w:t xml:space="preserve">1997 – 1998 - </w:t>
      </w:r>
      <w:r w:rsidRPr="00433886">
        <w:rPr>
          <w:rFonts w:ascii="Book Antiqua" w:hAnsi="Book Antiqua" w:cs="Tahoma"/>
          <w:sz w:val="22"/>
          <w:szCs w:val="22"/>
          <w:u w:val="single"/>
        </w:rPr>
        <w:t>1999:</w:t>
      </w:r>
      <w:r w:rsidRPr="00433886">
        <w:rPr>
          <w:rFonts w:ascii="Book Antiqua" w:hAnsi="Book Antiqua" w:cs="Tahoma"/>
          <w:sz w:val="22"/>
          <w:szCs w:val="22"/>
        </w:rPr>
        <w:t xml:space="preserve"> μπορούν να αγωνιστούν σε 1 ατομικό αγώνισμα και 1 σκυταλοδρομία ή σε 2 σκυταλοδρομίες</w:t>
      </w:r>
    </w:p>
    <w:p w:rsidR="00BC5D68" w:rsidRPr="00433886" w:rsidRDefault="00BC5D68" w:rsidP="00BC5D68">
      <w:pPr>
        <w:pStyle w:val="ac"/>
        <w:numPr>
          <w:ilvl w:val="0"/>
          <w:numId w:val="21"/>
        </w:numPr>
        <w:ind w:left="1134" w:right="-144"/>
        <w:jc w:val="both"/>
        <w:rPr>
          <w:rFonts w:ascii="Book Antiqua" w:hAnsi="Book Antiqua" w:cs="Tahoma"/>
          <w:sz w:val="22"/>
          <w:szCs w:val="22"/>
        </w:rPr>
      </w:pPr>
      <w:r w:rsidRPr="00433886">
        <w:rPr>
          <w:rFonts w:ascii="Book Antiqua" w:hAnsi="Book Antiqua" w:cs="Tahoma"/>
          <w:sz w:val="22"/>
          <w:szCs w:val="22"/>
          <w:u w:val="single"/>
        </w:rPr>
        <w:t xml:space="preserve">Κ20 (Έφηβοι – </w:t>
      </w:r>
      <w:proofErr w:type="spellStart"/>
      <w:r w:rsidRPr="00433886">
        <w:rPr>
          <w:rFonts w:ascii="Book Antiqua" w:hAnsi="Book Antiqua" w:cs="Tahoma"/>
          <w:sz w:val="22"/>
          <w:szCs w:val="22"/>
          <w:u w:val="single"/>
        </w:rPr>
        <w:t>Νεάνιδες</w:t>
      </w:r>
      <w:proofErr w:type="spellEnd"/>
      <w:r w:rsidRPr="00433886">
        <w:rPr>
          <w:rFonts w:ascii="Book Antiqua" w:hAnsi="Book Antiqua" w:cs="Tahoma"/>
          <w:sz w:val="22"/>
          <w:szCs w:val="22"/>
          <w:u w:val="single"/>
        </w:rPr>
        <w:t xml:space="preserve">) </w:t>
      </w:r>
      <w:r w:rsidR="00424C4F" w:rsidRPr="00433886">
        <w:rPr>
          <w:rFonts w:ascii="Book Antiqua" w:hAnsi="Book Antiqua" w:cs="Tahoma"/>
          <w:sz w:val="22"/>
          <w:szCs w:val="22"/>
          <w:u w:val="single"/>
        </w:rPr>
        <w:t>γεννημένοι</w:t>
      </w:r>
      <w:r w:rsidRPr="00433886">
        <w:rPr>
          <w:rFonts w:ascii="Book Antiqua" w:hAnsi="Book Antiqua" w:cs="Tahoma"/>
          <w:sz w:val="22"/>
          <w:szCs w:val="22"/>
          <w:u w:val="single"/>
        </w:rPr>
        <w:t xml:space="preserve"> το 2000 - 2001:</w:t>
      </w:r>
      <w:r w:rsidRPr="00433886">
        <w:rPr>
          <w:rFonts w:ascii="Book Antiqua" w:hAnsi="Book Antiqua" w:cs="Tahoma"/>
          <w:sz w:val="22"/>
          <w:szCs w:val="22"/>
        </w:rPr>
        <w:t xml:space="preserve"> μπορούν να αγωνιστούν μόνο σε 1 αγώνισμα (ατομικό ή σκυταλοδρομία)    </w:t>
      </w:r>
    </w:p>
    <w:p w:rsidR="00BC5D68" w:rsidRDefault="00BC5D68" w:rsidP="007621CD">
      <w:pPr>
        <w:ind w:left="720" w:right="-144"/>
        <w:jc w:val="both"/>
        <w:rPr>
          <w:rFonts w:ascii="Book Antiqua" w:hAnsi="Book Antiqua" w:cs="Tahoma"/>
          <w:sz w:val="22"/>
          <w:szCs w:val="22"/>
        </w:rPr>
      </w:pPr>
    </w:p>
    <w:p w:rsidR="00BC5D68" w:rsidRDefault="00BC5D68" w:rsidP="007621CD">
      <w:pPr>
        <w:ind w:left="720" w:right="-144"/>
        <w:jc w:val="both"/>
        <w:rPr>
          <w:rFonts w:ascii="Book Antiqua" w:hAnsi="Book Antiqua" w:cs="Tahoma"/>
          <w:sz w:val="22"/>
          <w:szCs w:val="22"/>
        </w:rPr>
      </w:pPr>
    </w:p>
    <w:p w:rsidR="00BC5D68" w:rsidRDefault="00BC5D68" w:rsidP="007621CD">
      <w:pPr>
        <w:ind w:left="720" w:right="-144"/>
        <w:jc w:val="both"/>
        <w:rPr>
          <w:rFonts w:ascii="Book Antiqua" w:hAnsi="Book Antiqua" w:cs="Tahoma"/>
          <w:sz w:val="22"/>
          <w:szCs w:val="22"/>
        </w:rPr>
      </w:pPr>
    </w:p>
    <w:p w:rsidR="0015671C" w:rsidRPr="0005269A" w:rsidRDefault="0015671C" w:rsidP="003C7BB5">
      <w:pPr>
        <w:pStyle w:val="a4"/>
        <w:ind w:left="720"/>
        <w:rPr>
          <w:rFonts w:ascii="Book Antiqua" w:hAnsi="Book Antiqua" w:cs="Tahoma"/>
          <w:sz w:val="22"/>
          <w:szCs w:val="22"/>
        </w:rPr>
      </w:pPr>
      <w:r w:rsidRPr="0005269A">
        <w:rPr>
          <w:rFonts w:ascii="Book Antiqua" w:hAnsi="Book Antiqua" w:cs="Tahoma"/>
          <w:b/>
          <w:sz w:val="22"/>
          <w:szCs w:val="22"/>
        </w:rPr>
        <w:lastRenderedPageBreak/>
        <w:t>6.</w:t>
      </w:r>
      <w:r>
        <w:rPr>
          <w:rFonts w:ascii="Book Antiqua" w:hAnsi="Book Antiqua" w:cs="Tahoma"/>
          <w:b/>
          <w:sz w:val="22"/>
          <w:szCs w:val="22"/>
        </w:rPr>
        <w:t>6</w:t>
      </w:r>
      <w:r w:rsidRPr="0005269A">
        <w:rPr>
          <w:rFonts w:ascii="Book Antiqua" w:hAnsi="Book Antiqua" w:cs="Tahoma"/>
          <w:sz w:val="22"/>
          <w:szCs w:val="22"/>
        </w:rPr>
        <w:t xml:space="preserve"> Στους  αγώνες  δικαίωμα  συμμετοχής  έχουν  μόνο  οι  αθλητές – αθλήτριες  που  είναι εγγεγραμμένοι στα σωματεία – μέλη του Σ.Ε.Γ.Α.Σ., σύμφωνα με την τελευταία   Υπουργική  απόφαση  «περί εγγραφής αθλητών».</w:t>
      </w:r>
    </w:p>
    <w:p w:rsidR="0015671C" w:rsidRPr="0005269A" w:rsidRDefault="0015671C" w:rsidP="003C7BB5">
      <w:pPr>
        <w:ind w:left="720"/>
        <w:jc w:val="both"/>
        <w:rPr>
          <w:rFonts w:ascii="Book Antiqua" w:hAnsi="Book Antiqua" w:cs="Tahoma"/>
          <w:sz w:val="22"/>
          <w:szCs w:val="22"/>
        </w:rPr>
      </w:pPr>
    </w:p>
    <w:p w:rsidR="0015671C" w:rsidRPr="0005269A" w:rsidRDefault="0015671C" w:rsidP="003C7BB5">
      <w:pPr>
        <w:ind w:left="720"/>
        <w:jc w:val="both"/>
        <w:rPr>
          <w:rFonts w:ascii="Book Antiqua" w:hAnsi="Book Antiqua" w:cs="Tahoma"/>
          <w:sz w:val="22"/>
          <w:szCs w:val="22"/>
        </w:rPr>
      </w:pPr>
      <w:r w:rsidRPr="0005269A">
        <w:rPr>
          <w:rFonts w:ascii="Book Antiqua" w:hAnsi="Book Antiqua" w:cs="Tahoma"/>
          <w:b/>
          <w:sz w:val="22"/>
          <w:szCs w:val="22"/>
        </w:rPr>
        <w:t>6.</w:t>
      </w:r>
      <w:r>
        <w:rPr>
          <w:rFonts w:ascii="Book Antiqua" w:hAnsi="Book Antiqua" w:cs="Tahoma"/>
          <w:b/>
          <w:sz w:val="22"/>
          <w:szCs w:val="22"/>
        </w:rPr>
        <w:t>7</w:t>
      </w:r>
      <w:r w:rsidRPr="0005269A">
        <w:rPr>
          <w:rFonts w:ascii="Book Antiqua" w:hAnsi="Book Antiqua" w:cs="Tahoma"/>
          <w:sz w:val="22"/>
          <w:szCs w:val="22"/>
        </w:rPr>
        <w:t xml:space="preserve"> Για τη συμμετοχή στα αξιολογούμενα πρωταθλήματα (Πανελλήνια – Διασυλλογικά) απαιτείται υποβολή δήλωσης συμμετοχής με την οποία το σωματείο δηλώνει ότι  αποδέχεται </w:t>
      </w:r>
      <w:r w:rsidRPr="0005269A">
        <w:rPr>
          <w:rFonts w:ascii="Book Antiqua" w:hAnsi="Book Antiqua" w:cs="Tahoma"/>
          <w:b/>
          <w:sz w:val="22"/>
          <w:szCs w:val="22"/>
          <w:u w:val="single"/>
        </w:rPr>
        <w:t>ΑΝΕΠΙΦΥΛΑΚΤΑ</w:t>
      </w:r>
      <w:r w:rsidRPr="0005269A">
        <w:rPr>
          <w:rFonts w:ascii="Book Antiqua" w:hAnsi="Book Antiqua" w:cs="Tahoma"/>
          <w:b/>
          <w:sz w:val="22"/>
          <w:szCs w:val="22"/>
        </w:rPr>
        <w:t xml:space="preserve"> </w:t>
      </w:r>
      <w:r w:rsidRPr="0005269A">
        <w:rPr>
          <w:rFonts w:ascii="Book Antiqua" w:hAnsi="Book Antiqua" w:cs="Tahoma"/>
          <w:sz w:val="22"/>
          <w:szCs w:val="22"/>
        </w:rPr>
        <w:t xml:space="preserve">στους όρους  στους  γενικής  και  ειδικής  προκήρυξης  του πρωταθλήματος και την εφαρμογή των  κανονισμών του  Σ.Ε.Γ.Α.Σ. </w:t>
      </w:r>
    </w:p>
    <w:p w:rsidR="007F4615" w:rsidRPr="0005269A" w:rsidRDefault="007F4615">
      <w:pPr>
        <w:jc w:val="both"/>
        <w:rPr>
          <w:rFonts w:ascii="Book Antiqua" w:hAnsi="Book Antiqua" w:cs="Tahoma"/>
          <w:sz w:val="22"/>
          <w:szCs w:val="22"/>
        </w:rPr>
      </w:pPr>
    </w:p>
    <w:p w:rsidR="0015671C" w:rsidRPr="0005269A" w:rsidRDefault="0015671C">
      <w:pPr>
        <w:rPr>
          <w:rFonts w:ascii="Book Antiqua" w:hAnsi="Book Antiqua" w:cs="Tahoma"/>
          <w:b/>
          <w:sz w:val="22"/>
          <w:szCs w:val="22"/>
          <w:u w:val="single"/>
        </w:rPr>
      </w:pPr>
      <w:r w:rsidRPr="0005269A">
        <w:rPr>
          <w:rFonts w:ascii="Book Antiqua" w:hAnsi="Book Antiqua" w:cs="Tahoma"/>
          <w:b/>
          <w:sz w:val="22"/>
          <w:szCs w:val="22"/>
        </w:rPr>
        <w:t xml:space="preserve">7. </w:t>
      </w:r>
      <w:r w:rsidRPr="0005269A">
        <w:rPr>
          <w:rFonts w:ascii="Book Antiqua" w:hAnsi="Book Antiqua" w:cs="Tahoma"/>
          <w:b/>
          <w:sz w:val="22"/>
          <w:szCs w:val="22"/>
          <w:u w:val="single"/>
        </w:rPr>
        <w:t>ΟΡΙΑ  ΠΡΟΚΡΙΣΗΣ  ΚΑΙ  ΒΑΘΜΟΛΟΓΗΣΗΣ:</w:t>
      </w:r>
    </w:p>
    <w:p w:rsidR="0015671C" w:rsidRPr="0005269A" w:rsidRDefault="0015671C" w:rsidP="00196642">
      <w:pPr>
        <w:ind w:firstLine="720"/>
        <w:rPr>
          <w:rFonts w:ascii="Book Antiqua" w:hAnsi="Book Antiqua" w:cs="Tahoma"/>
          <w:b/>
          <w:sz w:val="22"/>
          <w:szCs w:val="22"/>
        </w:rPr>
      </w:pPr>
      <w:r w:rsidRPr="0005269A">
        <w:rPr>
          <w:rFonts w:ascii="Book Antiqua" w:hAnsi="Book Antiqua" w:cs="Tahoma"/>
          <w:b/>
          <w:sz w:val="22"/>
          <w:szCs w:val="22"/>
        </w:rPr>
        <w:t>7.1 Όρια πρόκρισης</w:t>
      </w:r>
    </w:p>
    <w:p w:rsidR="0015671C" w:rsidRPr="00C866FF" w:rsidRDefault="0015671C" w:rsidP="00A63BB7">
      <w:pPr>
        <w:ind w:left="720"/>
        <w:jc w:val="both"/>
        <w:rPr>
          <w:rFonts w:ascii="Book Antiqua" w:hAnsi="Book Antiqua" w:cs="Tahoma"/>
          <w:sz w:val="22"/>
          <w:szCs w:val="22"/>
        </w:rPr>
      </w:pPr>
      <w:r w:rsidRPr="0005269A">
        <w:rPr>
          <w:rFonts w:ascii="Book Antiqua" w:hAnsi="Book Antiqua" w:cs="Tahoma"/>
          <w:sz w:val="22"/>
          <w:szCs w:val="22"/>
        </w:rPr>
        <w:t>Θα ισχύσουν όρια πρόκρισης κατ’ αγώνισμα  που ο κάθε αθλητής – αθλήτρια θα πρέπει να έχει επιτύχει, για να δικαιούται να λάβει μέρος στους αγώνες και στο συγκεκριμένο αγώνισμα (συνημμένος πίνακας Α΄)</w:t>
      </w:r>
      <w:r w:rsidRPr="00A63BB7">
        <w:rPr>
          <w:rFonts w:ascii="Book Antiqua" w:hAnsi="Book Antiqua" w:cs="Tahoma"/>
          <w:sz w:val="22"/>
          <w:szCs w:val="22"/>
        </w:rPr>
        <w:t xml:space="preserve"> </w:t>
      </w:r>
      <w:r>
        <w:rPr>
          <w:rFonts w:ascii="Book Antiqua" w:hAnsi="Book Antiqua" w:cs="Tahoma"/>
          <w:sz w:val="22"/>
          <w:szCs w:val="22"/>
        </w:rPr>
        <w:t xml:space="preserve">π.χ. σε περίπτωση αθλητής που έχει το όριο συμμετοχής στα 100μ., </w:t>
      </w:r>
      <w:r w:rsidRPr="00C90CED">
        <w:rPr>
          <w:rFonts w:ascii="Book Antiqua" w:hAnsi="Book Antiqua" w:cs="Tahoma"/>
          <w:b/>
          <w:sz w:val="22"/>
          <w:szCs w:val="22"/>
          <w:u w:val="single"/>
        </w:rPr>
        <w:t>δεν δικαιούται</w:t>
      </w:r>
      <w:r>
        <w:rPr>
          <w:rFonts w:ascii="Book Antiqua" w:hAnsi="Book Antiqua" w:cs="Tahoma"/>
          <w:sz w:val="22"/>
          <w:szCs w:val="22"/>
        </w:rPr>
        <w:t xml:space="preserve"> να συμμετέχει και στα 200μ. αν δεν έχει επιτύχει το όριο συμμετοχής και σε αυτό το αγώνισμα. </w:t>
      </w:r>
    </w:p>
    <w:p w:rsidR="0015671C" w:rsidRPr="0005269A" w:rsidRDefault="0015671C" w:rsidP="00196642">
      <w:pPr>
        <w:ind w:left="720"/>
        <w:rPr>
          <w:rFonts w:ascii="Book Antiqua" w:hAnsi="Book Antiqua" w:cs="Tahoma"/>
          <w:sz w:val="22"/>
          <w:szCs w:val="22"/>
        </w:rPr>
      </w:pPr>
      <w:r>
        <w:rPr>
          <w:rFonts w:ascii="Book Antiqua" w:hAnsi="Book Antiqua" w:cs="Tahoma"/>
          <w:sz w:val="22"/>
          <w:szCs w:val="22"/>
        </w:rPr>
        <w:t xml:space="preserve"> </w:t>
      </w:r>
    </w:p>
    <w:p w:rsidR="0015671C" w:rsidRPr="0005269A" w:rsidRDefault="0015671C" w:rsidP="00197DAE">
      <w:pPr>
        <w:pStyle w:val="21"/>
        <w:ind w:left="1440"/>
        <w:jc w:val="both"/>
        <w:rPr>
          <w:rFonts w:ascii="Book Antiqua" w:hAnsi="Book Antiqua" w:cs="Tahoma"/>
          <w:iCs/>
          <w:sz w:val="22"/>
          <w:szCs w:val="22"/>
          <w:u w:val="single"/>
        </w:rPr>
      </w:pPr>
      <w:r w:rsidRPr="0005269A">
        <w:rPr>
          <w:rFonts w:ascii="Book Antiqua" w:hAnsi="Book Antiqua" w:cs="Tahoma"/>
          <w:b/>
          <w:iCs/>
          <w:sz w:val="22"/>
          <w:szCs w:val="22"/>
        </w:rPr>
        <w:t>7.1.1</w:t>
      </w:r>
      <w:r w:rsidRPr="0005269A">
        <w:rPr>
          <w:rFonts w:ascii="Book Antiqua" w:hAnsi="Book Antiqua" w:cs="Tahoma"/>
          <w:iCs/>
          <w:sz w:val="22"/>
          <w:szCs w:val="22"/>
        </w:rPr>
        <w:t xml:space="preserve"> Οι αθλητές της κατηγορίας </w:t>
      </w:r>
      <w:r w:rsidR="00A65513" w:rsidRPr="00A65513">
        <w:rPr>
          <w:rFonts w:ascii="Book Antiqua" w:hAnsi="Book Antiqua" w:cs="Tahoma"/>
          <w:b/>
          <w:iCs/>
          <w:sz w:val="22"/>
          <w:szCs w:val="22"/>
        </w:rPr>
        <w:t>Κ20</w:t>
      </w:r>
      <w:r w:rsidR="00A65513">
        <w:rPr>
          <w:rFonts w:ascii="Book Antiqua" w:hAnsi="Book Antiqua" w:cs="Tahoma"/>
          <w:iCs/>
          <w:sz w:val="22"/>
          <w:szCs w:val="22"/>
        </w:rPr>
        <w:t xml:space="preserve"> (</w:t>
      </w:r>
      <w:r w:rsidRPr="0005269A">
        <w:rPr>
          <w:rFonts w:ascii="Book Antiqua" w:hAnsi="Book Antiqua" w:cs="Tahoma"/>
          <w:b/>
          <w:iCs/>
          <w:sz w:val="22"/>
          <w:szCs w:val="22"/>
        </w:rPr>
        <w:t>ΕΦΗΒΩΝ</w:t>
      </w:r>
      <w:r w:rsidR="00A65513">
        <w:rPr>
          <w:rFonts w:ascii="Book Antiqua" w:hAnsi="Book Antiqua" w:cs="Tahoma"/>
          <w:b/>
          <w:iCs/>
          <w:sz w:val="22"/>
          <w:szCs w:val="22"/>
        </w:rPr>
        <w:t xml:space="preserve">) γεννημένοι τα έτη </w:t>
      </w:r>
      <w:r w:rsidR="00A65513" w:rsidRPr="00A65513">
        <w:rPr>
          <w:rFonts w:ascii="Book Antiqua" w:hAnsi="Book Antiqua" w:cs="Tahoma"/>
          <w:b/>
          <w:iCs/>
          <w:sz w:val="22"/>
          <w:szCs w:val="22"/>
        </w:rPr>
        <w:t>2000</w:t>
      </w:r>
      <w:r w:rsidRPr="00A65513">
        <w:rPr>
          <w:rFonts w:ascii="Book Antiqua" w:hAnsi="Book Antiqua" w:cs="Tahoma"/>
          <w:b/>
          <w:iCs/>
          <w:sz w:val="22"/>
          <w:szCs w:val="22"/>
        </w:rPr>
        <w:t xml:space="preserve"> - </w:t>
      </w:r>
      <w:r w:rsidR="00F24D67" w:rsidRPr="00A65513">
        <w:rPr>
          <w:rFonts w:ascii="Book Antiqua" w:hAnsi="Book Antiqua" w:cs="Tahoma"/>
          <w:b/>
          <w:iCs/>
          <w:sz w:val="22"/>
          <w:szCs w:val="22"/>
        </w:rPr>
        <w:t>200</w:t>
      </w:r>
      <w:r w:rsidR="00A65513" w:rsidRPr="00A65513">
        <w:rPr>
          <w:rFonts w:ascii="Book Antiqua" w:hAnsi="Book Antiqua" w:cs="Tahoma"/>
          <w:b/>
          <w:iCs/>
          <w:sz w:val="22"/>
          <w:szCs w:val="22"/>
        </w:rPr>
        <w:t>1</w:t>
      </w:r>
      <w:r w:rsidRPr="0005269A">
        <w:rPr>
          <w:rFonts w:ascii="Book Antiqua" w:hAnsi="Book Antiqua" w:cs="Tahoma"/>
          <w:iCs/>
          <w:sz w:val="22"/>
          <w:szCs w:val="22"/>
        </w:rPr>
        <w:t xml:space="preserve"> προκειμένου να έχουν δικαίωμα συμμετοχής στα αγωνίσματα ΣΦΑΙΡΟΒΟΛΙΑΣ – ΔΙΣΚΟΒΟΛΙΑΣ  και ΣΦΥΡΟΒΟΛΙΑΣ του Πανελληνίου Πρωταθλήματος </w:t>
      </w:r>
      <w:r w:rsidR="00A65513">
        <w:rPr>
          <w:rFonts w:ascii="Book Antiqua" w:hAnsi="Book Antiqua" w:cs="Tahoma"/>
          <w:iCs/>
          <w:sz w:val="22"/>
          <w:szCs w:val="22"/>
        </w:rPr>
        <w:t>Κ23 (</w:t>
      </w:r>
      <w:r w:rsidRPr="0005269A">
        <w:rPr>
          <w:rFonts w:ascii="Book Antiqua" w:hAnsi="Book Antiqua" w:cs="Tahoma"/>
          <w:iCs/>
          <w:sz w:val="22"/>
          <w:szCs w:val="22"/>
        </w:rPr>
        <w:t>ΝΕΩΝ ΑΝΔΡΩΝ</w:t>
      </w:r>
      <w:r w:rsidR="00A65513">
        <w:rPr>
          <w:rFonts w:ascii="Book Antiqua" w:hAnsi="Book Antiqua" w:cs="Tahoma"/>
          <w:iCs/>
          <w:sz w:val="22"/>
          <w:szCs w:val="22"/>
        </w:rPr>
        <w:t>)</w:t>
      </w:r>
      <w:r w:rsidRPr="0005269A">
        <w:rPr>
          <w:rFonts w:ascii="Book Antiqua" w:hAnsi="Book Antiqua" w:cs="Tahoma"/>
          <w:iCs/>
          <w:sz w:val="22"/>
          <w:szCs w:val="22"/>
        </w:rPr>
        <w:t xml:space="preserve"> θα πρέπει  να έχουν επιτύχει τις προϋποθέσεις - όρια πρόκρισης με τα όργανα των </w:t>
      </w:r>
      <w:r w:rsidR="00A65513" w:rsidRPr="00A65513">
        <w:rPr>
          <w:rFonts w:ascii="Book Antiqua" w:hAnsi="Book Antiqua" w:cs="Tahoma"/>
          <w:b/>
          <w:iCs/>
          <w:sz w:val="22"/>
          <w:szCs w:val="22"/>
        </w:rPr>
        <w:t xml:space="preserve">Κ20 </w:t>
      </w:r>
      <w:r w:rsidR="00A65513">
        <w:rPr>
          <w:rFonts w:ascii="Book Antiqua" w:hAnsi="Book Antiqua" w:cs="Tahoma"/>
          <w:iCs/>
          <w:sz w:val="22"/>
          <w:szCs w:val="22"/>
        </w:rPr>
        <w:t>(</w:t>
      </w:r>
      <w:r w:rsidRPr="0005269A">
        <w:rPr>
          <w:rFonts w:ascii="Book Antiqua" w:hAnsi="Book Antiqua" w:cs="Tahoma"/>
          <w:b/>
          <w:iCs/>
          <w:sz w:val="22"/>
          <w:szCs w:val="22"/>
        </w:rPr>
        <w:t>Εφήβων</w:t>
      </w:r>
      <w:r w:rsidR="00A65513">
        <w:rPr>
          <w:rFonts w:ascii="Book Antiqua" w:hAnsi="Book Antiqua" w:cs="Tahoma"/>
          <w:b/>
          <w:iCs/>
          <w:sz w:val="22"/>
          <w:szCs w:val="22"/>
        </w:rPr>
        <w:t>)</w:t>
      </w:r>
      <w:r w:rsidRPr="0005269A">
        <w:rPr>
          <w:rFonts w:ascii="Book Antiqua" w:hAnsi="Book Antiqua" w:cs="Tahoma"/>
          <w:iCs/>
          <w:sz w:val="22"/>
          <w:szCs w:val="22"/>
        </w:rPr>
        <w:t xml:space="preserve"> ή  τα αντίστοιχα όρια της κατηγορίας </w:t>
      </w:r>
      <w:r w:rsidR="00A65513" w:rsidRPr="00A65513">
        <w:rPr>
          <w:rFonts w:ascii="Book Antiqua" w:hAnsi="Book Antiqua" w:cs="Tahoma"/>
          <w:b/>
          <w:iCs/>
          <w:sz w:val="22"/>
          <w:szCs w:val="22"/>
        </w:rPr>
        <w:t>Κ23</w:t>
      </w:r>
      <w:r w:rsidR="00A65513">
        <w:rPr>
          <w:rFonts w:ascii="Book Antiqua" w:hAnsi="Book Antiqua" w:cs="Tahoma"/>
          <w:iCs/>
          <w:sz w:val="22"/>
          <w:szCs w:val="22"/>
        </w:rPr>
        <w:t xml:space="preserve"> (</w:t>
      </w:r>
      <w:r w:rsidRPr="0005269A">
        <w:rPr>
          <w:rFonts w:ascii="Book Antiqua" w:hAnsi="Book Antiqua" w:cs="Tahoma"/>
          <w:b/>
          <w:iCs/>
          <w:sz w:val="22"/>
          <w:szCs w:val="22"/>
        </w:rPr>
        <w:t>Νέων</w:t>
      </w:r>
      <w:r w:rsidRPr="0005269A">
        <w:rPr>
          <w:rFonts w:ascii="Book Antiqua" w:hAnsi="Book Antiqua" w:cs="Tahoma"/>
          <w:iCs/>
          <w:sz w:val="22"/>
          <w:szCs w:val="22"/>
        </w:rPr>
        <w:t xml:space="preserve"> </w:t>
      </w:r>
      <w:r w:rsidRPr="0005269A">
        <w:rPr>
          <w:rFonts w:ascii="Book Antiqua" w:hAnsi="Book Antiqua" w:cs="Tahoma"/>
          <w:b/>
          <w:iCs/>
          <w:sz w:val="22"/>
          <w:szCs w:val="22"/>
        </w:rPr>
        <w:t>Ανδρών</w:t>
      </w:r>
      <w:r w:rsidR="00A65513">
        <w:rPr>
          <w:rFonts w:ascii="Book Antiqua" w:hAnsi="Book Antiqua" w:cs="Tahoma"/>
          <w:b/>
          <w:iCs/>
          <w:sz w:val="22"/>
          <w:szCs w:val="22"/>
        </w:rPr>
        <w:t>)</w:t>
      </w:r>
      <w:r w:rsidRPr="0005269A">
        <w:rPr>
          <w:rFonts w:ascii="Book Antiqua" w:hAnsi="Book Antiqua" w:cs="Tahoma"/>
          <w:iCs/>
          <w:sz w:val="22"/>
          <w:szCs w:val="22"/>
        </w:rPr>
        <w:t>, σύμφωνα με όσα αναφέρονται στο συνημμένο πίνακα Α’.</w:t>
      </w:r>
    </w:p>
    <w:p w:rsidR="0015671C" w:rsidRPr="0005269A" w:rsidRDefault="0015671C" w:rsidP="00197DAE">
      <w:pPr>
        <w:pStyle w:val="21"/>
        <w:ind w:left="720"/>
        <w:jc w:val="both"/>
        <w:rPr>
          <w:rFonts w:ascii="Book Antiqua" w:hAnsi="Book Antiqua" w:cs="Tahoma"/>
          <w:iCs/>
          <w:sz w:val="22"/>
          <w:szCs w:val="22"/>
          <w:highlight w:val="green"/>
        </w:rPr>
      </w:pPr>
    </w:p>
    <w:p w:rsidR="0015671C" w:rsidRPr="0005269A" w:rsidRDefault="0015671C" w:rsidP="0041329B">
      <w:pPr>
        <w:pStyle w:val="21"/>
        <w:ind w:firstLine="720"/>
        <w:jc w:val="both"/>
        <w:rPr>
          <w:rFonts w:ascii="Book Antiqua" w:hAnsi="Book Antiqua" w:cs="Tahoma"/>
          <w:b/>
          <w:sz w:val="22"/>
          <w:szCs w:val="22"/>
        </w:rPr>
      </w:pPr>
      <w:r w:rsidRPr="0005269A">
        <w:rPr>
          <w:rFonts w:ascii="Book Antiqua" w:hAnsi="Book Antiqua" w:cs="Tahoma"/>
          <w:b/>
          <w:sz w:val="22"/>
          <w:szCs w:val="22"/>
        </w:rPr>
        <w:t>7.2 Αγώνες επίτευξης ορίων:</w:t>
      </w:r>
    </w:p>
    <w:p w:rsidR="0015671C" w:rsidRPr="0005269A" w:rsidRDefault="0015671C" w:rsidP="00BB1F59">
      <w:pPr>
        <w:pStyle w:val="21"/>
        <w:ind w:left="1440"/>
        <w:jc w:val="both"/>
        <w:rPr>
          <w:rFonts w:ascii="Book Antiqua" w:hAnsi="Book Antiqua" w:cs="Tahoma"/>
          <w:sz w:val="22"/>
          <w:szCs w:val="22"/>
        </w:rPr>
      </w:pPr>
      <w:r w:rsidRPr="0005269A">
        <w:rPr>
          <w:rFonts w:ascii="Book Antiqua" w:hAnsi="Book Antiqua" w:cs="Tahoma"/>
          <w:b/>
          <w:sz w:val="22"/>
          <w:szCs w:val="22"/>
        </w:rPr>
        <w:t>7.2.1</w:t>
      </w:r>
      <w:r w:rsidRPr="0005269A">
        <w:rPr>
          <w:rFonts w:ascii="Book Antiqua" w:hAnsi="Book Antiqua" w:cs="Tahoma"/>
          <w:sz w:val="22"/>
          <w:szCs w:val="22"/>
        </w:rPr>
        <w:t xml:space="preserve"> Ως επίσημοι αγώνες για την επίτευξη των ορίων θεωρούνται οι αγώνες (εκτός από τις ημερίδες) που διοργανώνονται από το</w:t>
      </w:r>
      <w:r w:rsidR="00AA5DFB">
        <w:rPr>
          <w:rFonts w:ascii="Book Antiqua" w:hAnsi="Book Antiqua" w:cs="Tahoma"/>
          <w:sz w:val="22"/>
          <w:szCs w:val="22"/>
        </w:rPr>
        <w:t>ν</w:t>
      </w:r>
      <w:r w:rsidRPr="0005269A">
        <w:rPr>
          <w:rFonts w:ascii="Book Antiqua" w:hAnsi="Book Antiqua" w:cs="Tahoma"/>
          <w:sz w:val="22"/>
          <w:szCs w:val="22"/>
        </w:rPr>
        <w:t xml:space="preserve"> </w:t>
      </w:r>
      <w:r w:rsidRPr="0005269A">
        <w:rPr>
          <w:rFonts w:ascii="Book Antiqua" w:hAnsi="Book Antiqua" w:cs="Tahoma"/>
          <w:bCs/>
          <w:sz w:val="22"/>
          <w:szCs w:val="22"/>
        </w:rPr>
        <w:t xml:space="preserve">Σ.Ε.ΓΑ.Σ., τις Ε.Α.Σ. </w:t>
      </w:r>
      <w:r w:rsidRPr="0005269A">
        <w:rPr>
          <w:rFonts w:ascii="Book Antiqua" w:hAnsi="Book Antiqua" w:cs="Tahoma"/>
          <w:sz w:val="22"/>
          <w:szCs w:val="22"/>
        </w:rPr>
        <w:t>ή είναι με την έγκρισή τους  και τα σωματεία (με την έγκριση του Σ.Ε.Γ.Α.Σ. και των Ε.Α.Σ.),  καθώς και  οι σχολικοί αγώνες Β΄ και Γ΄ Φάση (τελική) και το Πρωτάθλημα Ενόπλων Δυνάμεων και Σωμάτων Ασφαλείας.</w:t>
      </w:r>
    </w:p>
    <w:p w:rsidR="0015671C" w:rsidRPr="0005269A" w:rsidRDefault="0015671C" w:rsidP="007621CD">
      <w:pPr>
        <w:pStyle w:val="21"/>
        <w:ind w:left="720"/>
        <w:jc w:val="both"/>
        <w:rPr>
          <w:rFonts w:ascii="Book Antiqua" w:hAnsi="Book Antiqua" w:cs="Tahoma"/>
          <w:sz w:val="22"/>
          <w:szCs w:val="22"/>
        </w:rPr>
      </w:pPr>
    </w:p>
    <w:p w:rsidR="0015671C" w:rsidRPr="00136269" w:rsidRDefault="0015671C" w:rsidP="00BB1F59">
      <w:pPr>
        <w:pStyle w:val="21"/>
        <w:ind w:left="1440"/>
        <w:jc w:val="both"/>
        <w:rPr>
          <w:rFonts w:ascii="Book Antiqua" w:hAnsi="Book Antiqua" w:cs="Tahoma"/>
          <w:b/>
          <w:sz w:val="22"/>
          <w:szCs w:val="22"/>
          <w:u w:val="single"/>
        </w:rPr>
      </w:pPr>
      <w:r w:rsidRPr="0005269A">
        <w:rPr>
          <w:rFonts w:ascii="Book Antiqua" w:hAnsi="Book Antiqua" w:cs="Tahoma"/>
          <w:b/>
          <w:sz w:val="22"/>
          <w:szCs w:val="22"/>
        </w:rPr>
        <w:t xml:space="preserve">7.2.2 </w:t>
      </w:r>
      <w:r w:rsidRPr="0005269A">
        <w:rPr>
          <w:rFonts w:ascii="Book Antiqua" w:hAnsi="Book Antiqua" w:cs="Tahoma"/>
          <w:sz w:val="22"/>
          <w:szCs w:val="22"/>
        </w:rPr>
        <w:t xml:space="preserve">Επίσης ισχύουν ως όρια πρόκρισης οι επιδόσεις που επιτυγχάνονται σε διεθνείς συναντήσεις ή επίσημους αγώνες του εξωτερικού, όταν  διοργανώνονται από την </w:t>
      </w:r>
      <w:r w:rsidRPr="0005269A">
        <w:rPr>
          <w:rFonts w:ascii="Book Antiqua" w:hAnsi="Book Antiqua" w:cs="Tahoma"/>
          <w:sz w:val="22"/>
          <w:szCs w:val="22"/>
          <w:lang w:val="en-US"/>
        </w:rPr>
        <w:t>IAAF</w:t>
      </w:r>
      <w:r w:rsidRPr="0005269A">
        <w:rPr>
          <w:rFonts w:ascii="Book Antiqua" w:hAnsi="Book Antiqua" w:cs="Tahoma"/>
          <w:sz w:val="22"/>
          <w:szCs w:val="22"/>
        </w:rPr>
        <w:t>, την ΕΑΑ ή είναι με την έγκρισή τους, αναφέρονται στο διεθνές  καλ</w:t>
      </w:r>
      <w:r w:rsidR="004F49E0">
        <w:rPr>
          <w:rFonts w:ascii="Book Antiqua" w:hAnsi="Book Antiqua" w:cs="Tahoma"/>
          <w:sz w:val="22"/>
          <w:szCs w:val="22"/>
        </w:rPr>
        <w:t>ε</w:t>
      </w:r>
      <w:r w:rsidRPr="0005269A">
        <w:rPr>
          <w:rFonts w:ascii="Book Antiqua" w:hAnsi="Book Antiqua" w:cs="Tahoma"/>
          <w:sz w:val="22"/>
          <w:szCs w:val="22"/>
        </w:rPr>
        <w:t xml:space="preserve">ντάρι  </w:t>
      </w:r>
      <w:r w:rsidRPr="00136269">
        <w:rPr>
          <w:rFonts w:ascii="Book Antiqua" w:hAnsi="Book Antiqua" w:cs="Tahoma"/>
          <w:b/>
          <w:sz w:val="22"/>
          <w:szCs w:val="22"/>
          <w:u w:val="single"/>
        </w:rPr>
        <w:t xml:space="preserve">και οι αθλητές – αθλήτριες συμμετέχουν με την άδεια της  </w:t>
      </w:r>
      <w:r w:rsidR="009058E6">
        <w:rPr>
          <w:rFonts w:ascii="Book Antiqua" w:hAnsi="Book Antiqua" w:cs="Tahoma"/>
          <w:b/>
          <w:sz w:val="22"/>
          <w:szCs w:val="22"/>
          <w:u w:val="single"/>
        </w:rPr>
        <w:t>Ο</w:t>
      </w:r>
      <w:r w:rsidRPr="00136269">
        <w:rPr>
          <w:rFonts w:ascii="Book Antiqua" w:hAnsi="Book Antiqua" w:cs="Tahoma"/>
          <w:b/>
          <w:sz w:val="22"/>
          <w:szCs w:val="22"/>
          <w:u w:val="single"/>
        </w:rPr>
        <w:t>μοσπονδίας.</w:t>
      </w:r>
    </w:p>
    <w:p w:rsidR="0015671C" w:rsidRPr="0005269A" w:rsidRDefault="0015671C" w:rsidP="0041329B">
      <w:pPr>
        <w:ind w:left="720"/>
        <w:jc w:val="both"/>
        <w:rPr>
          <w:rFonts w:ascii="Book Antiqua" w:hAnsi="Book Antiqua" w:cs="Tahoma"/>
          <w:sz w:val="22"/>
          <w:szCs w:val="22"/>
        </w:rPr>
      </w:pPr>
    </w:p>
    <w:p w:rsidR="0015671C" w:rsidRPr="0005269A" w:rsidRDefault="0015671C" w:rsidP="00BB1F59">
      <w:pPr>
        <w:ind w:left="1440"/>
        <w:jc w:val="both"/>
        <w:rPr>
          <w:rFonts w:ascii="Book Antiqua" w:hAnsi="Book Antiqua" w:cs="Tahoma"/>
          <w:sz w:val="22"/>
          <w:szCs w:val="22"/>
        </w:rPr>
      </w:pPr>
      <w:r w:rsidRPr="0005269A">
        <w:rPr>
          <w:rFonts w:ascii="Book Antiqua" w:hAnsi="Book Antiqua" w:cs="Tahoma"/>
          <w:b/>
          <w:sz w:val="22"/>
          <w:szCs w:val="22"/>
        </w:rPr>
        <w:t>7.2.3</w:t>
      </w:r>
      <w:r w:rsidRPr="0005269A">
        <w:rPr>
          <w:rFonts w:ascii="Book Antiqua" w:hAnsi="Book Antiqua" w:cs="Tahoma"/>
          <w:sz w:val="22"/>
          <w:szCs w:val="22"/>
        </w:rPr>
        <w:t xml:space="preserve"> Τα όρια πρέπει να έχουν επιτευχθεί από </w:t>
      </w:r>
      <w:r w:rsidRPr="0005269A">
        <w:rPr>
          <w:rFonts w:ascii="Book Antiqua" w:hAnsi="Book Antiqua" w:cs="Tahoma"/>
          <w:b/>
          <w:sz w:val="22"/>
          <w:szCs w:val="22"/>
        </w:rPr>
        <w:t>1/3/201</w:t>
      </w:r>
      <w:r w:rsidR="00A65513">
        <w:rPr>
          <w:rFonts w:ascii="Book Antiqua" w:hAnsi="Book Antiqua" w:cs="Tahoma"/>
          <w:b/>
          <w:sz w:val="22"/>
          <w:szCs w:val="22"/>
        </w:rPr>
        <w:t>9</w:t>
      </w:r>
      <w:r w:rsidRPr="0005269A">
        <w:rPr>
          <w:rFonts w:ascii="Book Antiqua" w:hAnsi="Book Antiqua" w:cs="Tahoma"/>
          <w:sz w:val="22"/>
          <w:szCs w:val="22"/>
        </w:rPr>
        <w:t xml:space="preserve">  μέχρι  και την </w:t>
      </w:r>
      <w:r w:rsidRPr="0005269A">
        <w:rPr>
          <w:rFonts w:ascii="Book Antiqua" w:hAnsi="Book Antiqua" w:cs="Tahoma"/>
          <w:b/>
          <w:sz w:val="22"/>
          <w:szCs w:val="22"/>
        </w:rPr>
        <w:t xml:space="preserve">τελευταία  Κυριακή </w:t>
      </w:r>
      <w:r w:rsidRPr="0005269A">
        <w:rPr>
          <w:rFonts w:ascii="Book Antiqua" w:hAnsi="Book Antiqua" w:cs="Tahoma"/>
          <w:sz w:val="22"/>
          <w:szCs w:val="22"/>
        </w:rPr>
        <w:t xml:space="preserve">πριν από τη διεξαγωγή του πρωταθλήματος. </w:t>
      </w:r>
    </w:p>
    <w:p w:rsidR="0015671C" w:rsidRPr="0005269A" w:rsidRDefault="0015671C" w:rsidP="00236998">
      <w:pPr>
        <w:jc w:val="both"/>
        <w:rPr>
          <w:rFonts w:ascii="Book Antiqua" w:hAnsi="Book Antiqua" w:cs="Tahoma"/>
          <w:sz w:val="22"/>
          <w:szCs w:val="22"/>
        </w:rPr>
      </w:pPr>
    </w:p>
    <w:p w:rsidR="0015671C" w:rsidRPr="0005269A" w:rsidRDefault="0015671C" w:rsidP="00BB1F59">
      <w:pPr>
        <w:ind w:left="1440"/>
        <w:jc w:val="both"/>
        <w:rPr>
          <w:rFonts w:ascii="Book Antiqua" w:hAnsi="Book Antiqua" w:cs="Tahoma"/>
          <w:sz w:val="22"/>
          <w:szCs w:val="22"/>
        </w:rPr>
      </w:pPr>
      <w:r w:rsidRPr="0005269A">
        <w:rPr>
          <w:rFonts w:ascii="Book Antiqua" w:hAnsi="Book Antiqua" w:cs="Tahoma"/>
          <w:b/>
          <w:sz w:val="22"/>
          <w:szCs w:val="22"/>
        </w:rPr>
        <w:t xml:space="preserve">7.2.4 </w:t>
      </w:r>
      <w:r w:rsidRPr="0005269A">
        <w:rPr>
          <w:rFonts w:ascii="Book Antiqua" w:hAnsi="Book Antiqua" w:cs="Tahoma"/>
          <w:sz w:val="22"/>
          <w:szCs w:val="22"/>
        </w:rPr>
        <w:t>Στις παραπάνω ρυθμίσεις περιλαμβάνονται και οι επίσημοι αγώνες  συνθέτων για τις επιδόσεις που έχουν επιτευχθεί στα επιμέρους ατομικά αγωνίσματα.</w:t>
      </w:r>
    </w:p>
    <w:p w:rsidR="0015671C" w:rsidRPr="0005269A" w:rsidRDefault="0015671C">
      <w:pPr>
        <w:ind w:left="720"/>
        <w:jc w:val="both"/>
        <w:rPr>
          <w:rFonts w:ascii="Book Antiqua" w:hAnsi="Book Antiqua" w:cs="Tahoma"/>
          <w:sz w:val="22"/>
          <w:szCs w:val="22"/>
        </w:rPr>
      </w:pPr>
    </w:p>
    <w:p w:rsidR="0015671C" w:rsidRPr="0005269A" w:rsidRDefault="0015671C" w:rsidP="00BB1F59">
      <w:pPr>
        <w:ind w:left="1440"/>
        <w:jc w:val="both"/>
        <w:rPr>
          <w:rFonts w:ascii="Book Antiqua" w:hAnsi="Book Antiqua" w:cs="Tahoma"/>
          <w:sz w:val="22"/>
          <w:szCs w:val="22"/>
        </w:rPr>
      </w:pPr>
      <w:r w:rsidRPr="0005269A">
        <w:rPr>
          <w:rFonts w:ascii="Book Antiqua" w:hAnsi="Book Antiqua" w:cs="Tahoma"/>
          <w:b/>
          <w:sz w:val="22"/>
          <w:szCs w:val="22"/>
        </w:rPr>
        <w:t>7.2.5</w:t>
      </w:r>
      <w:r w:rsidRPr="0005269A">
        <w:rPr>
          <w:rFonts w:ascii="Book Antiqua" w:hAnsi="Book Antiqua" w:cs="Tahoma"/>
          <w:sz w:val="22"/>
          <w:szCs w:val="22"/>
        </w:rPr>
        <w:t xml:space="preserve"> Ακόμη δικαίωμα συμμετοχής έχουν οι αθλητές – αθλήτριες που εκπληρώνουν μία από τις παρακάτω προϋποθέσεις : </w:t>
      </w:r>
    </w:p>
    <w:p w:rsidR="0015671C" w:rsidRPr="0005269A" w:rsidRDefault="0015671C" w:rsidP="00BB1F59">
      <w:pPr>
        <w:ind w:left="2160"/>
        <w:jc w:val="both"/>
        <w:rPr>
          <w:rFonts w:ascii="Book Antiqua" w:hAnsi="Book Antiqua" w:cs="Tahoma"/>
          <w:sz w:val="22"/>
          <w:szCs w:val="22"/>
        </w:rPr>
      </w:pPr>
      <w:r w:rsidRPr="0005269A">
        <w:rPr>
          <w:rFonts w:ascii="Book Antiqua" w:hAnsi="Book Antiqua" w:cs="Tahoma"/>
          <w:b/>
          <w:sz w:val="22"/>
          <w:szCs w:val="22"/>
        </w:rPr>
        <w:t>7.2.5.1</w:t>
      </w:r>
      <w:r w:rsidRPr="0005269A">
        <w:rPr>
          <w:rFonts w:ascii="Book Antiqua" w:hAnsi="Book Antiqua" w:cs="Tahoma"/>
          <w:sz w:val="22"/>
          <w:szCs w:val="22"/>
        </w:rPr>
        <w:t xml:space="preserve"> Να έχουν  καταταγεί  στη </w:t>
      </w:r>
      <w:r w:rsidRPr="0005269A">
        <w:rPr>
          <w:rFonts w:ascii="Book Antiqua" w:hAnsi="Book Antiqua" w:cs="Tahoma"/>
          <w:b/>
          <w:sz w:val="22"/>
          <w:szCs w:val="22"/>
        </w:rPr>
        <w:t xml:space="preserve">12αδα </w:t>
      </w:r>
      <w:r w:rsidRPr="0005269A">
        <w:rPr>
          <w:rFonts w:ascii="Book Antiqua" w:hAnsi="Book Antiqua" w:cs="Tahoma"/>
          <w:sz w:val="22"/>
          <w:szCs w:val="22"/>
        </w:rPr>
        <w:t>του αντ</w:t>
      </w:r>
      <w:r w:rsidR="009058E6">
        <w:rPr>
          <w:rFonts w:ascii="Book Antiqua" w:hAnsi="Book Antiqua" w:cs="Tahoma"/>
          <w:sz w:val="22"/>
          <w:szCs w:val="22"/>
        </w:rPr>
        <w:t>ι</w:t>
      </w:r>
      <w:r w:rsidRPr="0005269A">
        <w:rPr>
          <w:rFonts w:ascii="Book Antiqua" w:hAnsi="Book Antiqua" w:cs="Tahoma"/>
          <w:sz w:val="22"/>
          <w:szCs w:val="22"/>
        </w:rPr>
        <w:t>στο</w:t>
      </w:r>
      <w:r w:rsidR="009058E6">
        <w:rPr>
          <w:rFonts w:ascii="Book Antiqua" w:hAnsi="Book Antiqua" w:cs="Tahoma"/>
          <w:sz w:val="22"/>
          <w:szCs w:val="22"/>
        </w:rPr>
        <w:t>ί</w:t>
      </w:r>
      <w:r w:rsidRPr="0005269A">
        <w:rPr>
          <w:rFonts w:ascii="Book Antiqua" w:hAnsi="Book Antiqua" w:cs="Tahoma"/>
          <w:sz w:val="22"/>
          <w:szCs w:val="22"/>
        </w:rPr>
        <w:t xml:space="preserve">χου  ατομικού αγωνίσματος στο Πανελλήνιο Πρωτάθλημα  που αγωνίστηκαν την  προηγούμενη χρονιά  </w:t>
      </w:r>
      <w:r w:rsidRPr="00C90CED">
        <w:rPr>
          <w:rFonts w:ascii="Book Antiqua" w:hAnsi="Book Antiqua" w:cs="Tahoma"/>
          <w:b/>
          <w:sz w:val="22"/>
          <w:szCs w:val="22"/>
        </w:rPr>
        <w:t>201</w:t>
      </w:r>
      <w:r w:rsidR="00333A26" w:rsidRPr="00C90CED">
        <w:rPr>
          <w:rFonts w:ascii="Book Antiqua" w:hAnsi="Book Antiqua" w:cs="Tahoma"/>
          <w:b/>
          <w:sz w:val="22"/>
          <w:szCs w:val="22"/>
        </w:rPr>
        <w:t>8</w:t>
      </w:r>
      <w:r w:rsidRPr="0005269A">
        <w:rPr>
          <w:rFonts w:ascii="Book Antiqua" w:hAnsi="Book Antiqua" w:cs="Tahoma"/>
          <w:sz w:val="22"/>
          <w:szCs w:val="22"/>
        </w:rPr>
        <w:t xml:space="preserve">. </w:t>
      </w:r>
    </w:p>
    <w:p w:rsidR="0015671C" w:rsidRPr="0005269A" w:rsidRDefault="0015671C" w:rsidP="0041329B">
      <w:pPr>
        <w:ind w:left="1440"/>
        <w:jc w:val="both"/>
        <w:rPr>
          <w:rFonts w:ascii="Book Antiqua" w:hAnsi="Book Antiqua" w:cs="Tahoma"/>
          <w:b/>
          <w:sz w:val="22"/>
          <w:szCs w:val="22"/>
        </w:rPr>
      </w:pPr>
    </w:p>
    <w:p w:rsidR="0015671C" w:rsidRPr="0005269A" w:rsidRDefault="0015671C" w:rsidP="00BB1F59">
      <w:pPr>
        <w:ind w:left="2160"/>
        <w:jc w:val="both"/>
        <w:rPr>
          <w:rFonts w:ascii="Book Antiqua" w:hAnsi="Book Antiqua" w:cs="Tahoma"/>
          <w:sz w:val="22"/>
          <w:szCs w:val="22"/>
        </w:rPr>
      </w:pPr>
      <w:r w:rsidRPr="0005269A">
        <w:rPr>
          <w:rFonts w:ascii="Book Antiqua" w:hAnsi="Book Antiqua" w:cs="Tahoma"/>
          <w:b/>
          <w:sz w:val="22"/>
          <w:szCs w:val="22"/>
        </w:rPr>
        <w:lastRenderedPageBreak/>
        <w:t>7.2.5.2</w:t>
      </w:r>
      <w:r w:rsidRPr="0005269A">
        <w:rPr>
          <w:rFonts w:ascii="Book Antiqua" w:hAnsi="Book Antiqua" w:cs="Tahoma"/>
          <w:sz w:val="22"/>
          <w:szCs w:val="22"/>
        </w:rPr>
        <w:t xml:space="preserve"> Να έχουν καταταγεί στη  </w:t>
      </w:r>
      <w:r w:rsidRPr="0005269A">
        <w:rPr>
          <w:rFonts w:ascii="Book Antiqua" w:hAnsi="Book Antiqua" w:cs="Tahoma"/>
          <w:b/>
          <w:sz w:val="22"/>
          <w:szCs w:val="22"/>
        </w:rPr>
        <w:t>15αδα</w:t>
      </w:r>
      <w:r w:rsidRPr="0005269A">
        <w:rPr>
          <w:rFonts w:ascii="Book Antiqua" w:hAnsi="Book Antiqua" w:cs="Tahoma"/>
          <w:sz w:val="22"/>
          <w:szCs w:val="22"/>
        </w:rPr>
        <w:t xml:space="preserve"> της ετήσιας λίστας </w:t>
      </w:r>
      <w:r w:rsidRPr="0005269A">
        <w:rPr>
          <w:rFonts w:ascii="Book Antiqua" w:hAnsi="Book Antiqua" w:cs="Tahoma"/>
          <w:b/>
          <w:sz w:val="22"/>
          <w:szCs w:val="22"/>
        </w:rPr>
        <w:t>ΝΕΩΝ (Α-Γ)</w:t>
      </w:r>
      <w:r w:rsidRPr="0005269A">
        <w:rPr>
          <w:rFonts w:ascii="Book Antiqua" w:hAnsi="Book Antiqua" w:cs="Tahoma"/>
          <w:sz w:val="22"/>
          <w:szCs w:val="22"/>
        </w:rPr>
        <w:t xml:space="preserve">  του προηγούμενου έτους </w:t>
      </w:r>
      <w:r w:rsidRPr="00C90CED">
        <w:rPr>
          <w:rFonts w:ascii="Book Antiqua" w:hAnsi="Book Antiqua" w:cs="Tahoma"/>
          <w:b/>
          <w:sz w:val="22"/>
          <w:szCs w:val="22"/>
        </w:rPr>
        <w:t>201</w:t>
      </w:r>
      <w:r w:rsidR="00333A26" w:rsidRPr="00C90CED">
        <w:rPr>
          <w:rFonts w:ascii="Book Antiqua" w:hAnsi="Book Antiqua" w:cs="Tahoma"/>
          <w:b/>
          <w:sz w:val="22"/>
          <w:szCs w:val="22"/>
        </w:rPr>
        <w:t>8</w:t>
      </w:r>
      <w:r w:rsidRPr="0005269A">
        <w:rPr>
          <w:rFonts w:ascii="Book Antiqua" w:hAnsi="Book Antiqua" w:cs="Tahoma"/>
          <w:sz w:val="22"/>
          <w:szCs w:val="22"/>
        </w:rPr>
        <w:t>, στο αντίστοιχο όμως ατομικό αγώνισμα που θα συμμετάσχουν.</w:t>
      </w:r>
    </w:p>
    <w:p w:rsidR="0015671C" w:rsidRPr="0005269A" w:rsidRDefault="0015671C" w:rsidP="0041329B">
      <w:pPr>
        <w:ind w:left="1440"/>
        <w:jc w:val="both"/>
        <w:rPr>
          <w:rFonts w:ascii="Book Antiqua" w:hAnsi="Book Antiqua" w:cs="Tahoma"/>
          <w:sz w:val="22"/>
          <w:szCs w:val="22"/>
        </w:rPr>
      </w:pPr>
    </w:p>
    <w:p w:rsidR="0015671C" w:rsidRPr="0005269A" w:rsidRDefault="0015671C" w:rsidP="00BB1F59">
      <w:pPr>
        <w:ind w:left="1440"/>
        <w:jc w:val="both"/>
        <w:rPr>
          <w:rFonts w:ascii="Book Antiqua" w:hAnsi="Book Antiqua" w:cs="Tahoma"/>
          <w:bCs/>
          <w:sz w:val="22"/>
          <w:szCs w:val="22"/>
        </w:rPr>
      </w:pPr>
      <w:r w:rsidRPr="0005269A">
        <w:rPr>
          <w:rFonts w:ascii="Book Antiqua" w:hAnsi="Book Antiqua" w:cs="Tahoma"/>
          <w:b/>
          <w:sz w:val="22"/>
          <w:szCs w:val="22"/>
        </w:rPr>
        <w:t>7.2.6</w:t>
      </w:r>
      <w:r w:rsidRPr="0005269A">
        <w:rPr>
          <w:rFonts w:ascii="Book Antiqua" w:hAnsi="Book Antiqua" w:cs="Tahoma"/>
          <w:sz w:val="22"/>
          <w:szCs w:val="22"/>
        </w:rPr>
        <w:t xml:space="preserve"> Στην περίπτωση </w:t>
      </w:r>
      <w:r w:rsidRPr="0005269A">
        <w:rPr>
          <w:rFonts w:ascii="Book Antiqua" w:hAnsi="Book Antiqua" w:cs="Tahoma"/>
          <w:b/>
          <w:sz w:val="22"/>
          <w:szCs w:val="22"/>
        </w:rPr>
        <w:t>ισοπαλίας</w:t>
      </w:r>
      <w:r w:rsidRPr="0005269A">
        <w:rPr>
          <w:rFonts w:ascii="Book Antiqua" w:hAnsi="Book Antiqua" w:cs="Tahoma"/>
          <w:sz w:val="22"/>
          <w:szCs w:val="22"/>
        </w:rPr>
        <w:t xml:space="preserve"> στη </w:t>
      </w:r>
      <w:r w:rsidRPr="0005269A">
        <w:rPr>
          <w:rFonts w:ascii="Book Antiqua" w:hAnsi="Book Antiqua" w:cs="Tahoma"/>
          <w:b/>
          <w:sz w:val="22"/>
          <w:szCs w:val="22"/>
        </w:rPr>
        <w:t>δωδέκατη</w:t>
      </w:r>
      <w:r w:rsidRPr="0005269A">
        <w:rPr>
          <w:rFonts w:ascii="Book Antiqua" w:hAnsi="Book Antiqua" w:cs="Tahoma"/>
          <w:sz w:val="22"/>
          <w:szCs w:val="22"/>
        </w:rPr>
        <w:t xml:space="preserve"> θέση της κατάταξης των Πανελληνίων </w:t>
      </w:r>
      <w:r w:rsidR="003A098D">
        <w:rPr>
          <w:rFonts w:ascii="Book Antiqua" w:hAnsi="Book Antiqua" w:cs="Tahoma"/>
          <w:sz w:val="22"/>
          <w:szCs w:val="22"/>
        </w:rPr>
        <w:t>Π</w:t>
      </w:r>
      <w:r w:rsidRPr="0005269A">
        <w:rPr>
          <w:rFonts w:ascii="Book Antiqua" w:hAnsi="Book Antiqua" w:cs="Tahoma"/>
          <w:sz w:val="22"/>
          <w:szCs w:val="22"/>
        </w:rPr>
        <w:t xml:space="preserve">ρωταθλημάτων ή της ετήσιας λίστας του </w:t>
      </w:r>
      <w:r w:rsidRPr="00C90CED">
        <w:rPr>
          <w:rFonts w:ascii="Book Antiqua" w:hAnsi="Book Antiqua" w:cs="Tahoma"/>
          <w:b/>
          <w:sz w:val="22"/>
          <w:szCs w:val="22"/>
        </w:rPr>
        <w:t>201</w:t>
      </w:r>
      <w:r w:rsidR="00333A26" w:rsidRPr="00C90CED">
        <w:rPr>
          <w:rFonts w:ascii="Book Antiqua" w:hAnsi="Book Antiqua" w:cs="Tahoma"/>
          <w:b/>
          <w:sz w:val="22"/>
          <w:szCs w:val="22"/>
        </w:rPr>
        <w:t>8</w:t>
      </w:r>
      <w:r w:rsidRPr="0005269A">
        <w:rPr>
          <w:rFonts w:ascii="Book Antiqua" w:hAnsi="Book Antiqua" w:cs="Tahoma"/>
          <w:sz w:val="22"/>
          <w:szCs w:val="22"/>
        </w:rPr>
        <w:t xml:space="preserve"> (15αδα ), που εξασφαλίζει τη συμμετοχή στα πρωταθλήματα του </w:t>
      </w:r>
      <w:r w:rsidRPr="00C90CED">
        <w:rPr>
          <w:rFonts w:ascii="Book Antiqua" w:hAnsi="Book Antiqua" w:cs="Tahoma"/>
          <w:b/>
          <w:sz w:val="22"/>
          <w:szCs w:val="22"/>
        </w:rPr>
        <w:t>201</w:t>
      </w:r>
      <w:r w:rsidR="00333A26" w:rsidRPr="00C90CED">
        <w:rPr>
          <w:rFonts w:ascii="Book Antiqua" w:hAnsi="Book Antiqua" w:cs="Tahoma"/>
          <w:b/>
          <w:sz w:val="22"/>
          <w:szCs w:val="22"/>
        </w:rPr>
        <w:t>9</w:t>
      </w:r>
      <w:r w:rsidRPr="0005269A">
        <w:rPr>
          <w:rFonts w:ascii="Book Antiqua" w:hAnsi="Book Antiqua" w:cs="Tahoma"/>
          <w:sz w:val="22"/>
          <w:szCs w:val="22"/>
        </w:rPr>
        <w:t xml:space="preserve">,  προκρίνονται όλοι </w:t>
      </w:r>
      <w:r w:rsidRPr="0005269A">
        <w:rPr>
          <w:rFonts w:ascii="Book Antiqua" w:hAnsi="Book Antiqua" w:cs="Tahoma"/>
          <w:bCs/>
          <w:sz w:val="22"/>
          <w:szCs w:val="22"/>
        </w:rPr>
        <w:t>οι ισόπαλοι αθλητές – αθλήτριες.</w:t>
      </w:r>
    </w:p>
    <w:p w:rsidR="0015671C" w:rsidRPr="0005269A" w:rsidRDefault="0015671C">
      <w:pPr>
        <w:ind w:left="720"/>
        <w:jc w:val="both"/>
        <w:rPr>
          <w:rFonts w:ascii="Book Antiqua" w:hAnsi="Book Antiqua" w:cs="Tahoma"/>
          <w:bCs/>
          <w:sz w:val="22"/>
          <w:szCs w:val="22"/>
        </w:rPr>
      </w:pPr>
    </w:p>
    <w:p w:rsidR="0015671C" w:rsidRPr="0005269A" w:rsidRDefault="0015671C" w:rsidP="00BB1F59">
      <w:pPr>
        <w:ind w:left="1440"/>
        <w:jc w:val="both"/>
        <w:rPr>
          <w:rFonts w:ascii="Book Antiqua" w:hAnsi="Book Antiqua" w:cs="Tahoma"/>
          <w:b/>
          <w:bCs/>
          <w:sz w:val="22"/>
          <w:szCs w:val="22"/>
          <w:u w:val="single"/>
        </w:rPr>
      </w:pPr>
      <w:r w:rsidRPr="0005269A">
        <w:rPr>
          <w:rFonts w:ascii="Book Antiqua" w:hAnsi="Book Antiqua" w:cs="Tahoma"/>
          <w:b/>
          <w:bCs/>
          <w:sz w:val="22"/>
          <w:szCs w:val="22"/>
          <w:u w:val="single"/>
        </w:rPr>
        <w:t xml:space="preserve">7.2.7 Εκτός  από τους παραπάνω,  κάθε  σύλλογος  μπορεί  να  δηλώσει  στο Πανελλήνιο </w:t>
      </w:r>
      <w:r w:rsidR="00A02D67">
        <w:rPr>
          <w:rFonts w:ascii="Book Antiqua" w:hAnsi="Book Antiqua" w:cs="Tahoma"/>
          <w:b/>
          <w:bCs/>
          <w:sz w:val="22"/>
          <w:szCs w:val="22"/>
          <w:u w:val="single"/>
        </w:rPr>
        <w:t>Π</w:t>
      </w:r>
      <w:r w:rsidRPr="0005269A">
        <w:rPr>
          <w:rFonts w:ascii="Book Antiqua" w:hAnsi="Book Antiqua" w:cs="Tahoma"/>
          <w:b/>
          <w:bCs/>
          <w:sz w:val="22"/>
          <w:szCs w:val="22"/>
          <w:u w:val="single"/>
        </w:rPr>
        <w:t xml:space="preserve">ρωτάθλημα </w:t>
      </w:r>
      <w:r w:rsidR="00333A26">
        <w:rPr>
          <w:rFonts w:ascii="Book Antiqua" w:hAnsi="Book Antiqua" w:cs="Tahoma"/>
          <w:b/>
          <w:bCs/>
          <w:sz w:val="22"/>
          <w:szCs w:val="22"/>
          <w:u w:val="single"/>
        </w:rPr>
        <w:t>Κ23 (</w:t>
      </w:r>
      <w:r w:rsidRPr="0005269A">
        <w:rPr>
          <w:rFonts w:ascii="Book Antiqua" w:hAnsi="Book Antiqua" w:cs="Tahoma"/>
          <w:b/>
          <w:bCs/>
          <w:sz w:val="22"/>
          <w:szCs w:val="22"/>
          <w:u w:val="single"/>
        </w:rPr>
        <w:t xml:space="preserve">ΝΕΩΝ Α-Γ) και σύμφωνα με όσα αναφέρονται στην παράγραφο  </w:t>
      </w:r>
      <w:r w:rsidR="009A47BB">
        <w:rPr>
          <w:rFonts w:ascii="Book Antiqua" w:hAnsi="Book Antiqua" w:cs="Tahoma"/>
          <w:b/>
          <w:bCs/>
          <w:sz w:val="22"/>
          <w:szCs w:val="22"/>
          <w:u w:val="single"/>
        </w:rPr>
        <w:t>6</w:t>
      </w:r>
      <w:r w:rsidRPr="0005269A">
        <w:rPr>
          <w:rFonts w:ascii="Book Antiqua" w:hAnsi="Book Antiqua" w:cs="Tahoma"/>
          <w:b/>
          <w:bCs/>
          <w:sz w:val="22"/>
          <w:szCs w:val="22"/>
          <w:u w:val="single"/>
        </w:rPr>
        <w:t>, σελίδ</w:t>
      </w:r>
      <w:r w:rsidR="00A02D67">
        <w:rPr>
          <w:rFonts w:ascii="Book Antiqua" w:hAnsi="Book Antiqua" w:cs="Tahoma"/>
          <w:b/>
          <w:bCs/>
          <w:sz w:val="22"/>
          <w:szCs w:val="22"/>
          <w:u w:val="single"/>
        </w:rPr>
        <w:t xml:space="preserve">ες </w:t>
      </w:r>
      <w:r w:rsidRPr="0005269A">
        <w:rPr>
          <w:rFonts w:ascii="Book Antiqua" w:hAnsi="Book Antiqua" w:cs="Tahoma"/>
          <w:b/>
          <w:bCs/>
          <w:sz w:val="22"/>
          <w:szCs w:val="22"/>
          <w:u w:val="single"/>
        </w:rPr>
        <w:t>3</w:t>
      </w:r>
      <w:r w:rsidR="00A02D67">
        <w:rPr>
          <w:rFonts w:ascii="Book Antiqua" w:hAnsi="Book Antiqua" w:cs="Tahoma"/>
          <w:b/>
          <w:bCs/>
          <w:sz w:val="22"/>
          <w:szCs w:val="22"/>
          <w:u w:val="single"/>
        </w:rPr>
        <w:t xml:space="preserve"> &amp; 4</w:t>
      </w:r>
      <w:r w:rsidRPr="0005269A">
        <w:rPr>
          <w:rFonts w:ascii="Book Antiqua" w:hAnsi="Book Antiqua" w:cs="Tahoma"/>
          <w:b/>
          <w:bCs/>
          <w:sz w:val="22"/>
          <w:szCs w:val="22"/>
          <w:u w:val="single"/>
        </w:rPr>
        <w:t xml:space="preserve">: </w:t>
      </w:r>
    </w:p>
    <w:p w:rsidR="0015671C" w:rsidRPr="0005269A" w:rsidRDefault="0015671C">
      <w:pPr>
        <w:jc w:val="both"/>
        <w:rPr>
          <w:rFonts w:ascii="Book Antiqua" w:hAnsi="Book Antiqua" w:cs="Tahoma"/>
          <w:b/>
          <w:bCs/>
          <w:sz w:val="22"/>
          <w:szCs w:val="22"/>
          <w:u w:val="single"/>
        </w:rPr>
      </w:pPr>
    </w:p>
    <w:p w:rsidR="0015671C" w:rsidRPr="0039580F" w:rsidRDefault="00F24C45" w:rsidP="00BB1F59">
      <w:pPr>
        <w:ind w:left="1440"/>
        <w:jc w:val="both"/>
        <w:rPr>
          <w:rFonts w:ascii="Book Antiqua" w:hAnsi="Book Antiqua" w:cs="Tahoma"/>
          <w:b/>
          <w:bCs/>
          <w:sz w:val="22"/>
          <w:szCs w:val="22"/>
        </w:rPr>
      </w:pPr>
      <w:r w:rsidRPr="0039580F">
        <w:rPr>
          <w:rFonts w:ascii="Book Antiqua" w:hAnsi="Book Antiqua" w:cs="Tahoma"/>
          <w:b/>
          <w:bCs/>
          <w:sz w:val="22"/>
          <w:szCs w:val="22"/>
        </w:rPr>
        <w:t>α</w:t>
      </w:r>
      <w:r w:rsidR="0015671C" w:rsidRPr="0039580F">
        <w:rPr>
          <w:rFonts w:ascii="Book Antiqua" w:hAnsi="Book Antiqua" w:cs="Tahoma"/>
          <w:b/>
          <w:bCs/>
          <w:sz w:val="22"/>
          <w:szCs w:val="22"/>
        </w:rPr>
        <w:t xml:space="preserve">) </w:t>
      </w:r>
      <w:r w:rsidR="0015671C" w:rsidRPr="0039580F">
        <w:rPr>
          <w:rFonts w:ascii="Book Antiqua" w:hAnsi="Book Antiqua" w:cs="Tahoma"/>
          <w:b/>
          <w:bCs/>
          <w:sz w:val="22"/>
          <w:szCs w:val="22"/>
          <w:u w:val="single"/>
        </w:rPr>
        <w:t>ΔΥΟ (2</w:t>
      </w:r>
      <w:r w:rsidR="0015671C" w:rsidRPr="0039580F">
        <w:rPr>
          <w:rFonts w:ascii="Book Antiqua" w:hAnsi="Book Antiqua" w:cs="Tahoma"/>
          <w:b/>
          <w:bCs/>
          <w:sz w:val="22"/>
          <w:szCs w:val="22"/>
        </w:rPr>
        <w:t xml:space="preserve">)  </w:t>
      </w:r>
      <w:r w:rsidR="0015671C" w:rsidRPr="0039580F">
        <w:rPr>
          <w:rFonts w:ascii="Book Antiqua" w:hAnsi="Book Antiqua" w:cs="Tahoma"/>
          <w:sz w:val="22"/>
          <w:szCs w:val="22"/>
        </w:rPr>
        <w:t xml:space="preserve">αθλητές – αθλήτριες που  δεν  πληρούν  τις  παραπάνω  προϋποθέσεις, αν από το σύλλογο αυτό </w:t>
      </w:r>
      <w:r w:rsidR="0015671C" w:rsidRPr="0039580F">
        <w:rPr>
          <w:rFonts w:ascii="Book Antiqua" w:hAnsi="Book Antiqua" w:cs="Tahoma"/>
          <w:b/>
          <w:bCs/>
          <w:sz w:val="22"/>
          <w:szCs w:val="22"/>
        </w:rPr>
        <w:t>δεν έχει προκριθεί κανένας αθλητής - αθλήτρια ή έχουν προκριθεί  μέχρι 4 αθλητές-</w:t>
      </w:r>
      <w:proofErr w:type="spellStart"/>
      <w:r w:rsidR="0015671C" w:rsidRPr="0039580F">
        <w:rPr>
          <w:rFonts w:ascii="Book Antiqua" w:hAnsi="Book Antiqua" w:cs="Tahoma"/>
          <w:b/>
          <w:bCs/>
          <w:sz w:val="22"/>
          <w:szCs w:val="22"/>
        </w:rPr>
        <w:t>τριες</w:t>
      </w:r>
      <w:proofErr w:type="spellEnd"/>
      <w:r w:rsidR="0015671C" w:rsidRPr="0039580F">
        <w:rPr>
          <w:rFonts w:ascii="Book Antiqua" w:hAnsi="Book Antiqua" w:cs="Tahoma"/>
          <w:b/>
          <w:bCs/>
          <w:sz w:val="22"/>
          <w:szCs w:val="22"/>
        </w:rPr>
        <w:t xml:space="preserve">. </w:t>
      </w:r>
    </w:p>
    <w:p w:rsidR="0015671C" w:rsidRPr="0039580F" w:rsidRDefault="0015671C" w:rsidP="00B05182">
      <w:pPr>
        <w:ind w:left="720" w:firstLine="11"/>
        <w:jc w:val="both"/>
        <w:rPr>
          <w:rFonts w:ascii="Book Antiqua" w:hAnsi="Book Antiqua" w:cs="Tahoma"/>
          <w:iCs/>
          <w:sz w:val="22"/>
          <w:szCs w:val="22"/>
        </w:rPr>
      </w:pPr>
    </w:p>
    <w:p w:rsidR="0015671C" w:rsidRPr="0005269A" w:rsidRDefault="0015671C" w:rsidP="00BB1F59">
      <w:pPr>
        <w:ind w:left="1440"/>
        <w:jc w:val="both"/>
        <w:rPr>
          <w:rFonts w:ascii="Book Antiqua" w:hAnsi="Book Antiqua" w:cs="Tahoma"/>
          <w:b/>
          <w:bCs/>
          <w:sz w:val="22"/>
          <w:szCs w:val="22"/>
        </w:rPr>
      </w:pPr>
      <w:r w:rsidRPr="0005269A">
        <w:rPr>
          <w:rFonts w:ascii="Book Antiqua" w:hAnsi="Book Antiqua" w:cs="Tahoma"/>
          <w:b/>
          <w:bCs/>
          <w:sz w:val="22"/>
          <w:szCs w:val="22"/>
        </w:rPr>
        <w:t xml:space="preserve">β) </w:t>
      </w:r>
      <w:r w:rsidRPr="0005269A">
        <w:rPr>
          <w:rFonts w:ascii="Book Antiqua" w:hAnsi="Book Antiqua" w:cs="Tahoma"/>
          <w:b/>
          <w:bCs/>
          <w:sz w:val="22"/>
          <w:szCs w:val="22"/>
          <w:u w:val="single"/>
        </w:rPr>
        <w:t>ΤΡΕΙΣ (3)</w:t>
      </w:r>
      <w:r w:rsidRPr="0005269A">
        <w:rPr>
          <w:rFonts w:ascii="Book Antiqua" w:hAnsi="Book Antiqua" w:cs="Tahoma"/>
          <w:sz w:val="22"/>
          <w:szCs w:val="22"/>
        </w:rPr>
        <w:t xml:space="preserve"> αθλητές - αθλήτριες  που  δεν  πληρούν  τις  παραπάνω  προϋποθέσεις, αν από το σύλλογο αυτό </w:t>
      </w:r>
      <w:r w:rsidRPr="0005269A">
        <w:rPr>
          <w:rFonts w:ascii="Book Antiqua" w:hAnsi="Book Antiqua" w:cs="Tahoma"/>
          <w:b/>
          <w:bCs/>
          <w:sz w:val="22"/>
          <w:szCs w:val="22"/>
        </w:rPr>
        <w:t xml:space="preserve">έχουν προκριθεί  από </w:t>
      </w:r>
      <w:r w:rsidRPr="0005269A">
        <w:rPr>
          <w:rFonts w:ascii="Book Antiqua" w:hAnsi="Book Antiqua" w:cs="Tahoma"/>
          <w:b/>
          <w:bCs/>
          <w:sz w:val="22"/>
          <w:szCs w:val="22"/>
          <w:u w:val="single"/>
        </w:rPr>
        <w:t>5 μέχρι 8</w:t>
      </w:r>
      <w:r w:rsidRPr="0005269A">
        <w:rPr>
          <w:rFonts w:ascii="Book Antiqua" w:hAnsi="Book Antiqua" w:cs="Tahoma"/>
          <w:b/>
          <w:bCs/>
          <w:sz w:val="22"/>
          <w:szCs w:val="22"/>
        </w:rPr>
        <w:t xml:space="preserve"> αθλητές-</w:t>
      </w:r>
      <w:proofErr w:type="spellStart"/>
      <w:r w:rsidRPr="0005269A">
        <w:rPr>
          <w:rFonts w:ascii="Book Antiqua" w:hAnsi="Book Antiqua" w:cs="Tahoma"/>
          <w:b/>
          <w:bCs/>
          <w:sz w:val="22"/>
          <w:szCs w:val="22"/>
        </w:rPr>
        <w:t>τριες</w:t>
      </w:r>
      <w:proofErr w:type="spellEnd"/>
      <w:r w:rsidRPr="0005269A">
        <w:rPr>
          <w:rFonts w:ascii="Book Antiqua" w:hAnsi="Book Antiqua" w:cs="Tahoma"/>
          <w:b/>
          <w:bCs/>
          <w:sz w:val="22"/>
          <w:szCs w:val="22"/>
        </w:rPr>
        <w:t>.</w:t>
      </w:r>
    </w:p>
    <w:p w:rsidR="0015671C" w:rsidRPr="0005269A" w:rsidRDefault="0015671C">
      <w:pPr>
        <w:ind w:left="709" w:right="-2"/>
        <w:jc w:val="both"/>
        <w:rPr>
          <w:rFonts w:ascii="Book Antiqua" w:hAnsi="Book Antiqua" w:cs="Tahoma"/>
          <w:b/>
          <w:bCs/>
          <w:sz w:val="22"/>
          <w:szCs w:val="22"/>
        </w:rPr>
      </w:pPr>
    </w:p>
    <w:p w:rsidR="0015671C" w:rsidRPr="0005269A" w:rsidRDefault="0015671C" w:rsidP="00BB1F59">
      <w:pPr>
        <w:ind w:left="1440" w:right="-2"/>
        <w:jc w:val="both"/>
        <w:rPr>
          <w:rFonts w:ascii="Book Antiqua" w:hAnsi="Book Antiqua" w:cs="Tahoma"/>
          <w:b/>
          <w:bCs/>
          <w:sz w:val="22"/>
          <w:szCs w:val="22"/>
        </w:rPr>
      </w:pPr>
      <w:r w:rsidRPr="0005269A">
        <w:rPr>
          <w:rFonts w:ascii="Book Antiqua" w:hAnsi="Book Antiqua" w:cs="Tahoma"/>
          <w:b/>
          <w:bCs/>
          <w:sz w:val="22"/>
          <w:szCs w:val="22"/>
        </w:rPr>
        <w:t xml:space="preserve">γ) </w:t>
      </w:r>
      <w:r w:rsidRPr="0005269A">
        <w:rPr>
          <w:rFonts w:ascii="Book Antiqua" w:hAnsi="Book Antiqua" w:cs="Tahoma"/>
          <w:b/>
          <w:bCs/>
          <w:sz w:val="22"/>
          <w:szCs w:val="22"/>
          <w:u w:val="single"/>
        </w:rPr>
        <w:t>ΤΕΣΣΕΡΙΣ (4)</w:t>
      </w:r>
      <w:r w:rsidRPr="0005269A">
        <w:rPr>
          <w:rFonts w:ascii="Book Antiqua" w:hAnsi="Book Antiqua" w:cs="Tahoma"/>
          <w:sz w:val="22"/>
          <w:szCs w:val="22"/>
        </w:rPr>
        <w:t xml:space="preserve"> αθλητές - αθλήτριες  που  δεν  πληρούν  τις  παραπάνω  προϋποθέσεις, αν από το σύλλογο αυτό </w:t>
      </w:r>
      <w:r w:rsidRPr="0005269A">
        <w:rPr>
          <w:rFonts w:ascii="Book Antiqua" w:hAnsi="Book Antiqua" w:cs="Tahoma"/>
          <w:b/>
          <w:bCs/>
          <w:sz w:val="22"/>
          <w:szCs w:val="22"/>
        </w:rPr>
        <w:t xml:space="preserve">έχουν προκριθεί  από 9 και πάνω αθλητές-αθλήτριες και σύμφωνα με όλα όσα αναφέρονται παραπάνω </w:t>
      </w:r>
      <w:r w:rsidR="009A47BB">
        <w:rPr>
          <w:rFonts w:ascii="Book Antiqua" w:hAnsi="Book Antiqua" w:cs="Tahoma"/>
          <w:b/>
          <w:bCs/>
          <w:sz w:val="22"/>
          <w:szCs w:val="22"/>
        </w:rPr>
        <w:t>στις παραγράφους 6 και 7</w:t>
      </w:r>
      <w:r w:rsidRPr="0005269A">
        <w:rPr>
          <w:rFonts w:ascii="Book Antiqua" w:hAnsi="Book Antiqua" w:cs="Tahoma"/>
          <w:b/>
          <w:bCs/>
          <w:sz w:val="22"/>
          <w:szCs w:val="22"/>
        </w:rPr>
        <w:t>.</w:t>
      </w:r>
    </w:p>
    <w:p w:rsidR="0015671C" w:rsidRPr="0005269A" w:rsidRDefault="0015671C">
      <w:pPr>
        <w:ind w:left="709" w:right="-2"/>
        <w:jc w:val="both"/>
        <w:rPr>
          <w:rFonts w:ascii="Book Antiqua" w:hAnsi="Book Antiqua" w:cs="Tahoma"/>
          <w:b/>
          <w:bCs/>
          <w:sz w:val="22"/>
          <w:szCs w:val="22"/>
        </w:rPr>
      </w:pPr>
    </w:p>
    <w:p w:rsidR="0015671C" w:rsidRPr="00F45FB6" w:rsidRDefault="0015671C" w:rsidP="00BB1F59">
      <w:pPr>
        <w:ind w:left="1440" w:right="-2"/>
        <w:jc w:val="both"/>
        <w:rPr>
          <w:rFonts w:ascii="Book Antiqua" w:hAnsi="Book Antiqua" w:cs="Tahoma"/>
          <w:b/>
          <w:bCs/>
          <w:sz w:val="22"/>
          <w:szCs w:val="22"/>
        </w:rPr>
      </w:pPr>
      <w:r w:rsidRPr="0039580F">
        <w:rPr>
          <w:rFonts w:ascii="Book Antiqua" w:hAnsi="Book Antiqua" w:cs="Tahoma"/>
          <w:b/>
          <w:bCs/>
          <w:sz w:val="22"/>
          <w:szCs w:val="22"/>
        </w:rPr>
        <w:t xml:space="preserve">Κάθε αθλητής – </w:t>
      </w:r>
      <w:proofErr w:type="spellStart"/>
      <w:r w:rsidRPr="0039580F">
        <w:rPr>
          <w:rFonts w:ascii="Book Antiqua" w:hAnsi="Book Antiqua" w:cs="Tahoma"/>
          <w:b/>
          <w:bCs/>
          <w:sz w:val="22"/>
          <w:szCs w:val="22"/>
        </w:rPr>
        <w:t>τρια</w:t>
      </w:r>
      <w:proofErr w:type="spellEnd"/>
      <w:r w:rsidRPr="0039580F">
        <w:rPr>
          <w:rFonts w:ascii="Book Antiqua" w:hAnsi="Book Antiqua" w:cs="Tahoma"/>
          <w:b/>
          <w:bCs/>
          <w:sz w:val="22"/>
          <w:szCs w:val="22"/>
        </w:rPr>
        <w:t xml:space="preserve"> αυτής της παραγράφου 7.2.7. (α, β, &amp; γ), μπορεί να δηλωθεί σε ένα μόνο ατομικό αγώνισμα</w:t>
      </w:r>
      <w:r w:rsidR="00F24C45" w:rsidRPr="0039580F">
        <w:rPr>
          <w:rFonts w:ascii="Book Antiqua" w:hAnsi="Book Antiqua" w:cs="Tahoma"/>
          <w:b/>
          <w:bCs/>
          <w:sz w:val="22"/>
          <w:szCs w:val="22"/>
        </w:rPr>
        <w:t xml:space="preserve"> (</w:t>
      </w:r>
      <w:r w:rsidR="0039580F">
        <w:rPr>
          <w:rFonts w:ascii="Book Antiqua" w:hAnsi="Book Antiqua" w:cs="Tahoma"/>
          <w:b/>
          <w:bCs/>
          <w:sz w:val="22"/>
          <w:szCs w:val="22"/>
        </w:rPr>
        <w:t xml:space="preserve">βλέπε και διευκρίνηση παρακάτω) </w:t>
      </w:r>
      <w:r w:rsidRPr="0039580F">
        <w:rPr>
          <w:rFonts w:ascii="Book Antiqua" w:hAnsi="Book Antiqua" w:cs="Tahoma"/>
          <w:b/>
          <w:bCs/>
          <w:sz w:val="22"/>
          <w:szCs w:val="22"/>
        </w:rPr>
        <w:t>και επιπλέον</w:t>
      </w:r>
      <w:r w:rsidRPr="00F45FB6">
        <w:rPr>
          <w:rFonts w:ascii="Book Antiqua" w:hAnsi="Book Antiqua" w:cs="Tahoma"/>
          <w:b/>
          <w:bCs/>
          <w:sz w:val="22"/>
          <w:szCs w:val="22"/>
        </w:rPr>
        <w:t xml:space="preserve"> στις σκυταλοδρομίες και στα </w:t>
      </w:r>
      <w:r w:rsidRPr="00F24C45">
        <w:rPr>
          <w:rFonts w:ascii="Book Antiqua" w:hAnsi="Book Antiqua" w:cs="Tahoma"/>
          <w:b/>
          <w:bCs/>
          <w:sz w:val="22"/>
          <w:szCs w:val="22"/>
          <w:u w:val="single"/>
        </w:rPr>
        <w:t xml:space="preserve">3.000μ. με Φ.Ε. </w:t>
      </w:r>
      <w:r w:rsidR="00333A26">
        <w:rPr>
          <w:rFonts w:ascii="Book Antiqua" w:hAnsi="Book Antiqua" w:cs="Tahoma"/>
          <w:b/>
          <w:bCs/>
          <w:sz w:val="22"/>
          <w:szCs w:val="22"/>
          <w:u w:val="single"/>
        </w:rPr>
        <w:t>Κ23 (</w:t>
      </w:r>
      <w:r w:rsidRPr="00F24C45">
        <w:rPr>
          <w:rFonts w:ascii="Book Antiqua" w:hAnsi="Book Antiqua" w:cs="Tahoma"/>
          <w:b/>
          <w:bCs/>
          <w:sz w:val="22"/>
          <w:szCs w:val="22"/>
          <w:u w:val="single"/>
        </w:rPr>
        <w:t>Νέων Γυναικών</w:t>
      </w:r>
      <w:r w:rsidR="00333A26">
        <w:rPr>
          <w:rFonts w:ascii="Book Antiqua" w:hAnsi="Book Antiqua" w:cs="Tahoma"/>
          <w:b/>
          <w:bCs/>
          <w:sz w:val="22"/>
          <w:szCs w:val="22"/>
          <w:u w:val="single"/>
        </w:rPr>
        <w:t>)</w:t>
      </w:r>
      <w:r w:rsidR="00AF0555">
        <w:rPr>
          <w:rFonts w:ascii="Book Antiqua" w:hAnsi="Book Antiqua" w:cs="Tahoma"/>
          <w:b/>
          <w:bCs/>
          <w:sz w:val="22"/>
          <w:szCs w:val="22"/>
        </w:rPr>
        <w:t xml:space="preserve">, </w:t>
      </w:r>
      <w:r w:rsidRPr="00F45FB6">
        <w:rPr>
          <w:rFonts w:ascii="Book Antiqua" w:hAnsi="Book Antiqua" w:cs="Tahoma"/>
          <w:b/>
          <w:bCs/>
          <w:sz w:val="22"/>
          <w:szCs w:val="22"/>
        </w:rPr>
        <w:t xml:space="preserve">με την προϋπόθεση ότι δεν υπερβαίνει σε </w:t>
      </w:r>
      <w:proofErr w:type="spellStart"/>
      <w:r w:rsidR="00B23F53" w:rsidRPr="00E807CB">
        <w:rPr>
          <w:rFonts w:ascii="Book Antiqua" w:hAnsi="Book Antiqua" w:cs="Tahoma"/>
          <w:b/>
          <w:bCs/>
          <w:sz w:val="22"/>
          <w:szCs w:val="22"/>
        </w:rPr>
        <w:t>κα</w:t>
      </w:r>
      <w:r w:rsidR="000B1D63">
        <w:rPr>
          <w:rFonts w:ascii="Book Antiqua" w:hAnsi="Book Antiqua" w:cs="Tahoma"/>
          <w:b/>
          <w:bCs/>
          <w:sz w:val="22"/>
          <w:szCs w:val="22"/>
        </w:rPr>
        <w:t>μ</w:t>
      </w:r>
      <w:r w:rsidR="00B23F53" w:rsidRPr="00E807CB">
        <w:rPr>
          <w:rFonts w:ascii="Book Antiqua" w:hAnsi="Book Antiqua" w:cs="Tahoma"/>
          <w:b/>
          <w:bCs/>
          <w:sz w:val="22"/>
          <w:szCs w:val="22"/>
        </w:rPr>
        <w:t>μία</w:t>
      </w:r>
      <w:proofErr w:type="spellEnd"/>
      <w:r w:rsidR="00B23F53" w:rsidRPr="00E807CB">
        <w:rPr>
          <w:rFonts w:ascii="Book Antiqua" w:hAnsi="Book Antiqua" w:cs="Tahoma"/>
          <w:b/>
          <w:bCs/>
          <w:sz w:val="22"/>
          <w:szCs w:val="22"/>
        </w:rPr>
        <w:t xml:space="preserve"> </w:t>
      </w:r>
      <w:r w:rsidRPr="00E807CB">
        <w:rPr>
          <w:rFonts w:ascii="Book Antiqua" w:hAnsi="Book Antiqua" w:cs="Tahoma"/>
          <w:b/>
          <w:bCs/>
          <w:sz w:val="22"/>
          <w:szCs w:val="22"/>
        </w:rPr>
        <w:t xml:space="preserve"> </w:t>
      </w:r>
      <w:r w:rsidRPr="00F45FB6">
        <w:rPr>
          <w:rFonts w:ascii="Book Antiqua" w:hAnsi="Book Antiqua" w:cs="Tahoma"/>
          <w:b/>
          <w:bCs/>
          <w:sz w:val="22"/>
          <w:szCs w:val="22"/>
        </w:rPr>
        <w:t>περίπτωση το αριθμητικό σύνολο αγωνισμάτων που έχει δικαίωμα να συμμετάσχει ανάλογα με το έτος γέννησ</w:t>
      </w:r>
      <w:r w:rsidR="009058E6">
        <w:rPr>
          <w:rFonts w:ascii="Book Antiqua" w:hAnsi="Book Antiqua" w:cs="Tahoma"/>
          <w:b/>
          <w:bCs/>
          <w:sz w:val="22"/>
          <w:szCs w:val="22"/>
        </w:rPr>
        <w:t>η</w:t>
      </w:r>
      <w:r w:rsidRPr="00F45FB6">
        <w:rPr>
          <w:rFonts w:ascii="Book Antiqua" w:hAnsi="Book Antiqua" w:cs="Tahoma"/>
          <w:b/>
          <w:bCs/>
          <w:sz w:val="22"/>
          <w:szCs w:val="22"/>
        </w:rPr>
        <w:t>ς και σύμφωνα με την παρ. 6.</w:t>
      </w:r>
    </w:p>
    <w:p w:rsidR="0015671C" w:rsidRDefault="0015671C" w:rsidP="005D506D">
      <w:pPr>
        <w:ind w:left="709" w:right="-2"/>
        <w:jc w:val="both"/>
        <w:rPr>
          <w:rFonts w:ascii="Book Antiqua" w:hAnsi="Book Antiqua" w:cs="Tahoma"/>
          <w:b/>
          <w:bCs/>
          <w:i/>
          <w:color w:val="FF0000"/>
          <w:sz w:val="22"/>
          <w:szCs w:val="22"/>
        </w:rPr>
      </w:pPr>
    </w:p>
    <w:p w:rsidR="0015671C" w:rsidRPr="00C866FF" w:rsidRDefault="0015671C" w:rsidP="00BB1F59">
      <w:pPr>
        <w:ind w:left="720" w:firstLine="720"/>
        <w:jc w:val="both"/>
        <w:rPr>
          <w:rFonts w:ascii="Book Antiqua" w:hAnsi="Book Antiqua" w:cs="Arial"/>
          <w:b/>
          <w:iCs/>
          <w:sz w:val="22"/>
          <w:szCs w:val="22"/>
          <w:u w:val="single"/>
        </w:rPr>
      </w:pPr>
      <w:r w:rsidRPr="00C866FF">
        <w:rPr>
          <w:rFonts w:ascii="Book Antiqua" w:hAnsi="Book Antiqua" w:cs="Arial"/>
          <w:b/>
          <w:iCs/>
          <w:sz w:val="22"/>
          <w:szCs w:val="22"/>
          <w:u w:val="single"/>
        </w:rPr>
        <w:t>Διευκρίνιση:</w:t>
      </w:r>
    </w:p>
    <w:p w:rsidR="0015671C" w:rsidRPr="00C866FF" w:rsidRDefault="0039580F" w:rsidP="00BB1F59">
      <w:pPr>
        <w:ind w:left="1440"/>
        <w:jc w:val="both"/>
        <w:rPr>
          <w:rFonts w:ascii="Book Antiqua" w:hAnsi="Book Antiqua" w:cs="Arial"/>
          <w:iCs/>
          <w:sz w:val="22"/>
          <w:szCs w:val="22"/>
        </w:rPr>
      </w:pPr>
      <w:r>
        <w:rPr>
          <w:rFonts w:ascii="Book Antiqua" w:hAnsi="Book Antiqua" w:cs="Arial"/>
          <w:iCs/>
          <w:sz w:val="22"/>
          <w:szCs w:val="22"/>
        </w:rPr>
        <w:t>Ε</w:t>
      </w:r>
      <w:r w:rsidR="0015671C" w:rsidRPr="00C866FF">
        <w:rPr>
          <w:rFonts w:ascii="Book Antiqua" w:hAnsi="Book Antiqua" w:cs="Arial"/>
          <w:iCs/>
          <w:sz w:val="22"/>
          <w:szCs w:val="22"/>
        </w:rPr>
        <w:t xml:space="preserve">άν το σωματείο δικαιούται δύο (2) αθλητές χωρίς όριο, τότε σε αυτή την περίπτωση, μπορεί να δηλώσει </w:t>
      </w:r>
      <w:r w:rsidR="0015671C" w:rsidRPr="00AF0555">
        <w:rPr>
          <w:rFonts w:ascii="Book Antiqua" w:hAnsi="Book Antiqua" w:cs="Arial"/>
          <w:b/>
          <w:iCs/>
          <w:sz w:val="22"/>
          <w:szCs w:val="22"/>
        </w:rPr>
        <w:t>ΕΝΑ</w:t>
      </w:r>
      <w:r w:rsidR="009058E6" w:rsidRPr="00AF0555">
        <w:rPr>
          <w:rFonts w:ascii="Book Antiqua" w:hAnsi="Book Antiqua" w:cs="Arial"/>
          <w:b/>
          <w:iCs/>
          <w:sz w:val="22"/>
          <w:szCs w:val="22"/>
        </w:rPr>
        <w:t>Ν</w:t>
      </w:r>
      <w:r w:rsidR="0015671C" w:rsidRPr="00C866FF">
        <w:rPr>
          <w:rFonts w:ascii="Book Antiqua" w:hAnsi="Book Antiqua" w:cs="Arial"/>
          <w:iCs/>
          <w:sz w:val="22"/>
          <w:szCs w:val="22"/>
        </w:rPr>
        <w:t xml:space="preserve"> μόνο αθλητή  χωρίς όριο,  σε </w:t>
      </w:r>
      <w:r w:rsidR="0015671C" w:rsidRPr="00AF0555">
        <w:rPr>
          <w:rFonts w:ascii="Book Antiqua" w:hAnsi="Book Antiqua" w:cs="Arial"/>
          <w:b/>
          <w:iCs/>
          <w:sz w:val="22"/>
          <w:szCs w:val="22"/>
        </w:rPr>
        <w:t>ΔΥΟ</w:t>
      </w:r>
      <w:r w:rsidR="0015671C" w:rsidRPr="00C866FF">
        <w:rPr>
          <w:rFonts w:ascii="Book Antiqua" w:hAnsi="Book Antiqua" w:cs="Arial"/>
          <w:iCs/>
          <w:sz w:val="22"/>
          <w:szCs w:val="22"/>
        </w:rPr>
        <w:t xml:space="preserve"> ατομικά αγωνίσματα. Έτσι  καλύπτει και τις 2 θέσεις των αθλητών χωρίς όριο και φυσικά δεν έχει δικαίωμα να δηλώσει και δεύτερο αθλητή χωρίς όριο. </w:t>
      </w:r>
    </w:p>
    <w:p w:rsidR="0015671C" w:rsidRPr="00C866FF" w:rsidRDefault="0015671C" w:rsidP="00BB1F59">
      <w:pPr>
        <w:ind w:left="1440"/>
        <w:jc w:val="both"/>
        <w:rPr>
          <w:rFonts w:ascii="Book Antiqua" w:hAnsi="Book Antiqua" w:cs="Arial"/>
          <w:iCs/>
          <w:sz w:val="22"/>
          <w:szCs w:val="22"/>
        </w:rPr>
      </w:pPr>
      <w:r w:rsidRPr="00C866FF">
        <w:rPr>
          <w:rFonts w:ascii="Book Antiqua" w:hAnsi="Book Antiqua" w:cs="Arial"/>
          <w:iCs/>
          <w:sz w:val="22"/>
          <w:szCs w:val="22"/>
        </w:rPr>
        <w:t>Το αντίστοιχο ισχύει και για τους 4 αθλητές (μπορούν να αγωνιστούν αντί για 4 αθλητές σε 4 αγωνίσματα, μόνο 2 αθλητές σε 2 ατομικά αγωνίσματα ο καθένας).</w:t>
      </w:r>
    </w:p>
    <w:p w:rsidR="0015671C" w:rsidRPr="00F45FB6" w:rsidRDefault="0015671C" w:rsidP="005D506D">
      <w:pPr>
        <w:ind w:left="709" w:right="-2"/>
        <w:jc w:val="both"/>
        <w:rPr>
          <w:rFonts w:ascii="Book Antiqua" w:hAnsi="Book Antiqua" w:cs="Tahoma"/>
          <w:b/>
          <w:bCs/>
          <w:i/>
          <w:color w:val="FF0000"/>
          <w:sz w:val="22"/>
          <w:szCs w:val="22"/>
        </w:rPr>
      </w:pPr>
    </w:p>
    <w:p w:rsidR="0015671C" w:rsidRPr="0005269A" w:rsidRDefault="0015671C" w:rsidP="00BB1F59">
      <w:pPr>
        <w:ind w:left="1440"/>
        <w:jc w:val="both"/>
        <w:rPr>
          <w:rFonts w:ascii="Book Antiqua" w:hAnsi="Book Antiqua" w:cs="Tahoma"/>
          <w:iCs/>
          <w:sz w:val="22"/>
          <w:szCs w:val="22"/>
        </w:rPr>
      </w:pPr>
      <w:r w:rsidRPr="0005269A">
        <w:rPr>
          <w:rFonts w:ascii="Book Antiqua" w:hAnsi="Book Antiqua" w:cs="Tahoma"/>
          <w:b/>
          <w:bCs/>
          <w:iCs/>
          <w:sz w:val="22"/>
          <w:szCs w:val="22"/>
        </w:rPr>
        <w:t xml:space="preserve">7.2.8 </w:t>
      </w:r>
      <w:r w:rsidRPr="0005269A">
        <w:rPr>
          <w:rFonts w:ascii="Book Antiqua" w:hAnsi="Book Antiqua" w:cs="Tahoma"/>
          <w:sz w:val="22"/>
          <w:szCs w:val="22"/>
        </w:rPr>
        <w:t xml:space="preserve">Η δυνατότητα συμμετοχής 1 – 4 αθλητών χωρίς όριο από κάθε σωματείο, </w:t>
      </w:r>
      <w:r w:rsidRPr="00432055">
        <w:rPr>
          <w:rFonts w:ascii="Book Antiqua" w:hAnsi="Book Antiqua" w:cs="Tahoma"/>
          <w:b/>
          <w:sz w:val="22"/>
          <w:szCs w:val="22"/>
          <w:u w:val="single"/>
        </w:rPr>
        <w:t>ισχύει για το σύνολο των αγωνισμάτων του Πανελληνίου πρωτ</w:t>
      </w:r>
      <w:r>
        <w:rPr>
          <w:rFonts w:ascii="Book Antiqua" w:hAnsi="Book Antiqua" w:cs="Tahoma"/>
          <w:b/>
          <w:sz w:val="22"/>
          <w:szCs w:val="22"/>
          <w:u w:val="single"/>
        </w:rPr>
        <w:t xml:space="preserve">αθλήματος </w:t>
      </w:r>
      <w:r w:rsidR="00333A26">
        <w:rPr>
          <w:rFonts w:ascii="Book Antiqua" w:hAnsi="Book Antiqua" w:cs="Tahoma"/>
          <w:b/>
          <w:sz w:val="22"/>
          <w:szCs w:val="22"/>
          <w:u w:val="single"/>
        </w:rPr>
        <w:t>Κ23 (</w:t>
      </w:r>
      <w:r w:rsidRPr="00432055">
        <w:rPr>
          <w:rFonts w:ascii="Book Antiqua" w:hAnsi="Book Antiqua" w:cs="Tahoma"/>
          <w:b/>
          <w:sz w:val="22"/>
          <w:szCs w:val="22"/>
          <w:u w:val="single"/>
        </w:rPr>
        <w:t>ΝΕΩΝ Α-Γ)</w:t>
      </w:r>
      <w:r w:rsidRPr="0005269A">
        <w:rPr>
          <w:rFonts w:ascii="Book Antiqua" w:hAnsi="Book Antiqua" w:cs="Tahoma"/>
          <w:sz w:val="22"/>
          <w:szCs w:val="22"/>
        </w:rPr>
        <w:t xml:space="preserve">. </w:t>
      </w:r>
    </w:p>
    <w:p w:rsidR="0015671C" w:rsidRPr="0005269A" w:rsidRDefault="0015671C" w:rsidP="00BB1F59">
      <w:pPr>
        <w:ind w:left="1440"/>
        <w:jc w:val="both"/>
        <w:rPr>
          <w:rFonts w:ascii="Book Antiqua" w:hAnsi="Book Antiqua" w:cs="Tahoma"/>
          <w:iCs/>
          <w:sz w:val="22"/>
          <w:szCs w:val="22"/>
        </w:rPr>
      </w:pPr>
      <w:r w:rsidRPr="0005269A">
        <w:rPr>
          <w:rFonts w:ascii="Book Antiqua" w:hAnsi="Book Antiqua" w:cs="Tahoma"/>
          <w:sz w:val="22"/>
          <w:szCs w:val="22"/>
        </w:rPr>
        <w:t xml:space="preserve">π.χ. Εάν ένας αθλητής έχει συμμετάσχει στα 10.000μ Ανδρών και </w:t>
      </w:r>
      <w:r w:rsidR="00333A26">
        <w:rPr>
          <w:rFonts w:ascii="Book Antiqua" w:hAnsi="Book Antiqua" w:cs="Tahoma"/>
          <w:sz w:val="22"/>
          <w:szCs w:val="22"/>
        </w:rPr>
        <w:t>Κ23 (</w:t>
      </w:r>
      <w:r w:rsidRPr="0005269A">
        <w:rPr>
          <w:rFonts w:ascii="Book Antiqua" w:hAnsi="Book Antiqua" w:cs="Tahoma"/>
          <w:sz w:val="22"/>
          <w:szCs w:val="22"/>
        </w:rPr>
        <w:t xml:space="preserve">Νέων </w:t>
      </w:r>
      <w:r w:rsidRPr="00136269">
        <w:rPr>
          <w:rFonts w:ascii="Book Antiqua" w:hAnsi="Book Antiqua" w:cs="Tahoma"/>
          <w:sz w:val="22"/>
          <w:szCs w:val="22"/>
        </w:rPr>
        <w:t>Ανδρών</w:t>
      </w:r>
      <w:r w:rsidR="00333A26">
        <w:rPr>
          <w:rFonts w:ascii="Book Antiqua" w:hAnsi="Book Antiqua" w:cs="Tahoma"/>
          <w:sz w:val="22"/>
          <w:szCs w:val="22"/>
        </w:rPr>
        <w:t>) στις 24</w:t>
      </w:r>
      <w:r w:rsidR="00F24D67">
        <w:rPr>
          <w:rFonts w:ascii="Book Antiqua" w:hAnsi="Book Antiqua" w:cs="Tahoma"/>
          <w:sz w:val="22"/>
          <w:szCs w:val="22"/>
        </w:rPr>
        <w:t>/</w:t>
      </w:r>
      <w:r w:rsidR="00333A26">
        <w:rPr>
          <w:rFonts w:ascii="Book Antiqua" w:hAnsi="Book Antiqua" w:cs="Tahoma"/>
          <w:sz w:val="22"/>
          <w:szCs w:val="22"/>
        </w:rPr>
        <w:t>4</w:t>
      </w:r>
      <w:r w:rsidR="00F24D67">
        <w:rPr>
          <w:rFonts w:ascii="Book Antiqua" w:hAnsi="Book Antiqua" w:cs="Tahoma"/>
          <w:sz w:val="22"/>
          <w:szCs w:val="22"/>
        </w:rPr>
        <w:t>/1</w:t>
      </w:r>
      <w:r w:rsidR="00333A26">
        <w:rPr>
          <w:rFonts w:ascii="Book Antiqua" w:hAnsi="Book Antiqua" w:cs="Tahoma"/>
          <w:sz w:val="22"/>
          <w:szCs w:val="22"/>
        </w:rPr>
        <w:t>9</w:t>
      </w:r>
      <w:r w:rsidRPr="0005269A">
        <w:rPr>
          <w:rFonts w:ascii="Book Antiqua" w:hAnsi="Book Antiqua" w:cs="Tahoma"/>
          <w:sz w:val="22"/>
          <w:szCs w:val="22"/>
        </w:rPr>
        <w:t xml:space="preserve"> χωρίς όριο, τότε το σωματείο του μπορεί να δηλώσει για το Πανελλήνιο Πρωτάθλημα (Λάρισα, </w:t>
      </w:r>
      <w:r>
        <w:rPr>
          <w:rFonts w:ascii="Book Antiqua" w:hAnsi="Book Antiqua" w:cs="Tahoma"/>
          <w:sz w:val="22"/>
          <w:szCs w:val="22"/>
        </w:rPr>
        <w:t>2</w:t>
      </w:r>
      <w:r w:rsidR="00B06C93">
        <w:rPr>
          <w:rFonts w:ascii="Book Antiqua" w:hAnsi="Book Antiqua" w:cs="Tahoma"/>
          <w:sz w:val="22"/>
          <w:szCs w:val="22"/>
        </w:rPr>
        <w:t>9</w:t>
      </w:r>
      <w:r w:rsidRPr="0005269A">
        <w:rPr>
          <w:rFonts w:ascii="Book Antiqua" w:hAnsi="Book Antiqua" w:cs="Tahoma"/>
          <w:sz w:val="22"/>
          <w:szCs w:val="22"/>
        </w:rPr>
        <w:t xml:space="preserve"> &amp; </w:t>
      </w:r>
      <w:r w:rsidR="00B06C93">
        <w:rPr>
          <w:rFonts w:ascii="Book Antiqua" w:hAnsi="Book Antiqua" w:cs="Tahoma"/>
          <w:sz w:val="22"/>
          <w:szCs w:val="22"/>
        </w:rPr>
        <w:t>30</w:t>
      </w:r>
      <w:r w:rsidRPr="0005269A">
        <w:rPr>
          <w:rFonts w:ascii="Book Antiqua" w:hAnsi="Book Antiqua" w:cs="Tahoma"/>
          <w:sz w:val="22"/>
          <w:szCs w:val="22"/>
        </w:rPr>
        <w:t>/</w:t>
      </w:r>
      <w:r w:rsidR="00B06C93">
        <w:rPr>
          <w:rFonts w:ascii="Book Antiqua" w:hAnsi="Book Antiqua" w:cs="Tahoma"/>
          <w:sz w:val="22"/>
          <w:szCs w:val="22"/>
        </w:rPr>
        <w:t>6</w:t>
      </w:r>
      <w:r w:rsidRPr="0005269A">
        <w:rPr>
          <w:rFonts w:ascii="Book Antiqua" w:hAnsi="Book Antiqua" w:cs="Tahoma"/>
          <w:sz w:val="22"/>
          <w:szCs w:val="22"/>
        </w:rPr>
        <w:t>/1</w:t>
      </w:r>
      <w:r w:rsidR="00B06C93">
        <w:rPr>
          <w:rFonts w:ascii="Book Antiqua" w:hAnsi="Book Antiqua" w:cs="Tahoma"/>
          <w:sz w:val="22"/>
          <w:szCs w:val="22"/>
        </w:rPr>
        <w:t>9</w:t>
      </w:r>
      <w:r w:rsidRPr="0005269A">
        <w:rPr>
          <w:rFonts w:ascii="Book Antiqua" w:hAnsi="Book Antiqua" w:cs="Tahoma"/>
          <w:sz w:val="22"/>
          <w:szCs w:val="22"/>
        </w:rPr>
        <w:t>) ένα</w:t>
      </w:r>
      <w:r w:rsidR="009058E6">
        <w:rPr>
          <w:rFonts w:ascii="Book Antiqua" w:hAnsi="Book Antiqua" w:cs="Tahoma"/>
          <w:sz w:val="22"/>
          <w:szCs w:val="22"/>
        </w:rPr>
        <w:t>ν</w:t>
      </w:r>
      <w:r w:rsidRPr="0005269A">
        <w:rPr>
          <w:rFonts w:ascii="Book Antiqua" w:hAnsi="Book Antiqua" w:cs="Tahoma"/>
          <w:sz w:val="22"/>
          <w:szCs w:val="22"/>
        </w:rPr>
        <w:t xml:space="preserve"> αθλητή λιγότερο χωρίς όριο από το σύνολο των αθλητών που δικαιούται.</w:t>
      </w:r>
    </w:p>
    <w:p w:rsidR="0015671C" w:rsidRPr="0005269A" w:rsidRDefault="0015671C">
      <w:pPr>
        <w:ind w:left="709" w:firstLine="720"/>
        <w:jc w:val="both"/>
        <w:rPr>
          <w:rFonts w:ascii="Book Antiqua" w:hAnsi="Book Antiqua" w:cs="Tahoma"/>
          <w:sz w:val="22"/>
          <w:szCs w:val="22"/>
        </w:rPr>
      </w:pPr>
      <w:r w:rsidRPr="0005269A">
        <w:rPr>
          <w:rFonts w:ascii="Book Antiqua" w:hAnsi="Book Antiqua" w:cs="Tahoma"/>
          <w:sz w:val="22"/>
          <w:szCs w:val="22"/>
        </w:rPr>
        <w:t xml:space="preserve">     </w:t>
      </w:r>
    </w:p>
    <w:p w:rsidR="0015671C" w:rsidRPr="0005269A" w:rsidRDefault="0015671C" w:rsidP="00BB1F59">
      <w:pPr>
        <w:ind w:left="1440"/>
        <w:jc w:val="both"/>
        <w:rPr>
          <w:rFonts w:ascii="Book Antiqua" w:hAnsi="Book Antiqua" w:cs="Tahoma"/>
          <w:sz w:val="22"/>
          <w:szCs w:val="22"/>
        </w:rPr>
      </w:pPr>
      <w:r w:rsidRPr="0039580F">
        <w:rPr>
          <w:rFonts w:ascii="Book Antiqua" w:hAnsi="Book Antiqua" w:cs="Tahoma"/>
          <w:b/>
          <w:sz w:val="22"/>
          <w:szCs w:val="22"/>
        </w:rPr>
        <w:t>7.2.9</w:t>
      </w:r>
      <w:r w:rsidRPr="0039580F">
        <w:rPr>
          <w:rFonts w:ascii="Book Antiqua" w:hAnsi="Book Antiqua" w:cs="Tahoma"/>
          <w:sz w:val="22"/>
          <w:szCs w:val="22"/>
        </w:rPr>
        <w:t xml:space="preserve"> Στα παρακάτω αγωνίσματα θα δίνεται η δυνατότητα </w:t>
      </w:r>
      <w:r w:rsidR="00F24C45" w:rsidRPr="0039580F">
        <w:rPr>
          <w:rFonts w:ascii="Book Antiqua" w:hAnsi="Book Antiqua" w:cs="Tahoma"/>
          <w:sz w:val="22"/>
          <w:szCs w:val="22"/>
        </w:rPr>
        <w:t xml:space="preserve">επιπλέον και </w:t>
      </w:r>
      <w:r w:rsidRPr="0039580F">
        <w:rPr>
          <w:rFonts w:ascii="Book Antiqua" w:hAnsi="Book Antiqua" w:cs="Tahoma"/>
          <w:sz w:val="22"/>
          <w:szCs w:val="22"/>
        </w:rPr>
        <w:t>σε</w:t>
      </w:r>
      <w:r w:rsidRPr="0005269A">
        <w:rPr>
          <w:rFonts w:ascii="Book Antiqua" w:hAnsi="Book Antiqua" w:cs="Tahoma"/>
          <w:sz w:val="22"/>
          <w:szCs w:val="22"/>
        </w:rPr>
        <w:t xml:space="preserve"> συγκεκριμένο αριθμό αθλητριών και ομάδων σκυταλοδρομίας να </w:t>
      </w:r>
      <w:r w:rsidRPr="0005269A">
        <w:rPr>
          <w:rFonts w:ascii="Book Antiqua" w:hAnsi="Book Antiqua" w:cs="Tahoma"/>
          <w:sz w:val="22"/>
          <w:szCs w:val="22"/>
        </w:rPr>
        <w:lastRenderedPageBreak/>
        <w:t>συμμετάσχουν χωρίς όριο, ώστε να εξασφαλιστεί η σωστή διεξαγωγή του αγωνίσματος:</w:t>
      </w:r>
    </w:p>
    <w:p w:rsidR="0015671C" w:rsidRPr="00BB1F59" w:rsidRDefault="00B06C93" w:rsidP="00BB1F59">
      <w:pPr>
        <w:ind w:left="720" w:firstLine="720"/>
        <w:jc w:val="both"/>
        <w:rPr>
          <w:rFonts w:ascii="Book Antiqua" w:hAnsi="Book Antiqua" w:cs="Tahoma"/>
          <w:b/>
          <w:sz w:val="22"/>
          <w:szCs w:val="22"/>
        </w:rPr>
      </w:pPr>
      <w:r>
        <w:rPr>
          <w:rFonts w:ascii="Book Antiqua" w:hAnsi="Book Antiqua" w:cs="Tahoma"/>
          <w:b/>
          <w:sz w:val="22"/>
          <w:szCs w:val="22"/>
          <w:u w:val="single"/>
        </w:rPr>
        <w:t>Κ23 (</w:t>
      </w:r>
      <w:r w:rsidR="0015671C" w:rsidRPr="00BB1F59">
        <w:rPr>
          <w:rFonts w:ascii="Book Antiqua" w:hAnsi="Book Antiqua" w:cs="Tahoma"/>
          <w:b/>
          <w:sz w:val="22"/>
          <w:szCs w:val="22"/>
          <w:u w:val="single"/>
        </w:rPr>
        <w:t>Ν</w:t>
      </w:r>
      <w:r w:rsidR="003A3392">
        <w:rPr>
          <w:rFonts w:ascii="Book Antiqua" w:hAnsi="Book Antiqua" w:cs="Tahoma"/>
          <w:b/>
          <w:sz w:val="22"/>
          <w:szCs w:val="22"/>
          <w:u w:val="single"/>
        </w:rPr>
        <w:t xml:space="preserve">έων </w:t>
      </w:r>
      <w:r w:rsidR="0015671C" w:rsidRPr="00BB1F59">
        <w:rPr>
          <w:rFonts w:ascii="Book Antiqua" w:hAnsi="Book Antiqua" w:cs="Tahoma"/>
          <w:b/>
          <w:sz w:val="22"/>
          <w:szCs w:val="22"/>
          <w:u w:val="single"/>
        </w:rPr>
        <w:t>Γ</w:t>
      </w:r>
      <w:r w:rsidR="003A3392">
        <w:rPr>
          <w:rFonts w:ascii="Book Antiqua" w:hAnsi="Book Antiqua" w:cs="Tahoma"/>
          <w:b/>
          <w:sz w:val="22"/>
          <w:szCs w:val="22"/>
          <w:u w:val="single"/>
        </w:rPr>
        <w:t>υναικών</w:t>
      </w:r>
      <w:r w:rsidR="0015671C" w:rsidRPr="00BB1F59">
        <w:rPr>
          <w:rFonts w:ascii="Book Antiqua" w:hAnsi="Book Antiqua" w:cs="Tahoma"/>
          <w:b/>
          <w:sz w:val="22"/>
          <w:szCs w:val="22"/>
        </w:rPr>
        <w:t>):</w:t>
      </w:r>
      <w:r w:rsidR="0015671C" w:rsidRPr="00BB1F59">
        <w:rPr>
          <w:rFonts w:ascii="Book Antiqua" w:hAnsi="Book Antiqua" w:cs="Tahoma"/>
          <w:b/>
          <w:sz w:val="22"/>
          <w:szCs w:val="22"/>
        </w:rPr>
        <w:tab/>
        <w:t xml:space="preserve"> </w:t>
      </w:r>
      <w:r w:rsidR="0015671C" w:rsidRPr="00BB1F59">
        <w:rPr>
          <w:rFonts w:ascii="Book Antiqua" w:hAnsi="Book Antiqua" w:cs="Tahoma"/>
          <w:b/>
          <w:sz w:val="22"/>
          <w:szCs w:val="22"/>
        </w:rPr>
        <w:tab/>
      </w:r>
      <w:r w:rsidR="0015671C" w:rsidRPr="00BB1F59">
        <w:rPr>
          <w:rFonts w:ascii="Book Antiqua" w:hAnsi="Book Antiqua" w:cs="Tahoma"/>
          <w:b/>
          <w:sz w:val="22"/>
          <w:szCs w:val="22"/>
        </w:rPr>
        <w:tab/>
        <w:t xml:space="preserve">3.000μ. με Φυσικά Εμπόδια  </w:t>
      </w:r>
    </w:p>
    <w:p w:rsidR="0015671C" w:rsidRPr="003E4F52" w:rsidRDefault="00B06C93" w:rsidP="00BB1F59">
      <w:pPr>
        <w:ind w:left="720" w:firstLine="720"/>
        <w:jc w:val="both"/>
        <w:rPr>
          <w:rFonts w:ascii="Book Antiqua" w:hAnsi="Book Antiqua" w:cs="Tahoma"/>
          <w:b/>
          <w:sz w:val="22"/>
          <w:szCs w:val="22"/>
        </w:rPr>
      </w:pPr>
      <w:r>
        <w:rPr>
          <w:rFonts w:ascii="Book Antiqua" w:hAnsi="Book Antiqua" w:cs="Tahoma"/>
          <w:b/>
          <w:sz w:val="22"/>
          <w:szCs w:val="22"/>
          <w:u w:val="single"/>
        </w:rPr>
        <w:t>Κ23 (</w:t>
      </w:r>
      <w:r w:rsidR="00690721" w:rsidRPr="003E4F52">
        <w:rPr>
          <w:rFonts w:ascii="Book Antiqua" w:hAnsi="Book Antiqua" w:cs="Tahoma"/>
          <w:b/>
          <w:sz w:val="22"/>
          <w:szCs w:val="22"/>
          <w:u w:val="single"/>
        </w:rPr>
        <w:t>Ν</w:t>
      </w:r>
      <w:r w:rsidR="003A3392">
        <w:rPr>
          <w:rFonts w:ascii="Book Antiqua" w:hAnsi="Book Antiqua" w:cs="Tahoma"/>
          <w:b/>
          <w:sz w:val="22"/>
          <w:szCs w:val="22"/>
          <w:u w:val="single"/>
        </w:rPr>
        <w:t xml:space="preserve">έων </w:t>
      </w:r>
      <w:r w:rsidR="0015671C" w:rsidRPr="003E4F52">
        <w:rPr>
          <w:rFonts w:ascii="Book Antiqua" w:hAnsi="Book Antiqua" w:cs="Tahoma"/>
          <w:b/>
          <w:sz w:val="22"/>
          <w:szCs w:val="22"/>
          <w:u w:val="single"/>
        </w:rPr>
        <w:t>Α</w:t>
      </w:r>
      <w:r w:rsidR="003A3392">
        <w:rPr>
          <w:rFonts w:ascii="Book Antiqua" w:hAnsi="Book Antiqua" w:cs="Tahoma"/>
          <w:b/>
          <w:sz w:val="22"/>
          <w:szCs w:val="22"/>
          <w:u w:val="single"/>
        </w:rPr>
        <w:t xml:space="preserve">νδρών </w:t>
      </w:r>
      <w:r w:rsidR="0015671C" w:rsidRPr="003E4F52">
        <w:rPr>
          <w:rFonts w:ascii="Book Antiqua" w:hAnsi="Book Antiqua" w:cs="Tahoma"/>
          <w:b/>
          <w:bCs/>
          <w:sz w:val="22"/>
          <w:szCs w:val="22"/>
          <w:u w:val="single"/>
        </w:rPr>
        <w:t>- Γ</w:t>
      </w:r>
      <w:r w:rsidR="003A3392">
        <w:rPr>
          <w:rFonts w:ascii="Book Antiqua" w:hAnsi="Book Antiqua" w:cs="Tahoma"/>
          <w:b/>
          <w:bCs/>
          <w:sz w:val="22"/>
          <w:szCs w:val="22"/>
          <w:u w:val="single"/>
        </w:rPr>
        <w:t>υναικών</w:t>
      </w:r>
      <w:r w:rsidR="00690721" w:rsidRPr="003E4F52">
        <w:rPr>
          <w:rFonts w:ascii="Book Antiqua" w:hAnsi="Book Antiqua" w:cs="Tahoma"/>
          <w:b/>
          <w:bCs/>
          <w:sz w:val="22"/>
          <w:szCs w:val="22"/>
          <w:u w:val="single"/>
        </w:rPr>
        <w:t>)</w:t>
      </w:r>
      <w:r w:rsidR="0015671C" w:rsidRPr="003E4F52">
        <w:rPr>
          <w:rFonts w:ascii="Book Antiqua" w:hAnsi="Book Antiqua" w:cs="Tahoma"/>
          <w:b/>
          <w:bCs/>
          <w:sz w:val="22"/>
          <w:szCs w:val="22"/>
          <w:u w:val="single"/>
        </w:rPr>
        <w:t>:</w:t>
      </w:r>
      <w:r w:rsidR="0015671C" w:rsidRPr="003E4F52">
        <w:rPr>
          <w:rFonts w:ascii="Book Antiqua" w:hAnsi="Book Antiqua" w:cs="Tahoma"/>
          <w:b/>
          <w:sz w:val="22"/>
          <w:szCs w:val="22"/>
        </w:rPr>
        <w:tab/>
      </w:r>
      <w:r w:rsidR="003A3392">
        <w:rPr>
          <w:rFonts w:ascii="Book Antiqua" w:hAnsi="Book Antiqua" w:cs="Tahoma"/>
          <w:b/>
          <w:sz w:val="22"/>
          <w:szCs w:val="22"/>
        </w:rPr>
        <w:tab/>
      </w:r>
      <w:r w:rsidR="0015671C" w:rsidRPr="003E4F52">
        <w:rPr>
          <w:rFonts w:ascii="Book Antiqua" w:hAnsi="Book Antiqua" w:cs="Tahoma"/>
          <w:b/>
          <w:sz w:val="22"/>
          <w:szCs w:val="22"/>
        </w:rPr>
        <w:t>4</w:t>
      </w:r>
      <w:r w:rsidR="0015671C" w:rsidRPr="003E4F52">
        <w:rPr>
          <w:rFonts w:ascii="Book Antiqua" w:hAnsi="Book Antiqua" w:cs="Tahoma"/>
          <w:b/>
          <w:sz w:val="22"/>
          <w:szCs w:val="22"/>
          <w:lang w:val="en-US"/>
        </w:rPr>
        <w:t>X</w:t>
      </w:r>
      <w:r w:rsidR="0015671C" w:rsidRPr="003E4F52">
        <w:rPr>
          <w:rFonts w:ascii="Book Antiqua" w:hAnsi="Book Antiqua" w:cs="Tahoma"/>
          <w:b/>
          <w:sz w:val="22"/>
          <w:szCs w:val="22"/>
        </w:rPr>
        <w:t>100μ. – 4</w:t>
      </w:r>
      <w:r w:rsidR="0015671C" w:rsidRPr="003E4F52">
        <w:rPr>
          <w:rFonts w:ascii="Book Antiqua" w:hAnsi="Book Antiqua" w:cs="Tahoma"/>
          <w:b/>
          <w:sz w:val="22"/>
          <w:szCs w:val="22"/>
          <w:lang w:val="en-US"/>
        </w:rPr>
        <w:t>X</w:t>
      </w:r>
      <w:r w:rsidR="0015671C" w:rsidRPr="003E4F52">
        <w:rPr>
          <w:rFonts w:ascii="Book Antiqua" w:hAnsi="Book Antiqua" w:cs="Tahoma"/>
          <w:b/>
          <w:sz w:val="22"/>
          <w:szCs w:val="22"/>
        </w:rPr>
        <w:t xml:space="preserve">400μ.    </w:t>
      </w:r>
    </w:p>
    <w:p w:rsidR="0015671C" w:rsidRPr="0005269A" w:rsidRDefault="0015671C">
      <w:pPr>
        <w:ind w:firstLine="720"/>
        <w:jc w:val="both"/>
        <w:rPr>
          <w:rFonts w:ascii="Book Antiqua" w:hAnsi="Book Antiqua" w:cs="Tahoma"/>
          <w:b/>
          <w:sz w:val="22"/>
          <w:szCs w:val="22"/>
        </w:rPr>
      </w:pPr>
      <w:r w:rsidRPr="0005269A">
        <w:rPr>
          <w:rFonts w:ascii="Book Antiqua" w:hAnsi="Book Antiqua" w:cs="Tahoma"/>
          <w:b/>
          <w:sz w:val="22"/>
          <w:szCs w:val="22"/>
        </w:rPr>
        <w:t xml:space="preserve">                                    </w:t>
      </w:r>
    </w:p>
    <w:p w:rsidR="0015671C" w:rsidRPr="0005269A" w:rsidRDefault="0015671C" w:rsidP="00BB1F59">
      <w:pPr>
        <w:ind w:left="1440"/>
        <w:jc w:val="both"/>
        <w:rPr>
          <w:rFonts w:ascii="Book Antiqua" w:hAnsi="Book Antiqua" w:cs="Tahoma"/>
          <w:bCs/>
          <w:sz w:val="22"/>
          <w:szCs w:val="22"/>
        </w:rPr>
      </w:pPr>
      <w:r w:rsidRPr="0005269A">
        <w:rPr>
          <w:rFonts w:ascii="Book Antiqua" w:hAnsi="Book Antiqua" w:cs="Tahoma"/>
          <w:b/>
          <w:bCs/>
          <w:sz w:val="22"/>
          <w:szCs w:val="22"/>
        </w:rPr>
        <w:t>7.2.10</w:t>
      </w:r>
      <w:r w:rsidRPr="0005269A">
        <w:rPr>
          <w:rFonts w:ascii="Book Antiqua" w:hAnsi="Book Antiqua" w:cs="Tahoma"/>
          <w:bCs/>
          <w:sz w:val="22"/>
          <w:szCs w:val="22"/>
        </w:rPr>
        <w:t xml:space="preserve"> Στα  αγωνίσματα  </w:t>
      </w:r>
      <w:r w:rsidRPr="0005269A">
        <w:rPr>
          <w:rFonts w:ascii="Book Antiqua" w:hAnsi="Book Antiqua" w:cs="Tahoma"/>
          <w:b/>
          <w:bCs/>
          <w:sz w:val="22"/>
          <w:szCs w:val="22"/>
        </w:rPr>
        <w:t>4</w:t>
      </w:r>
      <w:r w:rsidRPr="0005269A">
        <w:rPr>
          <w:rFonts w:ascii="Book Antiqua" w:hAnsi="Book Antiqua" w:cs="Tahoma"/>
          <w:b/>
          <w:bCs/>
          <w:sz w:val="22"/>
          <w:szCs w:val="22"/>
          <w:lang w:val="en-GB"/>
        </w:rPr>
        <w:t>X</w:t>
      </w:r>
      <w:r w:rsidRPr="0005269A">
        <w:rPr>
          <w:rFonts w:ascii="Book Antiqua" w:hAnsi="Book Antiqua" w:cs="Tahoma"/>
          <w:b/>
          <w:bCs/>
          <w:sz w:val="22"/>
          <w:szCs w:val="22"/>
        </w:rPr>
        <w:t>100μ.</w:t>
      </w:r>
      <w:r w:rsidRPr="0005269A">
        <w:rPr>
          <w:rFonts w:ascii="Book Antiqua" w:hAnsi="Book Antiqua" w:cs="Tahoma"/>
          <w:bCs/>
          <w:sz w:val="22"/>
          <w:szCs w:val="22"/>
        </w:rPr>
        <w:t xml:space="preserve"> και </w:t>
      </w:r>
      <w:r w:rsidRPr="0005269A">
        <w:rPr>
          <w:rFonts w:ascii="Book Antiqua" w:hAnsi="Book Antiqua" w:cs="Tahoma"/>
          <w:b/>
          <w:bCs/>
          <w:sz w:val="22"/>
          <w:szCs w:val="22"/>
        </w:rPr>
        <w:t>4Χ400μ.</w:t>
      </w:r>
      <w:r w:rsidRPr="0005269A">
        <w:rPr>
          <w:rFonts w:ascii="Book Antiqua" w:hAnsi="Book Antiqua" w:cs="Tahoma"/>
          <w:bCs/>
          <w:sz w:val="22"/>
          <w:szCs w:val="22"/>
        </w:rPr>
        <w:t xml:space="preserve"> θα διεξαχθούν  απ’ ευθείας  </w:t>
      </w:r>
      <w:r w:rsidRPr="0005269A">
        <w:rPr>
          <w:rFonts w:ascii="Book Antiqua" w:hAnsi="Book Antiqua" w:cs="Tahoma"/>
          <w:b/>
          <w:bCs/>
          <w:sz w:val="22"/>
          <w:szCs w:val="22"/>
        </w:rPr>
        <w:t>ΤΕΛΙΚΕΣ ΣΕΙΡΕΣ</w:t>
      </w:r>
      <w:r w:rsidRPr="0005269A">
        <w:rPr>
          <w:rFonts w:ascii="Book Antiqua" w:hAnsi="Book Antiqua" w:cs="Tahoma"/>
          <w:bCs/>
          <w:sz w:val="22"/>
          <w:szCs w:val="22"/>
        </w:rPr>
        <w:t>,  σύμφωνα με το ωρολόγιο πρόγραμμα.</w:t>
      </w:r>
    </w:p>
    <w:p w:rsidR="0015671C" w:rsidRPr="0005269A" w:rsidRDefault="0015671C" w:rsidP="00BB1F59">
      <w:pPr>
        <w:ind w:left="1440"/>
        <w:jc w:val="both"/>
        <w:rPr>
          <w:rFonts w:ascii="Book Antiqua" w:hAnsi="Book Antiqua" w:cs="Tahoma"/>
          <w:sz w:val="22"/>
          <w:szCs w:val="22"/>
        </w:rPr>
      </w:pPr>
      <w:r w:rsidRPr="0005269A">
        <w:rPr>
          <w:rFonts w:ascii="Book Antiqua" w:hAnsi="Book Antiqua" w:cs="Tahoma"/>
          <w:sz w:val="22"/>
          <w:szCs w:val="22"/>
        </w:rPr>
        <w:t>Η κατάρτιση των σειρών και η κλήρωση των διαδρόμων θα γίνεται από τον Τεχνικό Υπεύθυνο του πρωταθλήματος σε συνεργασία με τον Αλυτάρχη του Πρωταθλήματος.</w:t>
      </w:r>
    </w:p>
    <w:p w:rsidR="0015671C" w:rsidRPr="0005269A" w:rsidRDefault="0015671C">
      <w:pPr>
        <w:ind w:left="720"/>
        <w:jc w:val="both"/>
        <w:rPr>
          <w:rFonts w:ascii="Book Antiqua" w:hAnsi="Book Antiqua" w:cs="Tahoma"/>
          <w:sz w:val="22"/>
          <w:szCs w:val="22"/>
        </w:rPr>
      </w:pPr>
    </w:p>
    <w:p w:rsidR="0015671C" w:rsidRPr="0005269A" w:rsidRDefault="0015671C" w:rsidP="00BB1F59">
      <w:pPr>
        <w:ind w:left="1440"/>
        <w:jc w:val="both"/>
        <w:rPr>
          <w:rFonts w:ascii="Book Antiqua" w:hAnsi="Book Antiqua" w:cs="Tahoma"/>
          <w:sz w:val="22"/>
          <w:szCs w:val="22"/>
        </w:rPr>
      </w:pPr>
      <w:r w:rsidRPr="0005269A">
        <w:rPr>
          <w:rFonts w:ascii="Book Antiqua" w:hAnsi="Book Antiqua" w:cs="Tahoma"/>
          <w:b/>
          <w:bCs/>
          <w:sz w:val="22"/>
          <w:szCs w:val="22"/>
          <w:u w:val="single"/>
        </w:rPr>
        <w:t xml:space="preserve">7.2.11 Θα ισχύσουν τα ειδικά όρια βαθμολόγησης, </w:t>
      </w:r>
      <w:r w:rsidRPr="0005269A">
        <w:rPr>
          <w:rFonts w:ascii="Book Antiqua" w:hAnsi="Book Antiqua" w:cs="Tahoma"/>
          <w:sz w:val="22"/>
          <w:szCs w:val="22"/>
        </w:rPr>
        <w:t>(συνημμένος πίνακας Β΄), που θα πρέπει να επιτύχουν  οι αθλητές – αθλήτριες στους αγώνες για να βαθμολογηθούν – αξιολογηθούν.</w:t>
      </w:r>
    </w:p>
    <w:p w:rsidR="0015671C" w:rsidRPr="0005269A" w:rsidRDefault="0015671C" w:rsidP="00BB1F59">
      <w:pPr>
        <w:ind w:left="1440"/>
        <w:jc w:val="both"/>
        <w:rPr>
          <w:rFonts w:ascii="Book Antiqua" w:hAnsi="Book Antiqua" w:cs="Tahoma"/>
          <w:sz w:val="22"/>
          <w:szCs w:val="22"/>
        </w:rPr>
      </w:pPr>
      <w:r w:rsidRPr="0005269A">
        <w:rPr>
          <w:rFonts w:ascii="Book Antiqua" w:hAnsi="Book Antiqua" w:cs="Tahoma"/>
          <w:sz w:val="22"/>
          <w:szCs w:val="22"/>
        </w:rPr>
        <w:t xml:space="preserve">Σε αντίθετη περίπτωση ανεξάρτητα από τη θέση που θα καταλάβει ένας αθλητής – αθλήτρια,  </w:t>
      </w:r>
      <w:r w:rsidRPr="0005269A">
        <w:rPr>
          <w:rFonts w:ascii="Book Antiqua" w:hAnsi="Book Antiqua" w:cs="Tahoma"/>
          <w:b/>
          <w:sz w:val="22"/>
          <w:szCs w:val="22"/>
        </w:rPr>
        <w:t>ΔΕΝ</w:t>
      </w:r>
      <w:r w:rsidRPr="0005269A">
        <w:rPr>
          <w:rFonts w:ascii="Book Antiqua" w:hAnsi="Book Antiqua" w:cs="Tahoma"/>
          <w:sz w:val="22"/>
          <w:szCs w:val="22"/>
        </w:rPr>
        <w:t xml:space="preserve"> θα βαθμολογείται – αξιολογείται.</w:t>
      </w:r>
    </w:p>
    <w:p w:rsidR="0015671C" w:rsidRDefault="0015671C">
      <w:pPr>
        <w:ind w:left="720"/>
        <w:jc w:val="both"/>
        <w:rPr>
          <w:rFonts w:ascii="Book Antiqua" w:hAnsi="Book Antiqua" w:cs="Tahoma"/>
          <w:sz w:val="22"/>
          <w:szCs w:val="22"/>
        </w:rPr>
      </w:pPr>
    </w:p>
    <w:p w:rsidR="0015671C" w:rsidRPr="0005269A" w:rsidRDefault="0015671C">
      <w:pPr>
        <w:ind w:right="-428"/>
        <w:jc w:val="both"/>
        <w:rPr>
          <w:rFonts w:ascii="Book Antiqua" w:hAnsi="Book Antiqua" w:cs="Tahoma"/>
          <w:b/>
          <w:sz w:val="22"/>
          <w:szCs w:val="22"/>
          <w:u w:val="single"/>
        </w:rPr>
      </w:pPr>
      <w:r w:rsidRPr="0005269A">
        <w:rPr>
          <w:rFonts w:ascii="Book Antiqua" w:hAnsi="Book Antiqua" w:cs="Tahoma"/>
          <w:b/>
          <w:sz w:val="22"/>
          <w:szCs w:val="22"/>
        </w:rPr>
        <w:t xml:space="preserve">8. </w:t>
      </w:r>
      <w:r w:rsidRPr="0005269A">
        <w:rPr>
          <w:rFonts w:ascii="Book Antiqua" w:hAnsi="Book Antiqua" w:cs="Tahoma"/>
          <w:b/>
          <w:sz w:val="22"/>
          <w:szCs w:val="22"/>
          <w:u w:val="single"/>
        </w:rPr>
        <w:t xml:space="preserve">ΟΡΙΑ  ΠΡΟΚΡΙΣΗΣ  ΣΤΟΥΣ  ΑΓΩΝΕΣ  ΕΠΙΛΟΓΗΣ: </w:t>
      </w:r>
    </w:p>
    <w:p w:rsidR="0015671C" w:rsidRPr="0005269A" w:rsidRDefault="0015671C">
      <w:pPr>
        <w:jc w:val="both"/>
        <w:rPr>
          <w:rFonts w:ascii="Book Antiqua" w:hAnsi="Book Antiqua" w:cs="Tahoma"/>
          <w:b/>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2"/>
        <w:gridCol w:w="1913"/>
        <w:gridCol w:w="1913"/>
      </w:tblGrid>
      <w:tr w:rsidR="0015671C" w:rsidRPr="00136269" w:rsidTr="00E65F37">
        <w:tc>
          <w:tcPr>
            <w:tcW w:w="2622" w:type="dxa"/>
            <w:tcBorders>
              <w:top w:val="single" w:sz="4" w:space="0" w:color="auto"/>
              <w:left w:val="single" w:sz="4" w:space="0" w:color="auto"/>
              <w:bottom w:val="single" w:sz="4" w:space="0" w:color="auto"/>
              <w:right w:val="single" w:sz="4" w:space="0" w:color="auto"/>
            </w:tcBorders>
          </w:tcPr>
          <w:p w:rsidR="0015671C" w:rsidRPr="00055B12" w:rsidRDefault="0015671C" w:rsidP="00A7526D">
            <w:pPr>
              <w:pStyle w:val="6"/>
              <w:jc w:val="center"/>
              <w:rPr>
                <w:rFonts w:ascii="Book Antiqua" w:hAnsi="Book Antiqua" w:cs="Tahoma"/>
                <w:sz w:val="22"/>
                <w:szCs w:val="22"/>
              </w:rPr>
            </w:pPr>
            <w:r w:rsidRPr="00055B12">
              <w:rPr>
                <w:rFonts w:ascii="Book Antiqua" w:hAnsi="Book Antiqua" w:cs="Tahoma"/>
                <w:sz w:val="22"/>
                <w:szCs w:val="22"/>
              </w:rPr>
              <w:t>ΑΓΩΝΙΣΜΑ</w:t>
            </w:r>
          </w:p>
        </w:tc>
        <w:tc>
          <w:tcPr>
            <w:tcW w:w="1913" w:type="dxa"/>
            <w:tcBorders>
              <w:top w:val="single" w:sz="4" w:space="0" w:color="auto"/>
              <w:left w:val="single" w:sz="4" w:space="0" w:color="auto"/>
              <w:bottom w:val="single" w:sz="4" w:space="0" w:color="auto"/>
              <w:right w:val="single" w:sz="4" w:space="0" w:color="auto"/>
            </w:tcBorders>
          </w:tcPr>
          <w:p w:rsidR="0015671C" w:rsidRPr="00055B12" w:rsidRDefault="00055B12" w:rsidP="00A7526D">
            <w:pPr>
              <w:jc w:val="center"/>
              <w:rPr>
                <w:rFonts w:ascii="Book Antiqua" w:hAnsi="Book Antiqua" w:cs="Tahoma"/>
                <w:b/>
                <w:bCs/>
                <w:sz w:val="22"/>
                <w:szCs w:val="22"/>
              </w:rPr>
            </w:pPr>
            <w:r>
              <w:rPr>
                <w:rFonts w:ascii="Book Antiqua" w:hAnsi="Book Antiqua" w:cs="Tahoma"/>
                <w:b/>
                <w:bCs/>
                <w:sz w:val="22"/>
                <w:szCs w:val="22"/>
              </w:rPr>
              <w:t xml:space="preserve">Κ23 Νέων </w:t>
            </w:r>
            <w:r w:rsidR="0015671C" w:rsidRPr="00055B12">
              <w:rPr>
                <w:rFonts w:ascii="Book Antiqua" w:hAnsi="Book Antiqua" w:cs="Tahoma"/>
                <w:b/>
                <w:bCs/>
                <w:sz w:val="22"/>
                <w:szCs w:val="22"/>
              </w:rPr>
              <w:t>(Α)</w:t>
            </w:r>
          </w:p>
        </w:tc>
        <w:tc>
          <w:tcPr>
            <w:tcW w:w="1913" w:type="dxa"/>
            <w:tcBorders>
              <w:top w:val="single" w:sz="4" w:space="0" w:color="auto"/>
              <w:left w:val="single" w:sz="4" w:space="0" w:color="auto"/>
              <w:bottom w:val="single" w:sz="4" w:space="0" w:color="auto"/>
              <w:right w:val="single" w:sz="4" w:space="0" w:color="auto"/>
            </w:tcBorders>
          </w:tcPr>
          <w:p w:rsidR="0015671C" w:rsidRPr="00055B12" w:rsidRDefault="00055B12" w:rsidP="00A7526D">
            <w:pPr>
              <w:jc w:val="center"/>
              <w:rPr>
                <w:rFonts w:ascii="Book Antiqua" w:hAnsi="Book Antiqua" w:cs="Tahoma"/>
                <w:b/>
                <w:bCs/>
                <w:sz w:val="22"/>
                <w:szCs w:val="22"/>
              </w:rPr>
            </w:pPr>
            <w:r>
              <w:rPr>
                <w:rFonts w:ascii="Book Antiqua" w:hAnsi="Book Antiqua" w:cs="Tahoma"/>
                <w:b/>
                <w:bCs/>
                <w:sz w:val="22"/>
                <w:szCs w:val="22"/>
              </w:rPr>
              <w:t xml:space="preserve">Κ23 Νέων </w:t>
            </w:r>
            <w:r w:rsidR="0015671C" w:rsidRPr="00055B12">
              <w:rPr>
                <w:rFonts w:ascii="Book Antiqua" w:hAnsi="Book Antiqua" w:cs="Tahoma"/>
                <w:b/>
                <w:bCs/>
                <w:sz w:val="22"/>
                <w:szCs w:val="22"/>
              </w:rPr>
              <w:t>(Γ)</w:t>
            </w:r>
          </w:p>
        </w:tc>
      </w:tr>
      <w:tr w:rsidR="0015671C" w:rsidRPr="00136269" w:rsidTr="00E65F37">
        <w:tc>
          <w:tcPr>
            <w:tcW w:w="2622" w:type="dxa"/>
            <w:tcBorders>
              <w:top w:val="single" w:sz="4" w:space="0" w:color="auto"/>
              <w:left w:val="single" w:sz="4" w:space="0" w:color="auto"/>
              <w:bottom w:val="single" w:sz="4" w:space="0" w:color="auto"/>
              <w:right w:val="single" w:sz="4" w:space="0" w:color="auto"/>
            </w:tcBorders>
          </w:tcPr>
          <w:p w:rsidR="0015671C" w:rsidRPr="00055B12" w:rsidRDefault="0015671C" w:rsidP="005D506D">
            <w:pPr>
              <w:rPr>
                <w:rFonts w:ascii="Book Antiqua" w:hAnsi="Book Antiqua" w:cs="Tahoma"/>
                <w:b/>
                <w:bCs/>
                <w:sz w:val="22"/>
                <w:szCs w:val="22"/>
              </w:rPr>
            </w:pPr>
            <w:r w:rsidRPr="00055B12">
              <w:rPr>
                <w:rFonts w:ascii="Book Antiqua" w:hAnsi="Book Antiqua" w:cs="Tahoma"/>
                <w:b/>
                <w:bCs/>
                <w:sz w:val="22"/>
                <w:szCs w:val="22"/>
              </w:rPr>
              <w:t>Άλμα σε Ύψος</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rPr>
            </w:pPr>
            <w:r w:rsidRPr="00055B12">
              <w:rPr>
                <w:rFonts w:ascii="Book Antiqua" w:hAnsi="Book Antiqua" w:cs="Tahoma"/>
                <w:b/>
                <w:bCs/>
                <w:sz w:val="22"/>
                <w:szCs w:val="22"/>
              </w:rPr>
              <w:t>1,9</w:t>
            </w:r>
            <w:r w:rsidR="00F24D67" w:rsidRPr="00055B12">
              <w:rPr>
                <w:rFonts w:ascii="Book Antiqua" w:hAnsi="Book Antiqua" w:cs="Tahoma"/>
                <w:b/>
                <w:bCs/>
                <w:sz w:val="22"/>
                <w:szCs w:val="22"/>
              </w:rPr>
              <w:t>6</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lang w:val="en-US"/>
              </w:rPr>
            </w:pPr>
            <w:r w:rsidRPr="00055B12">
              <w:rPr>
                <w:rFonts w:ascii="Book Antiqua" w:hAnsi="Book Antiqua" w:cs="Tahoma"/>
                <w:b/>
                <w:bCs/>
                <w:sz w:val="22"/>
                <w:szCs w:val="22"/>
                <w:lang w:val="en-US"/>
              </w:rPr>
              <w:t>1</w:t>
            </w:r>
            <w:r w:rsidRPr="00055B12">
              <w:rPr>
                <w:rFonts w:ascii="Book Antiqua" w:hAnsi="Book Antiqua" w:cs="Tahoma"/>
                <w:b/>
                <w:bCs/>
                <w:sz w:val="22"/>
                <w:szCs w:val="22"/>
              </w:rPr>
              <w:t>,</w:t>
            </w:r>
            <w:r w:rsidRPr="00055B12">
              <w:rPr>
                <w:rFonts w:ascii="Book Antiqua" w:hAnsi="Book Antiqua" w:cs="Tahoma"/>
                <w:b/>
                <w:bCs/>
                <w:sz w:val="22"/>
                <w:szCs w:val="22"/>
                <w:lang w:val="en-US"/>
              </w:rPr>
              <w:t>68</w:t>
            </w:r>
          </w:p>
        </w:tc>
      </w:tr>
      <w:tr w:rsidR="0015671C" w:rsidRPr="00136269" w:rsidTr="00E65F37">
        <w:tc>
          <w:tcPr>
            <w:tcW w:w="2622" w:type="dxa"/>
            <w:tcBorders>
              <w:top w:val="single" w:sz="4" w:space="0" w:color="auto"/>
              <w:left w:val="single" w:sz="4" w:space="0" w:color="auto"/>
              <w:bottom w:val="single" w:sz="4" w:space="0" w:color="auto"/>
              <w:right w:val="single" w:sz="4" w:space="0" w:color="auto"/>
            </w:tcBorders>
          </w:tcPr>
          <w:p w:rsidR="0015671C" w:rsidRPr="00055B12" w:rsidRDefault="0015671C" w:rsidP="005D506D">
            <w:pPr>
              <w:rPr>
                <w:rFonts w:ascii="Book Antiqua" w:hAnsi="Book Antiqua" w:cs="Tahoma"/>
                <w:b/>
                <w:bCs/>
                <w:sz w:val="22"/>
                <w:szCs w:val="22"/>
              </w:rPr>
            </w:pPr>
            <w:r w:rsidRPr="00055B12">
              <w:rPr>
                <w:rFonts w:ascii="Book Antiqua" w:hAnsi="Book Antiqua" w:cs="Tahoma"/>
                <w:b/>
                <w:bCs/>
                <w:sz w:val="22"/>
                <w:szCs w:val="22"/>
              </w:rPr>
              <w:t>Άλμα Επί κοντώ</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lang w:val="en-US"/>
              </w:rPr>
            </w:pPr>
            <w:r w:rsidRPr="00055B12">
              <w:rPr>
                <w:rFonts w:ascii="Book Antiqua" w:hAnsi="Book Antiqua" w:cs="Tahoma"/>
                <w:b/>
                <w:bCs/>
                <w:sz w:val="22"/>
                <w:szCs w:val="22"/>
                <w:lang w:val="en-US"/>
              </w:rPr>
              <w:t>4</w:t>
            </w:r>
            <w:r w:rsidRPr="00055B12">
              <w:rPr>
                <w:rFonts w:ascii="Book Antiqua" w:hAnsi="Book Antiqua" w:cs="Tahoma"/>
                <w:b/>
                <w:bCs/>
                <w:sz w:val="22"/>
                <w:szCs w:val="22"/>
              </w:rPr>
              <w:t>,4</w:t>
            </w:r>
            <w:r w:rsidRPr="00055B12">
              <w:rPr>
                <w:rFonts w:ascii="Book Antiqua" w:hAnsi="Book Antiqua" w:cs="Tahoma"/>
                <w:b/>
                <w:bCs/>
                <w:sz w:val="22"/>
                <w:szCs w:val="22"/>
                <w:lang w:val="en-US"/>
              </w:rPr>
              <w:t>0</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F24D67">
            <w:pPr>
              <w:jc w:val="center"/>
              <w:rPr>
                <w:rFonts w:ascii="Book Antiqua" w:hAnsi="Book Antiqua" w:cs="Tahoma"/>
                <w:b/>
                <w:bCs/>
                <w:sz w:val="22"/>
                <w:szCs w:val="22"/>
                <w:lang w:val="en-US"/>
              </w:rPr>
            </w:pPr>
            <w:r w:rsidRPr="00055B12">
              <w:rPr>
                <w:rFonts w:ascii="Book Antiqua" w:hAnsi="Book Antiqua" w:cs="Tahoma"/>
                <w:b/>
                <w:bCs/>
                <w:sz w:val="22"/>
                <w:szCs w:val="22"/>
                <w:lang w:val="en-US"/>
              </w:rPr>
              <w:t>3</w:t>
            </w:r>
            <w:r w:rsidRPr="00055B12">
              <w:rPr>
                <w:rFonts w:ascii="Book Antiqua" w:hAnsi="Book Antiqua" w:cs="Tahoma"/>
                <w:b/>
                <w:bCs/>
                <w:sz w:val="22"/>
                <w:szCs w:val="22"/>
              </w:rPr>
              <w:t>,</w:t>
            </w:r>
            <w:r w:rsidR="00F24D67" w:rsidRPr="00055B12">
              <w:rPr>
                <w:rFonts w:ascii="Book Antiqua" w:hAnsi="Book Antiqua" w:cs="Tahoma"/>
                <w:b/>
                <w:bCs/>
                <w:sz w:val="22"/>
                <w:szCs w:val="22"/>
              </w:rPr>
              <w:t>5</w:t>
            </w:r>
            <w:r w:rsidRPr="00055B12">
              <w:rPr>
                <w:rFonts w:ascii="Book Antiqua" w:hAnsi="Book Antiqua" w:cs="Tahoma"/>
                <w:b/>
                <w:bCs/>
                <w:sz w:val="22"/>
                <w:szCs w:val="22"/>
                <w:lang w:val="en-US"/>
              </w:rPr>
              <w:t>0</w:t>
            </w:r>
          </w:p>
        </w:tc>
      </w:tr>
      <w:tr w:rsidR="0015671C" w:rsidRPr="00136269" w:rsidTr="00E65F37">
        <w:tc>
          <w:tcPr>
            <w:tcW w:w="2622" w:type="dxa"/>
            <w:tcBorders>
              <w:top w:val="single" w:sz="4" w:space="0" w:color="auto"/>
              <w:left w:val="single" w:sz="4" w:space="0" w:color="auto"/>
              <w:bottom w:val="single" w:sz="4" w:space="0" w:color="auto"/>
              <w:right w:val="single" w:sz="4" w:space="0" w:color="auto"/>
            </w:tcBorders>
          </w:tcPr>
          <w:p w:rsidR="0015671C" w:rsidRPr="00055B12" w:rsidRDefault="0015671C" w:rsidP="005D506D">
            <w:pPr>
              <w:rPr>
                <w:rFonts w:ascii="Book Antiqua" w:hAnsi="Book Antiqua" w:cs="Tahoma"/>
                <w:b/>
                <w:bCs/>
                <w:sz w:val="22"/>
                <w:szCs w:val="22"/>
              </w:rPr>
            </w:pPr>
            <w:r w:rsidRPr="00055B12">
              <w:rPr>
                <w:rFonts w:ascii="Book Antiqua" w:hAnsi="Book Antiqua" w:cs="Tahoma"/>
                <w:b/>
                <w:bCs/>
                <w:sz w:val="22"/>
                <w:szCs w:val="22"/>
              </w:rPr>
              <w:t>Άλμα σε Μήκος</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F24D67" w:rsidP="00F24D67">
            <w:pPr>
              <w:jc w:val="center"/>
              <w:rPr>
                <w:rFonts w:ascii="Book Antiqua" w:hAnsi="Book Antiqua" w:cs="Tahoma"/>
                <w:b/>
                <w:bCs/>
                <w:sz w:val="22"/>
                <w:szCs w:val="22"/>
                <w:lang w:val="en-US"/>
              </w:rPr>
            </w:pPr>
            <w:r w:rsidRPr="00055B12">
              <w:rPr>
                <w:rFonts w:ascii="Book Antiqua" w:hAnsi="Book Antiqua" w:cs="Tahoma"/>
                <w:b/>
                <w:bCs/>
                <w:sz w:val="22"/>
                <w:szCs w:val="22"/>
              </w:rPr>
              <w:t>7</w:t>
            </w:r>
            <w:r w:rsidR="0015671C" w:rsidRPr="00055B12">
              <w:rPr>
                <w:rFonts w:ascii="Book Antiqua" w:hAnsi="Book Antiqua" w:cs="Tahoma"/>
                <w:b/>
                <w:bCs/>
                <w:sz w:val="22"/>
                <w:szCs w:val="22"/>
              </w:rPr>
              <w:t>,</w:t>
            </w:r>
            <w:r w:rsidRPr="00055B12">
              <w:rPr>
                <w:rFonts w:ascii="Book Antiqua" w:hAnsi="Book Antiqua" w:cs="Tahoma"/>
                <w:b/>
                <w:bCs/>
                <w:sz w:val="22"/>
                <w:szCs w:val="22"/>
              </w:rPr>
              <w:t>0</w:t>
            </w:r>
            <w:r w:rsidR="0015671C" w:rsidRPr="00055B12">
              <w:rPr>
                <w:rFonts w:ascii="Book Antiqua" w:hAnsi="Book Antiqua" w:cs="Tahoma"/>
                <w:b/>
                <w:bCs/>
                <w:sz w:val="22"/>
                <w:szCs w:val="22"/>
              </w:rPr>
              <w:t>0</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4F1596">
            <w:pPr>
              <w:jc w:val="center"/>
              <w:rPr>
                <w:rFonts w:ascii="Book Antiqua" w:hAnsi="Book Antiqua" w:cs="Tahoma"/>
                <w:b/>
                <w:bCs/>
                <w:sz w:val="22"/>
                <w:szCs w:val="22"/>
                <w:lang w:val="en-US"/>
              </w:rPr>
            </w:pPr>
            <w:r w:rsidRPr="00055B12">
              <w:rPr>
                <w:rFonts w:ascii="Book Antiqua" w:hAnsi="Book Antiqua" w:cs="Tahoma"/>
                <w:b/>
                <w:bCs/>
                <w:sz w:val="22"/>
                <w:szCs w:val="22"/>
                <w:lang w:val="en-US"/>
              </w:rPr>
              <w:t>5</w:t>
            </w:r>
            <w:r w:rsidRPr="00055B12">
              <w:rPr>
                <w:rFonts w:ascii="Book Antiqua" w:hAnsi="Book Antiqua" w:cs="Tahoma"/>
                <w:b/>
                <w:bCs/>
                <w:sz w:val="22"/>
                <w:szCs w:val="22"/>
              </w:rPr>
              <w:t>,6</w:t>
            </w:r>
            <w:r w:rsidR="00571764">
              <w:rPr>
                <w:rFonts w:ascii="Book Antiqua" w:hAnsi="Book Antiqua" w:cs="Tahoma"/>
                <w:b/>
                <w:bCs/>
                <w:sz w:val="22"/>
                <w:szCs w:val="22"/>
              </w:rPr>
              <w:t>5</w:t>
            </w:r>
          </w:p>
        </w:tc>
      </w:tr>
      <w:tr w:rsidR="0015671C" w:rsidRPr="00136269" w:rsidTr="00E65F37">
        <w:tc>
          <w:tcPr>
            <w:tcW w:w="2622" w:type="dxa"/>
            <w:tcBorders>
              <w:top w:val="single" w:sz="4" w:space="0" w:color="auto"/>
              <w:left w:val="single" w:sz="4" w:space="0" w:color="auto"/>
              <w:bottom w:val="single" w:sz="4" w:space="0" w:color="auto"/>
              <w:right w:val="single" w:sz="4" w:space="0" w:color="auto"/>
            </w:tcBorders>
          </w:tcPr>
          <w:p w:rsidR="0015671C" w:rsidRPr="00055B12" w:rsidRDefault="0015671C" w:rsidP="005D506D">
            <w:pPr>
              <w:rPr>
                <w:rFonts w:ascii="Book Antiqua" w:hAnsi="Book Antiqua" w:cs="Tahoma"/>
                <w:b/>
                <w:bCs/>
                <w:sz w:val="22"/>
                <w:szCs w:val="22"/>
              </w:rPr>
            </w:pPr>
            <w:r w:rsidRPr="00055B12">
              <w:rPr>
                <w:rFonts w:ascii="Book Antiqua" w:hAnsi="Book Antiqua" w:cs="Tahoma"/>
                <w:b/>
                <w:bCs/>
                <w:sz w:val="22"/>
                <w:szCs w:val="22"/>
              </w:rPr>
              <w:t>Άλμα Τριπλούν</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lang w:val="en-US"/>
              </w:rPr>
            </w:pPr>
            <w:r w:rsidRPr="00055B12">
              <w:rPr>
                <w:rFonts w:ascii="Book Antiqua" w:hAnsi="Book Antiqua" w:cs="Tahoma"/>
                <w:b/>
                <w:bCs/>
                <w:sz w:val="22"/>
                <w:szCs w:val="22"/>
                <w:lang w:val="en-US"/>
              </w:rPr>
              <w:t>14</w:t>
            </w:r>
            <w:r w:rsidR="00F24D67" w:rsidRPr="00055B12">
              <w:rPr>
                <w:rFonts w:ascii="Book Antiqua" w:hAnsi="Book Antiqua" w:cs="Tahoma"/>
                <w:b/>
                <w:bCs/>
                <w:sz w:val="22"/>
                <w:szCs w:val="22"/>
              </w:rPr>
              <w:t>,2</w:t>
            </w:r>
            <w:r w:rsidRPr="00055B12">
              <w:rPr>
                <w:rFonts w:ascii="Book Antiqua" w:hAnsi="Book Antiqua" w:cs="Tahoma"/>
                <w:b/>
                <w:bCs/>
                <w:sz w:val="22"/>
                <w:szCs w:val="22"/>
                <w:lang w:val="en-US"/>
              </w:rPr>
              <w:t>0</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F24D67" w:rsidP="00136269">
            <w:pPr>
              <w:jc w:val="center"/>
              <w:rPr>
                <w:rFonts w:ascii="Book Antiqua" w:hAnsi="Book Antiqua" w:cs="Tahoma"/>
                <w:b/>
                <w:bCs/>
                <w:sz w:val="22"/>
                <w:szCs w:val="22"/>
              </w:rPr>
            </w:pPr>
            <w:r w:rsidRPr="00055B12">
              <w:rPr>
                <w:rFonts w:ascii="Book Antiqua" w:hAnsi="Book Antiqua" w:cs="Tahoma"/>
                <w:b/>
                <w:bCs/>
                <w:sz w:val="22"/>
                <w:szCs w:val="22"/>
              </w:rPr>
              <w:t>11,8</w:t>
            </w:r>
            <w:r w:rsidR="0015671C" w:rsidRPr="00055B12">
              <w:rPr>
                <w:rFonts w:ascii="Book Antiqua" w:hAnsi="Book Antiqua" w:cs="Tahoma"/>
                <w:b/>
                <w:bCs/>
                <w:sz w:val="22"/>
                <w:szCs w:val="22"/>
              </w:rPr>
              <w:t>0</w:t>
            </w:r>
          </w:p>
        </w:tc>
      </w:tr>
      <w:tr w:rsidR="0015671C" w:rsidRPr="00136269" w:rsidTr="00E65F37">
        <w:tc>
          <w:tcPr>
            <w:tcW w:w="2622" w:type="dxa"/>
            <w:tcBorders>
              <w:top w:val="single" w:sz="4" w:space="0" w:color="auto"/>
              <w:left w:val="single" w:sz="4" w:space="0" w:color="auto"/>
              <w:bottom w:val="single" w:sz="4" w:space="0" w:color="auto"/>
              <w:right w:val="single" w:sz="4" w:space="0" w:color="auto"/>
            </w:tcBorders>
          </w:tcPr>
          <w:p w:rsidR="0015671C" w:rsidRPr="00055B12" w:rsidRDefault="0015671C" w:rsidP="005D506D">
            <w:pPr>
              <w:rPr>
                <w:rFonts w:ascii="Book Antiqua" w:hAnsi="Book Antiqua" w:cs="Tahoma"/>
                <w:b/>
                <w:bCs/>
                <w:sz w:val="22"/>
                <w:szCs w:val="22"/>
              </w:rPr>
            </w:pPr>
            <w:r w:rsidRPr="00055B12">
              <w:rPr>
                <w:rFonts w:ascii="Book Antiqua" w:hAnsi="Book Antiqua" w:cs="Tahoma"/>
                <w:b/>
                <w:bCs/>
                <w:sz w:val="22"/>
                <w:szCs w:val="22"/>
              </w:rPr>
              <w:t>Σφαιροβολία</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lang w:val="en-US"/>
              </w:rPr>
            </w:pPr>
            <w:r w:rsidRPr="00055B12">
              <w:rPr>
                <w:rFonts w:ascii="Book Antiqua" w:hAnsi="Book Antiqua" w:cs="Tahoma"/>
                <w:b/>
                <w:bCs/>
                <w:sz w:val="22"/>
                <w:szCs w:val="22"/>
                <w:lang w:val="en-US"/>
              </w:rPr>
              <w:t>14</w:t>
            </w:r>
            <w:r w:rsidRPr="00055B12">
              <w:rPr>
                <w:rFonts w:ascii="Book Antiqua" w:hAnsi="Book Antiqua" w:cs="Tahoma"/>
                <w:b/>
                <w:bCs/>
                <w:sz w:val="22"/>
                <w:szCs w:val="22"/>
              </w:rPr>
              <w:t>,</w:t>
            </w:r>
            <w:r w:rsidR="00F24D67" w:rsidRPr="00055B12">
              <w:rPr>
                <w:rFonts w:ascii="Book Antiqua" w:hAnsi="Book Antiqua" w:cs="Tahoma"/>
                <w:b/>
                <w:bCs/>
                <w:sz w:val="22"/>
                <w:szCs w:val="22"/>
              </w:rPr>
              <w:t>5</w:t>
            </w:r>
            <w:r w:rsidRPr="00055B12">
              <w:rPr>
                <w:rFonts w:ascii="Book Antiqua" w:hAnsi="Book Antiqua" w:cs="Tahoma"/>
                <w:b/>
                <w:bCs/>
                <w:sz w:val="22"/>
                <w:szCs w:val="22"/>
                <w:lang w:val="en-US"/>
              </w:rPr>
              <w:t>0</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lang w:val="en-US"/>
              </w:rPr>
            </w:pPr>
            <w:r w:rsidRPr="00055B12">
              <w:rPr>
                <w:rFonts w:ascii="Book Antiqua" w:hAnsi="Book Antiqua" w:cs="Tahoma"/>
                <w:b/>
                <w:bCs/>
                <w:sz w:val="22"/>
                <w:szCs w:val="22"/>
                <w:lang w:val="en-US"/>
              </w:rPr>
              <w:t>12</w:t>
            </w:r>
            <w:r w:rsidRPr="00055B12">
              <w:rPr>
                <w:rFonts w:ascii="Book Antiqua" w:hAnsi="Book Antiqua" w:cs="Tahoma"/>
                <w:b/>
                <w:bCs/>
                <w:sz w:val="22"/>
                <w:szCs w:val="22"/>
              </w:rPr>
              <w:t>,0</w:t>
            </w:r>
            <w:r w:rsidRPr="00055B12">
              <w:rPr>
                <w:rFonts w:ascii="Book Antiqua" w:hAnsi="Book Antiqua" w:cs="Tahoma"/>
                <w:b/>
                <w:bCs/>
                <w:sz w:val="22"/>
                <w:szCs w:val="22"/>
                <w:lang w:val="en-US"/>
              </w:rPr>
              <w:t>0</w:t>
            </w:r>
          </w:p>
        </w:tc>
      </w:tr>
      <w:tr w:rsidR="0015671C" w:rsidRPr="00136269" w:rsidTr="00E65F37">
        <w:tc>
          <w:tcPr>
            <w:tcW w:w="2622" w:type="dxa"/>
            <w:tcBorders>
              <w:top w:val="single" w:sz="4" w:space="0" w:color="auto"/>
              <w:left w:val="single" w:sz="4" w:space="0" w:color="auto"/>
              <w:bottom w:val="single" w:sz="4" w:space="0" w:color="auto"/>
              <w:right w:val="single" w:sz="4" w:space="0" w:color="auto"/>
            </w:tcBorders>
          </w:tcPr>
          <w:p w:rsidR="0015671C" w:rsidRPr="00055B12" w:rsidRDefault="0015671C" w:rsidP="005D506D">
            <w:pPr>
              <w:pStyle w:val="a8"/>
              <w:tabs>
                <w:tab w:val="clear" w:pos="4153"/>
                <w:tab w:val="clear" w:pos="8306"/>
              </w:tabs>
              <w:rPr>
                <w:rFonts w:ascii="Book Antiqua" w:hAnsi="Book Antiqua" w:cs="Tahoma"/>
                <w:b/>
                <w:sz w:val="22"/>
                <w:szCs w:val="22"/>
              </w:rPr>
            </w:pPr>
            <w:r w:rsidRPr="00055B12">
              <w:rPr>
                <w:rFonts w:ascii="Book Antiqua" w:hAnsi="Book Antiqua" w:cs="Tahoma"/>
                <w:b/>
                <w:sz w:val="22"/>
                <w:szCs w:val="22"/>
              </w:rPr>
              <w:t>Δισκοβολία</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pStyle w:val="a8"/>
              <w:tabs>
                <w:tab w:val="clear" w:pos="4153"/>
                <w:tab w:val="clear" w:pos="8306"/>
              </w:tabs>
              <w:jc w:val="center"/>
              <w:rPr>
                <w:rFonts w:ascii="Book Antiqua" w:hAnsi="Book Antiqua" w:cs="Tahoma"/>
                <w:b/>
                <w:sz w:val="22"/>
                <w:szCs w:val="22"/>
                <w:lang w:val="en-US"/>
              </w:rPr>
            </w:pPr>
            <w:r w:rsidRPr="00055B12">
              <w:rPr>
                <w:rFonts w:ascii="Book Antiqua" w:hAnsi="Book Antiqua" w:cs="Tahoma"/>
                <w:b/>
                <w:sz w:val="22"/>
                <w:szCs w:val="22"/>
                <w:lang w:val="en-US"/>
              </w:rPr>
              <w:t>43</w:t>
            </w:r>
            <w:r w:rsidRPr="00055B12">
              <w:rPr>
                <w:rFonts w:ascii="Book Antiqua" w:hAnsi="Book Antiqua" w:cs="Tahoma"/>
                <w:b/>
                <w:sz w:val="22"/>
                <w:szCs w:val="22"/>
              </w:rPr>
              <w:t>,</w:t>
            </w:r>
            <w:r w:rsidRPr="00055B12">
              <w:rPr>
                <w:rFonts w:ascii="Book Antiqua" w:hAnsi="Book Antiqua" w:cs="Tahoma"/>
                <w:b/>
                <w:sz w:val="22"/>
                <w:szCs w:val="22"/>
                <w:lang w:val="en-US"/>
              </w:rPr>
              <w:t>00</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lang w:val="en-US"/>
              </w:rPr>
            </w:pPr>
            <w:r w:rsidRPr="00055B12">
              <w:rPr>
                <w:rFonts w:ascii="Book Antiqua" w:hAnsi="Book Antiqua" w:cs="Tahoma"/>
                <w:b/>
                <w:bCs/>
                <w:sz w:val="22"/>
                <w:szCs w:val="22"/>
              </w:rPr>
              <w:t>37,</w:t>
            </w:r>
            <w:r w:rsidRPr="00055B12">
              <w:rPr>
                <w:rFonts w:ascii="Book Antiqua" w:hAnsi="Book Antiqua" w:cs="Tahoma"/>
                <w:b/>
                <w:bCs/>
                <w:sz w:val="22"/>
                <w:szCs w:val="22"/>
                <w:lang w:val="en-US"/>
              </w:rPr>
              <w:t>00</w:t>
            </w:r>
          </w:p>
        </w:tc>
      </w:tr>
      <w:tr w:rsidR="0015671C" w:rsidRPr="00136269" w:rsidTr="00E65F37">
        <w:tc>
          <w:tcPr>
            <w:tcW w:w="2622" w:type="dxa"/>
            <w:tcBorders>
              <w:top w:val="single" w:sz="4" w:space="0" w:color="auto"/>
              <w:left w:val="single" w:sz="4" w:space="0" w:color="auto"/>
              <w:bottom w:val="single" w:sz="4" w:space="0" w:color="auto"/>
              <w:right w:val="single" w:sz="4" w:space="0" w:color="auto"/>
            </w:tcBorders>
          </w:tcPr>
          <w:p w:rsidR="0015671C" w:rsidRPr="00055B12" w:rsidRDefault="0015671C" w:rsidP="005D506D">
            <w:pPr>
              <w:rPr>
                <w:rFonts w:ascii="Book Antiqua" w:hAnsi="Book Antiqua" w:cs="Tahoma"/>
                <w:b/>
                <w:bCs/>
                <w:sz w:val="22"/>
                <w:szCs w:val="22"/>
              </w:rPr>
            </w:pPr>
            <w:r w:rsidRPr="00055B12">
              <w:rPr>
                <w:rFonts w:ascii="Book Antiqua" w:hAnsi="Book Antiqua" w:cs="Tahoma"/>
                <w:b/>
                <w:bCs/>
                <w:sz w:val="22"/>
                <w:szCs w:val="22"/>
              </w:rPr>
              <w:t xml:space="preserve">Σφυροβολία </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lang w:val="en-US"/>
              </w:rPr>
            </w:pPr>
            <w:r w:rsidRPr="00055B12">
              <w:rPr>
                <w:rFonts w:ascii="Book Antiqua" w:hAnsi="Book Antiqua" w:cs="Tahoma"/>
                <w:b/>
                <w:bCs/>
                <w:sz w:val="22"/>
                <w:szCs w:val="22"/>
                <w:lang w:val="en-US"/>
              </w:rPr>
              <w:t>50</w:t>
            </w:r>
            <w:r w:rsidRPr="00055B12">
              <w:rPr>
                <w:rFonts w:ascii="Book Antiqua" w:hAnsi="Book Antiqua" w:cs="Tahoma"/>
                <w:b/>
                <w:bCs/>
                <w:sz w:val="22"/>
                <w:szCs w:val="22"/>
              </w:rPr>
              <w:t>,</w:t>
            </w:r>
            <w:r w:rsidRPr="00055B12">
              <w:rPr>
                <w:rFonts w:ascii="Book Antiqua" w:hAnsi="Book Antiqua" w:cs="Tahoma"/>
                <w:b/>
                <w:bCs/>
                <w:sz w:val="22"/>
                <w:szCs w:val="22"/>
                <w:lang w:val="en-US"/>
              </w:rPr>
              <w:t>00</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lang w:val="en-US"/>
              </w:rPr>
            </w:pPr>
            <w:r w:rsidRPr="00055B12">
              <w:rPr>
                <w:rFonts w:ascii="Book Antiqua" w:hAnsi="Book Antiqua" w:cs="Tahoma"/>
                <w:b/>
                <w:bCs/>
                <w:sz w:val="22"/>
                <w:szCs w:val="22"/>
                <w:lang w:val="en-US"/>
              </w:rPr>
              <w:t>4</w:t>
            </w:r>
            <w:r w:rsidRPr="00055B12">
              <w:rPr>
                <w:rFonts w:ascii="Book Antiqua" w:hAnsi="Book Antiqua" w:cs="Tahoma"/>
                <w:b/>
                <w:bCs/>
                <w:sz w:val="22"/>
                <w:szCs w:val="22"/>
              </w:rPr>
              <w:t>6,</w:t>
            </w:r>
            <w:r w:rsidRPr="00055B12">
              <w:rPr>
                <w:rFonts w:ascii="Book Antiqua" w:hAnsi="Book Antiqua" w:cs="Tahoma"/>
                <w:b/>
                <w:bCs/>
                <w:sz w:val="22"/>
                <w:szCs w:val="22"/>
                <w:lang w:val="en-US"/>
              </w:rPr>
              <w:t>00</w:t>
            </w:r>
          </w:p>
        </w:tc>
      </w:tr>
      <w:tr w:rsidR="0015671C" w:rsidRPr="0005269A" w:rsidTr="00E65F37">
        <w:tc>
          <w:tcPr>
            <w:tcW w:w="2622" w:type="dxa"/>
            <w:tcBorders>
              <w:top w:val="single" w:sz="4" w:space="0" w:color="auto"/>
              <w:left w:val="single" w:sz="4" w:space="0" w:color="auto"/>
              <w:bottom w:val="single" w:sz="4" w:space="0" w:color="auto"/>
              <w:right w:val="single" w:sz="4" w:space="0" w:color="auto"/>
            </w:tcBorders>
          </w:tcPr>
          <w:p w:rsidR="0015671C" w:rsidRPr="00055B12" w:rsidRDefault="0015671C" w:rsidP="005D506D">
            <w:pPr>
              <w:rPr>
                <w:rFonts w:ascii="Book Antiqua" w:hAnsi="Book Antiqua" w:cs="Tahoma"/>
                <w:b/>
                <w:bCs/>
                <w:sz w:val="22"/>
                <w:szCs w:val="22"/>
              </w:rPr>
            </w:pPr>
            <w:r w:rsidRPr="00055B12">
              <w:rPr>
                <w:rFonts w:ascii="Book Antiqua" w:hAnsi="Book Antiqua" w:cs="Tahoma"/>
                <w:b/>
                <w:bCs/>
                <w:sz w:val="22"/>
                <w:szCs w:val="22"/>
              </w:rPr>
              <w:t>Ακοντισμός</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lang w:val="en-US"/>
              </w:rPr>
            </w:pPr>
            <w:r w:rsidRPr="00055B12">
              <w:rPr>
                <w:rFonts w:ascii="Book Antiqua" w:hAnsi="Book Antiqua" w:cs="Tahoma"/>
                <w:b/>
                <w:bCs/>
                <w:sz w:val="22"/>
                <w:szCs w:val="22"/>
                <w:lang w:val="en-US"/>
              </w:rPr>
              <w:t>5</w:t>
            </w:r>
            <w:r w:rsidRPr="00055B12">
              <w:rPr>
                <w:rFonts w:ascii="Book Antiqua" w:hAnsi="Book Antiqua" w:cs="Tahoma"/>
                <w:b/>
                <w:bCs/>
                <w:sz w:val="22"/>
                <w:szCs w:val="22"/>
              </w:rPr>
              <w:t>6,</w:t>
            </w:r>
            <w:r w:rsidRPr="00055B12">
              <w:rPr>
                <w:rFonts w:ascii="Book Antiqua" w:hAnsi="Book Antiqua" w:cs="Tahoma"/>
                <w:b/>
                <w:bCs/>
                <w:sz w:val="22"/>
                <w:szCs w:val="22"/>
                <w:lang w:val="en-US"/>
              </w:rPr>
              <w:t>00</w:t>
            </w:r>
          </w:p>
        </w:tc>
        <w:tc>
          <w:tcPr>
            <w:tcW w:w="1913" w:type="dxa"/>
            <w:tcBorders>
              <w:top w:val="single" w:sz="4" w:space="0" w:color="auto"/>
              <w:left w:val="single" w:sz="4" w:space="0" w:color="auto"/>
              <w:bottom w:val="single" w:sz="4" w:space="0" w:color="auto"/>
              <w:right w:val="single" w:sz="4" w:space="0" w:color="auto"/>
            </w:tcBorders>
            <w:vAlign w:val="center"/>
          </w:tcPr>
          <w:p w:rsidR="0015671C" w:rsidRPr="00055B12" w:rsidRDefault="0015671C" w:rsidP="00136269">
            <w:pPr>
              <w:jc w:val="center"/>
              <w:rPr>
                <w:rFonts w:ascii="Book Antiqua" w:hAnsi="Book Antiqua" w:cs="Tahoma"/>
                <w:b/>
                <w:bCs/>
                <w:sz w:val="22"/>
                <w:szCs w:val="22"/>
                <w:lang w:val="en-US"/>
              </w:rPr>
            </w:pPr>
            <w:r w:rsidRPr="00055B12">
              <w:rPr>
                <w:rFonts w:ascii="Book Antiqua" w:hAnsi="Book Antiqua" w:cs="Tahoma"/>
                <w:b/>
                <w:bCs/>
                <w:sz w:val="22"/>
                <w:szCs w:val="22"/>
                <w:lang w:val="en-US"/>
              </w:rPr>
              <w:t>41</w:t>
            </w:r>
            <w:r w:rsidRPr="00055B12">
              <w:rPr>
                <w:rFonts w:ascii="Book Antiqua" w:hAnsi="Book Antiqua" w:cs="Tahoma"/>
                <w:b/>
                <w:bCs/>
                <w:sz w:val="22"/>
                <w:szCs w:val="22"/>
              </w:rPr>
              <w:t>,</w:t>
            </w:r>
            <w:r w:rsidRPr="00055B12">
              <w:rPr>
                <w:rFonts w:ascii="Book Antiqua" w:hAnsi="Book Antiqua" w:cs="Tahoma"/>
                <w:b/>
                <w:bCs/>
                <w:sz w:val="22"/>
                <w:szCs w:val="22"/>
                <w:lang w:val="en-US"/>
              </w:rPr>
              <w:t>00</w:t>
            </w:r>
          </w:p>
        </w:tc>
      </w:tr>
    </w:tbl>
    <w:p w:rsidR="0015671C" w:rsidRPr="0005269A" w:rsidRDefault="0015671C">
      <w:pPr>
        <w:jc w:val="both"/>
        <w:rPr>
          <w:rFonts w:ascii="Book Antiqua" w:hAnsi="Book Antiqua" w:cs="Tahoma"/>
          <w:b/>
          <w:sz w:val="22"/>
          <w:szCs w:val="22"/>
        </w:rPr>
      </w:pPr>
    </w:p>
    <w:p w:rsidR="0015671C" w:rsidRPr="0005269A" w:rsidRDefault="0015671C">
      <w:pPr>
        <w:jc w:val="both"/>
        <w:rPr>
          <w:rFonts w:ascii="Book Antiqua" w:hAnsi="Book Antiqua" w:cs="Tahoma"/>
          <w:b/>
          <w:sz w:val="22"/>
          <w:szCs w:val="22"/>
          <w:u w:val="single"/>
        </w:rPr>
      </w:pPr>
      <w:r w:rsidRPr="0005269A">
        <w:rPr>
          <w:rFonts w:ascii="Book Antiqua" w:hAnsi="Book Antiqua" w:cs="Tahoma"/>
          <w:b/>
          <w:sz w:val="22"/>
          <w:szCs w:val="22"/>
        </w:rPr>
        <w:t>9.</w:t>
      </w:r>
      <w:r w:rsidRPr="0005269A">
        <w:rPr>
          <w:rFonts w:ascii="Book Antiqua" w:hAnsi="Book Antiqua" w:cs="Tahoma"/>
          <w:b/>
          <w:sz w:val="22"/>
          <w:szCs w:val="22"/>
          <w:u w:val="single"/>
        </w:rPr>
        <w:t xml:space="preserve"> ΔΙΑΔΟΧΙΚΑ  ΥΨΗ:</w:t>
      </w:r>
    </w:p>
    <w:p w:rsidR="0015671C" w:rsidRPr="0005269A" w:rsidRDefault="0015671C" w:rsidP="0041329B">
      <w:pPr>
        <w:ind w:firstLine="720"/>
        <w:jc w:val="both"/>
        <w:rPr>
          <w:rFonts w:ascii="Book Antiqua" w:hAnsi="Book Antiqua" w:cs="Tahoma"/>
          <w:b/>
          <w:sz w:val="22"/>
          <w:szCs w:val="22"/>
          <w:u w:val="single"/>
        </w:rPr>
      </w:pPr>
      <w:r w:rsidRPr="0005269A">
        <w:rPr>
          <w:rFonts w:ascii="Book Antiqua" w:hAnsi="Book Antiqua" w:cs="Tahoma"/>
          <w:b/>
          <w:sz w:val="22"/>
          <w:szCs w:val="22"/>
        </w:rPr>
        <w:t xml:space="preserve">9.1 </w:t>
      </w:r>
      <w:r w:rsidR="00611E30" w:rsidRPr="0069339C">
        <w:rPr>
          <w:rFonts w:ascii="Book Antiqua" w:hAnsi="Book Antiqua" w:cs="Tahoma"/>
          <w:b/>
          <w:sz w:val="22"/>
          <w:szCs w:val="22"/>
          <w:u w:val="single"/>
        </w:rPr>
        <w:t xml:space="preserve">Κ23 </w:t>
      </w:r>
      <w:r w:rsidR="003C1E19">
        <w:rPr>
          <w:rFonts w:ascii="Book Antiqua" w:hAnsi="Book Antiqua" w:cs="Tahoma"/>
          <w:b/>
          <w:sz w:val="22"/>
          <w:szCs w:val="22"/>
          <w:u w:val="single"/>
        </w:rPr>
        <w:t xml:space="preserve">- </w:t>
      </w:r>
      <w:r w:rsidRPr="0069339C">
        <w:rPr>
          <w:rFonts w:ascii="Book Antiqua" w:hAnsi="Book Antiqua" w:cs="Tahoma"/>
          <w:b/>
          <w:sz w:val="22"/>
          <w:szCs w:val="22"/>
          <w:u w:val="single"/>
        </w:rPr>
        <w:t>Ν</w:t>
      </w:r>
      <w:r w:rsidR="003C1E19">
        <w:rPr>
          <w:rFonts w:ascii="Book Antiqua" w:hAnsi="Book Antiqua" w:cs="Tahoma"/>
          <w:b/>
          <w:sz w:val="22"/>
          <w:szCs w:val="22"/>
          <w:u w:val="single"/>
        </w:rPr>
        <w:t xml:space="preserve">έων </w:t>
      </w:r>
      <w:r w:rsidRPr="0005269A">
        <w:rPr>
          <w:rFonts w:ascii="Book Antiqua" w:hAnsi="Book Antiqua" w:cs="Tahoma"/>
          <w:b/>
          <w:sz w:val="22"/>
          <w:szCs w:val="22"/>
          <w:u w:val="single"/>
        </w:rPr>
        <w:t>Α</w:t>
      </w:r>
      <w:r w:rsidR="003C1E19">
        <w:rPr>
          <w:rFonts w:ascii="Book Antiqua" w:hAnsi="Book Antiqua" w:cs="Tahoma"/>
          <w:b/>
          <w:sz w:val="22"/>
          <w:szCs w:val="22"/>
          <w:u w:val="single"/>
        </w:rPr>
        <w:t>νδρών</w:t>
      </w:r>
      <w:r w:rsidRPr="0005269A">
        <w:rPr>
          <w:rFonts w:ascii="Book Antiqua" w:hAnsi="Book Antiqua" w:cs="Tahoma"/>
          <w:b/>
          <w:sz w:val="22"/>
          <w:szCs w:val="22"/>
          <w:u w:val="single"/>
        </w:rPr>
        <w:t>:</w:t>
      </w:r>
    </w:p>
    <w:p w:rsidR="0015671C" w:rsidRPr="00656D7F" w:rsidRDefault="0015671C" w:rsidP="00656D7F">
      <w:pPr>
        <w:jc w:val="both"/>
        <w:rPr>
          <w:rFonts w:ascii="Book Antiqua" w:hAnsi="Book Antiqua" w:cs="Tahoma"/>
          <w:sz w:val="22"/>
          <w:szCs w:val="22"/>
          <w:u w:val="single"/>
        </w:rPr>
      </w:pPr>
      <w:r w:rsidRPr="00656D7F">
        <w:rPr>
          <w:rFonts w:ascii="Book Antiqua" w:hAnsi="Book Antiqua" w:cs="Tahoma"/>
          <w:b/>
          <w:sz w:val="22"/>
          <w:szCs w:val="22"/>
        </w:rPr>
        <w:t xml:space="preserve"> </w:t>
      </w:r>
      <w:r w:rsidRPr="00656D7F">
        <w:rPr>
          <w:rFonts w:ascii="Book Antiqua" w:hAnsi="Book Antiqua" w:cs="Tahoma"/>
          <w:b/>
          <w:sz w:val="22"/>
          <w:szCs w:val="22"/>
        </w:rPr>
        <w:tab/>
      </w:r>
      <w:r w:rsidRPr="00656D7F">
        <w:rPr>
          <w:rFonts w:ascii="Book Antiqua" w:hAnsi="Book Antiqua" w:cs="Tahoma"/>
          <w:b/>
          <w:sz w:val="22"/>
          <w:szCs w:val="22"/>
          <w:u w:val="single"/>
        </w:rPr>
        <w:t>ΑΛΜΑ ΣΕ ΥΨΟΣ - ΠΡΟΚΡΙΜΑΤΙΚΟΣ</w:t>
      </w:r>
    </w:p>
    <w:p w:rsidR="0015671C" w:rsidRPr="00D50781" w:rsidRDefault="0015671C" w:rsidP="0041329B">
      <w:pPr>
        <w:pStyle w:val="a4"/>
        <w:ind w:firstLine="720"/>
        <w:rPr>
          <w:rFonts w:ascii="Book Antiqua" w:hAnsi="Book Antiqua" w:cs="Tahoma"/>
          <w:sz w:val="22"/>
          <w:szCs w:val="22"/>
        </w:rPr>
      </w:pPr>
      <w:r w:rsidRPr="00D50781">
        <w:rPr>
          <w:rFonts w:ascii="Book Antiqua" w:hAnsi="Book Antiqua" w:cs="Tahoma"/>
          <w:sz w:val="22"/>
          <w:szCs w:val="22"/>
        </w:rPr>
        <w:t>Α’ Γκρουπ: 1.9</w:t>
      </w:r>
      <w:r w:rsidR="00D50781" w:rsidRPr="00D50781">
        <w:rPr>
          <w:rFonts w:ascii="Book Antiqua" w:hAnsi="Book Antiqua" w:cs="Tahoma"/>
          <w:sz w:val="22"/>
          <w:szCs w:val="22"/>
        </w:rPr>
        <w:t>4</w:t>
      </w:r>
      <w:r w:rsidRPr="00D50781">
        <w:rPr>
          <w:rFonts w:ascii="Book Antiqua" w:hAnsi="Book Antiqua" w:cs="Tahoma"/>
          <w:sz w:val="22"/>
          <w:szCs w:val="22"/>
        </w:rPr>
        <w:t xml:space="preserve">μ. - </w:t>
      </w:r>
      <w:r w:rsidRPr="00D50781">
        <w:rPr>
          <w:rFonts w:ascii="Book Antiqua" w:hAnsi="Book Antiqua" w:cs="Tahoma"/>
          <w:b/>
          <w:sz w:val="22"/>
          <w:szCs w:val="22"/>
          <w:u w:val="single"/>
        </w:rPr>
        <w:t>1.9</w:t>
      </w:r>
      <w:r w:rsidR="00D50781" w:rsidRPr="00D50781">
        <w:rPr>
          <w:rFonts w:ascii="Book Antiqua" w:hAnsi="Book Antiqua" w:cs="Tahoma"/>
          <w:b/>
          <w:sz w:val="22"/>
          <w:szCs w:val="22"/>
          <w:u w:val="single"/>
        </w:rPr>
        <w:t>6</w:t>
      </w:r>
      <w:r w:rsidRPr="00D50781">
        <w:rPr>
          <w:rFonts w:ascii="Book Antiqua" w:hAnsi="Book Antiqua" w:cs="Tahoma"/>
          <w:b/>
          <w:sz w:val="22"/>
          <w:szCs w:val="22"/>
          <w:u w:val="single"/>
        </w:rPr>
        <w:t>μ.</w:t>
      </w:r>
    </w:p>
    <w:p w:rsidR="0015671C" w:rsidRPr="00D50781" w:rsidRDefault="0015671C" w:rsidP="0041329B">
      <w:pPr>
        <w:pStyle w:val="a4"/>
        <w:ind w:firstLine="720"/>
        <w:rPr>
          <w:rFonts w:ascii="Book Antiqua" w:hAnsi="Book Antiqua" w:cs="Tahoma"/>
          <w:sz w:val="22"/>
          <w:szCs w:val="22"/>
        </w:rPr>
      </w:pPr>
      <w:r w:rsidRPr="00D50781">
        <w:rPr>
          <w:rFonts w:ascii="Book Antiqua" w:hAnsi="Book Antiqua" w:cs="Tahoma"/>
          <w:sz w:val="22"/>
          <w:szCs w:val="22"/>
        </w:rPr>
        <w:t xml:space="preserve">Β’ Γκρουπ: </w:t>
      </w:r>
      <w:r w:rsidRPr="00D50781">
        <w:rPr>
          <w:rFonts w:ascii="Book Antiqua" w:hAnsi="Book Antiqua" w:cs="Tahoma"/>
          <w:sz w:val="22"/>
          <w:szCs w:val="22"/>
          <w:u w:val="single"/>
        </w:rPr>
        <w:t>1,84μ</w:t>
      </w:r>
      <w:r w:rsidRPr="00D50781">
        <w:rPr>
          <w:rFonts w:ascii="Book Antiqua" w:hAnsi="Book Antiqua" w:cs="Tahoma"/>
          <w:sz w:val="22"/>
          <w:szCs w:val="22"/>
        </w:rPr>
        <w:t xml:space="preserve">. - 1.89μ. - 1.94μ. – </w:t>
      </w:r>
      <w:r w:rsidRPr="00D50781">
        <w:rPr>
          <w:rFonts w:ascii="Book Antiqua" w:hAnsi="Book Antiqua" w:cs="Tahoma"/>
          <w:b/>
          <w:sz w:val="22"/>
          <w:szCs w:val="22"/>
          <w:u w:val="single"/>
        </w:rPr>
        <w:t>1.96μ.</w:t>
      </w:r>
    </w:p>
    <w:p w:rsidR="0015671C" w:rsidRPr="00D50781" w:rsidRDefault="0015671C">
      <w:pPr>
        <w:pStyle w:val="a4"/>
        <w:rPr>
          <w:rFonts w:ascii="Book Antiqua" w:hAnsi="Book Antiqua" w:cs="Tahoma"/>
          <w:sz w:val="22"/>
          <w:szCs w:val="22"/>
        </w:rPr>
      </w:pPr>
    </w:p>
    <w:p w:rsidR="0015671C" w:rsidRPr="00D50781" w:rsidRDefault="0015671C" w:rsidP="00F45FB6">
      <w:pPr>
        <w:ind w:left="720"/>
        <w:jc w:val="both"/>
        <w:rPr>
          <w:rFonts w:ascii="Book Antiqua" w:hAnsi="Book Antiqua" w:cs="Tahoma"/>
        </w:rPr>
      </w:pPr>
      <w:r w:rsidRPr="00D50781">
        <w:rPr>
          <w:rFonts w:ascii="Book Antiqua" w:hAnsi="Book Antiqua" w:cs="Tahoma"/>
          <w:b/>
          <w:u w:val="single"/>
        </w:rPr>
        <w:t>ΤΕΛΙΚΟΣ</w:t>
      </w:r>
      <w:r w:rsidRPr="00D50781">
        <w:rPr>
          <w:rFonts w:ascii="Book Antiqua" w:hAnsi="Book Antiqua" w:cs="Tahoma"/>
          <w:b/>
        </w:rPr>
        <w:t>:</w:t>
      </w:r>
      <w:r w:rsidRPr="00D50781">
        <w:rPr>
          <w:rFonts w:ascii="Book Antiqua" w:hAnsi="Book Antiqua" w:cs="Tahoma"/>
        </w:rPr>
        <w:t xml:space="preserve"> </w:t>
      </w:r>
      <w:r w:rsidRPr="00D50781">
        <w:rPr>
          <w:rFonts w:ascii="Book Antiqua" w:hAnsi="Book Antiqua" w:cs="Tahoma"/>
          <w:u w:val="single"/>
        </w:rPr>
        <w:t>1,84μ.</w:t>
      </w:r>
      <w:r w:rsidRPr="00D50781">
        <w:rPr>
          <w:rFonts w:ascii="Book Antiqua" w:hAnsi="Book Antiqua" w:cs="Tahoma"/>
        </w:rPr>
        <w:t xml:space="preserve"> - 1.89μ. - 1.94μ. – 1.99μ. – 2.03μ. - 2.06μ. – 2.09μ. – 2.1</w:t>
      </w:r>
      <w:r w:rsidR="005E686E" w:rsidRPr="005E686E">
        <w:rPr>
          <w:rFonts w:ascii="Book Antiqua" w:hAnsi="Book Antiqua" w:cs="Tahoma"/>
        </w:rPr>
        <w:t>2</w:t>
      </w:r>
      <w:r w:rsidRPr="00D50781">
        <w:rPr>
          <w:rFonts w:ascii="Book Antiqua" w:hAnsi="Book Antiqua" w:cs="Tahoma"/>
        </w:rPr>
        <w:t>μ. – 2.1</w:t>
      </w:r>
      <w:r w:rsidR="005E686E" w:rsidRPr="00582764">
        <w:rPr>
          <w:rFonts w:ascii="Book Antiqua" w:hAnsi="Book Antiqua" w:cs="Tahoma"/>
        </w:rPr>
        <w:t>4</w:t>
      </w:r>
      <w:r w:rsidRPr="00D50781">
        <w:rPr>
          <w:rFonts w:ascii="Book Antiqua" w:hAnsi="Book Antiqua" w:cs="Tahoma"/>
        </w:rPr>
        <w:t xml:space="preserve">μ. και στη  συνέχεια  ανά </w:t>
      </w:r>
      <w:r w:rsidRPr="00D50781">
        <w:rPr>
          <w:rFonts w:ascii="Book Antiqua" w:hAnsi="Book Antiqua" w:cs="Tahoma"/>
          <w:b/>
          <w:bCs/>
        </w:rPr>
        <w:t>2</w:t>
      </w:r>
      <w:r w:rsidRPr="00D50781">
        <w:rPr>
          <w:rFonts w:ascii="Book Antiqua" w:hAnsi="Book Antiqua" w:cs="Tahoma"/>
        </w:rPr>
        <w:t xml:space="preserve"> εκατοστά.</w:t>
      </w:r>
    </w:p>
    <w:p w:rsidR="0015671C" w:rsidRPr="00D50781" w:rsidRDefault="0015671C" w:rsidP="0041329B">
      <w:pPr>
        <w:ind w:firstLine="720"/>
        <w:jc w:val="both"/>
        <w:rPr>
          <w:rFonts w:ascii="Book Antiqua" w:hAnsi="Book Antiqua" w:cs="Tahoma"/>
          <w:sz w:val="22"/>
          <w:szCs w:val="22"/>
        </w:rPr>
      </w:pPr>
    </w:p>
    <w:p w:rsidR="0015671C" w:rsidRPr="00D50781" w:rsidRDefault="0015671C" w:rsidP="00A019DD">
      <w:pPr>
        <w:ind w:firstLine="720"/>
        <w:jc w:val="both"/>
        <w:rPr>
          <w:rFonts w:ascii="Book Antiqua" w:hAnsi="Book Antiqua" w:cs="Tahoma"/>
          <w:sz w:val="22"/>
          <w:szCs w:val="22"/>
        </w:rPr>
      </w:pPr>
      <w:r w:rsidRPr="00D50781">
        <w:rPr>
          <w:rFonts w:ascii="Book Antiqua" w:hAnsi="Book Antiqua" w:cs="Tahoma"/>
          <w:b/>
          <w:sz w:val="22"/>
          <w:szCs w:val="22"/>
          <w:u w:val="single"/>
        </w:rPr>
        <w:t>ΑΛΜΑ ΕΠΙ  ΚΟΝΤΩ - ΠΡΟΚΡΙΜΑΤΙΚΟΣ</w:t>
      </w:r>
    </w:p>
    <w:p w:rsidR="0015671C" w:rsidRPr="00D50781" w:rsidRDefault="00F24C45" w:rsidP="0041329B">
      <w:pPr>
        <w:ind w:firstLine="720"/>
        <w:jc w:val="both"/>
        <w:rPr>
          <w:rFonts w:ascii="Book Antiqua" w:hAnsi="Book Antiqua" w:cs="Tahoma"/>
          <w:sz w:val="22"/>
          <w:szCs w:val="22"/>
        </w:rPr>
      </w:pPr>
      <w:r w:rsidRPr="00D50781">
        <w:rPr>
          <w:rFonts w:ascii="Book Antiqua" w:hAnsi="Book Antiqua" w:cs="Tahoma"/>
          <w:sz w:val="22"/>
          <w:szCs w:val="22"/>
        </w:rPr>
        <w:t>Α’ Γκρουπ: 4.2</w:t>
      </w:r>
      <w:r w:rsidR="0015671C" w:rsidRPr="00D50781">
        <w:rPr>
          <w:rFonts w:ascii="Book Antiqua" w:hAnsi="Book Antiqua" w:cs="Tahoma"/>
          <w:sz w:val="22"/>
          <w:szCs w:val="22"/>
        </w:rPr>
        <w:t xml:space="preserve">0μ. - </w:t>
      </w:r>
      <w:r w:rsidR="0015671C" w:rsidRPr="00D50781">
        <w:rPr>
          <w:rFonts w:ascii="Book Antiqua" w:hAnsi="Book Antiqua" w:cs="Tahoma"/>
          <w:b/>
          <w:sz w:val="22"/>
          <w:szCs w:val="22"/>
          <w:u w:val="single"/>
        </w:rPr>
        <w:t>4.</w:t>
      </w:r>
      <w:r w:rsidRPr="00D50781">
        <w:rPr>
          <w:rFonts w:ascii="Book Antiqua" w:hAnsi="Book Antiqua" w:cs="Tahoma"/>
          <w:b/>
          <w:sz w:val="22"/>
          <w:szCs w:val="22"/>
          <w:u w:val="single"/>
        </w:rPr>
        <w:t>4</w:t>
      </w:r>
      <w:r w:rsidR="0015671C" w:rsidRPr="00D50781">
        <w:rPr>
          <w:rFonts w:ascii="Book Antiqua" w:hAnsi="Book Antiqua" w:cs="Tahoma"/>
          <w:b/>
          <w:sz w:val="22"/>
          <w:szCs w:val="22"/>
          <w:u w:val="single"/>
        </w:rPr>
        <w:t>0μ</w:t>
      </w:r>
      <w:r w:rsidR="0015671C" w:rsidRPr="00D50781">
        <w:rPr>
          <w:rFonts w:ascii="Book Antiqua" w:hAnsi="Book Antiqua" w:cs="Tahoma"/>
          <w:sz w:val="22"/>
          <w:szCs w:val="22"/>
        </w:rPr>
        <w:t>.</w:t>
      </w:r>
    </w:p>
    <w:p w:rsidR="0015671C" w:rsidRPr="00D50781" w:rsidRDefault="0015671C" w:rsidP="0041329B">
      <w:pPr>
        <w:ind w:left="720"/>
        <w:rPr>
          <w:rFonts w:ascii="Book Antiqua" w:hAnsi="Book Antiqua" w:cs="Tahoma"/>
          <w:sz w:val="22"/>
          <w:szCs w:val="22"/>
        </w:rPr>
      </w:pPr>
      <w:r w:rsidRPr="00D50781">
        <w:rPr>
          <w:rFonts w:ascii="Book Antiqua" w:hAnsi="Book Antiqua" w:cs="Tahoma"/>
          <w:sz w:val="22"/>
          <w:szCs w:val="22"/>
        </w:rPr>
        <w:t xml:space="preserve">Β’ Γκρουπ: 3.60μ. - 3.80μ. - 4.00μ. - 4.20μ. – 4.30μ. – </w:t>
      </w:r>
      <w:r w:rsidRPr="00D50781">
        <w:rPr>
          <w:rFonts w:ascii="Book Antiqua" w:hAnsi="Book Antiqua" w:cs="Tahoma"/>
          <w:b/>
          <w:sz w:val="22"/>
          <w:szCs w:val="22"/>
          <w:u w:val="single"/>
        </w:rPr>
        <w:t>4.40μ.</w:t>
      </w:r>
    </w:p>
    <w:p w:rsidR="0015671C" w:rsidRPr="00D50781" w:rsidRDefault="0015671C">
      <w:pPr>
        <w:rPr>
          <w:rFonts w:ascii="Book Antiqua" w:hAnsi="Book Antiqua" w:cs="Tahoma"/>
          <w:sz w:val="22"/>
          <w:szCs w:val="22"/>
        </w:rPr>
      </w:pPr>
    </w:p>
    <w:p w:rsidR="0015671C" w:rsidRPr="0005269A" w:rsidRDefault="0015671C" w:rsidP="0041329B">
      <w:pPr>
        <w:ind w:left="720"/>
        <w:rPr>
          <w:rFonts w:ascii="Book Antiqua" w:hAnsi="Book Antiqua" w:cs="Tahoma"/>
          <w:sz w:val="22"/>
          <w:szCs w:val="22"/>
        </w:rPr>
      </w:pPr>
      <w:r w:rsidRPr="00D50781">
        <w:rPr>
          <w:rFonts w:ascii="Book Antiqua" w:hAnsi="Book Antiqua" w:cs="Tahoma"/>
          <w:b/>
          <w:sz w:val="22"/>
          <w:szCs w:val="22"/>
          <w:u w:val="single"/>
        </w:rPr>
        <w:t>ΤΕΛΙΚΟΣ</w:t>
      </w:r>
      <w:r w:rsidRPr="00D50781">
        <w:rPr>
          <w:rFonts w:ascii="Book Antiqua" w:hAnsi="Book Antiqua" w:cs="Tahoma"/>
          <w:b/>
          <w:sz w:val="22"/>
          <w:szCs w:val="22"/>
        </w:rPr>
        <w:t xml:space="preserve">: </w:t>
      </w:r>
      <w:r w:rsidRPr="00B56066">
        <w:rPr>
          <w:rFonts w:ascii="Book Antiqua" w:hAnsi="Book Antiqua" w:cs="Tahoma"/>
          <w:sz w:val="22"/>
          <w:szCs w:val="22"/>
          <w:u w:val="single"/>
        </w:rPr>
        <w:t>3.60μ.</w:t>
      </w:r>
      <w:r w:rsidRPr="00D50781">
        <w:rPr>
          <w:rFonts w:ascii="Book Antiqua" w:hAnsi="Book Antiqua" w:cs="Tahoma"/>
          <w:sz w:val="22"/>
          <w:szCs w:val="22"/>
        </w:rPr>
        <w:t xml:space="preserve"> </w:t>
      </w:r>
      <w:r w:rsidR="00D73437">
        <w:rPr>
          <w:rFonts w:ascii="Book Antiqua" w:hAnsi="Book Antiqua" w:cs="Tahoma"/>
          <w:sz w:val="22"/>
          <w:szCs w:val="22"/>
        </w:rPr>
        <w:t>–</w:t>
      </w:r>
      <w:r w:rsidRPr="00D50781">
        <w:rPr>
          <w:rFonts w:ascii="Book Antiqua" w:hAnsi="Book Antiqua" w:cs="Tahoma"/>
          <w:sz w:val="22"/>
          <w:szCs w:val="22"/>
        </w:rPr>
        <w:t xml:space="preserve"> </w:t>
      </w:r>
      <w:r w:rsidR="00D73437">
        <w:rPr>
          <w:rFonts w:ascii="Book Antiqua" w:hAnsi="Book Antiqua" w:cs="Tahoma"/>
          <w:sz w:val="22"/>
          <w:szCs w:val="22"/>
        </w:rPr>
        <w:t xml:space="preserve">3.80μ. - </w:t>
      </w:r>
      <w:r w:rsidRPr="00D50781">
        <w:rPr>
          <w:rFonts w:ascii="Book Antiqua" w:hAnsi="Book Antiqua" w:cs="Tahoma"/>
          <w:sz w:val="22"/>
          <w:szCs w:val="22"/>
        </w:rPr>
        <w:t>4.00μ. - 4.20μ. – 4.40μ. – 4.</w:t>
      </w:r>
      <w:r w:rsidR="00D73437">
        <w:rPr>
          <w:rFonts w:ascii="Book Antiqua" w:hAnsi="Book Antiqua" w:cs="Tahoma"/>
          <w:sz w:val="22"/>
          <w:szCs w:val="22"/>
        </w:rPr>
        <w:t>6</w:t>
      </w:r>
      <w:r w:rsidRPr="00D50781">
        <w:rPr>
          <w:rFonts w:ascii="Book Antiqua" w:hAnsi="Book Antiqua" w:cs="Tahoma"/>
          <w:sz w:val="22"/>
          <w:szCs w:val="22"/>
        </w:rPr>
        <w:t>0μ. - 4.</w:t>
      </w:r>
      <w:r w:rsidR="00D73437">
        <w:rPr>
          <w:rFonts w:ascii="Book Antiqua" w:hAnsi="Book Antiqua" w:cs="Tahoma"/>
          <w:sz w:val="22"/>
          <w:szCs w:val="22"/>
        </w:rPr>
        <w:t>70</w:t>
      </w:r>
      <w:r w:rsidRPr="00D50781">
        <w:rPr>
          <w:rFonts w:ascii="Book Antiqua" w:hAnsi="Book Antiqua" w:cs="Tahoma"/>
          <w:sz w:val="22"/>
          <w:szCs w:val="22"/>
        </w:rPr>
        <w:t xml:space="preserve">μ. </w:t>
      </w:r>
      <w:r w:rsidR="00D73437">
        <w:rPr>
          <w:rFonts w:ascii="Book Antiqua" w:hAnsi="Book Antiqua" w:cs="Tahoma"/>
          <w:sz w:val="22"/>
          <w:szCs w:val="22"/>
        </w:rPr>
        <w:t xml:space="preserve">– 4.80μ. – 4.90μ. – 5.00μ. </w:t>
      </w:r>
      <w:r w:rsidRPr="00D50781">
        <w:rPr>
          <w:rFonts w:ascii="Book Antiqua" w:hAnsi="Book Antiqua" w:cs="Tahoma"/>
          <w:sz w:val="22"/>
          <w:szCs w:val="22"/>
        </w:rPr>
        <w:t xml:space="preserve">και  στη συνέχεια ανά </w:t>
      </w:r>
      <w:r w:rsidRPr="00D50781">
        <w:rPr>
          <w:rFonts w:ascii="Book Antiqua" w:hAnsi="Book Antiqua" w:cs="Tahoma"/>
          <w:b/>
          <w:sz w:val="22"/>
          <w:szCs w:val="22"/>
        </w:rPr>
        <w:t>5</w:t>
      </w:r>
      <w:r w:rsidRPr="00D50781">
        <w:rPr>
          <w:rFonts w:ascii="Book Antiqua" w:hAnsi="Book Antiqua" w:cs="Tahoma"/>
          <w:sz w:val="22"/>
          <w:szCs w:val="22"/>
        </w:rPr>
        <w:t xml:space="preserve"> εκατοστά.</w:t>
      </w:r>
    </w:p>
    <w:p w:rsidR="0015671C" w:rsidRDefault="0015671C" w:rsidP="009F75DA">
      <w:pPr>
        <w:ind w:firstLine="720"/>
        <w:jc w:val="both"/>
        <w:rPr>
          <w:rFonts w:ascii="Book Antiqua" w:hAnsi="Book Antiqua" w:cs="Tahoma"/>
          <w:sz w:val="22"/>
          <w:szCs w:val="22"/>
          <w:highlight w:val="yellow"/>
        </w:rPr>
      </w:pPr>
    </w:p>
    <w:p w:rsidR="0015671C" w:rsidRPr="0005269A" w:rsidRDefault="0015671C" w:rsidP="0041329B">
      <w:pPr>
        <w:ind w:firstLine="720"/>
        <w:rPr>
          <w:rFonts w:ascii="Book Antiqua" w:hAnsi="Book Antiqua" w:cs="Tahoma"/>
          <w:sz w:val="22"/>
          <w:szCs w:val="22"/>
        </w:rPr>
      </w:pPr>
      <w:r w:rsidRPr="0005269A">
        <w:rPr>
          <w:rFonts w:ascii="Book Antiqua" w:hAnsi="Book Antiqua" w:cs="Tahoma"/>
          <w:b/>
          <w:sz w:val="22"/>
          <w:szCs w:val="22"/>
        </w:rPr>
        <w:t xml:space="preserve">9.2 </w:t>
      </w:r>
      <w:r w:rsidR="0069339C" w:rsidRPr="0069339C">
        <w:rPr>
          <w:rFonts w:ascii="Book Antiqua" w:hAnsi="Book Antiqua" w:cs="Tahoma"/>
          <w:b/>
          <w:sz w:val="22"/>
          <w:szCs w:val="22"/>
          <w:u w:val="single"/>
        </w:rPr>
        <w:t xml:space="preserve">Κ23 </w:t>
      </w:r>
      <w:r w:rsidR="003C1E19">
        <w:rPr>
          <w:rFonts w:ascii="Book Antiqua" w:hAnsi="Book Antiqua" w:cs="Tahoma"/>
          <w:b/>
          <w:sz w:val="22"/>
          <w:szCs w:val="22"/>
          <w:u w:val="single"/>
        </w:rPr>
        <w:t>Νέων Γυναικών</w:t>
      </w:r>
      <w:r w:rsidRPr="0005269A">
        <w:rPr>
          <w:rFonts w:ascii="Book Antiqua" w:hAnsi="Book Antiqua" w:cs="Tahoma"/>
          <w:b/>
          <w:sz w:val="22"/>
          <w:szCs w:val="22"/>
          <w:u w:val="single"/>
        </w:rPr>
        <w:t>:</w:t>
      </w:r>
    </w:p>
    <w:p w:rsidR="0015671C" w:rsidRPr="0005269A" w:rsidRDefault="0015671C" w:rsidP="00A019DD">
      <w:pPr>
        <w:ind w:firstLine="720"/>
        <w:jc w:val="both"/>
        <w:rPr>
          <w:rFonts w:ascii="Book Antiqua" w:hAnsi="Book Antiqua" w:cs="Tahoma"/>
          <w:sz w:val="22"/>
          <w:szCs w:val="22"/>
        </w:rPr>
      </w:pPr>
      <w:r w:rsidRPr="0005269A">
        <w:rPr>
          <w:rFonts w:ascii="Book Antiqua" w:hAnsi="Book Antiqua" w:cs="Tahoma"/>
          <w:b/>
          <w:sz w:val="22"/>
          <w:szCs w:val="22"/>
          <w:u w:val="single"/>
        </w:rPr>
        <w:t>ΑΛΜΑ ΣΕ ΥΨΟΣ - ΠΡΟΚΡΙΜΑΤΙΚΟΣ</w:t>
      </w:r>
    </w:p>
    <w:p w:rsidR="0015671C" w:rsidRPr="00D50781" w:rsidRDefault="0015671C" w:rsidP="0041329B">
      <w:pPr>
        <w:ind w:firstLine="720"/>
        <w:rPr>
          <w:rFonts w:ascii="Book Antiqua" w:hAnsi="Book Antiqua" w:cs="Tahoma"/>
          <w:sz w:val="22"/>
          <w:szCs w:val="22"/>
        </w:rPr>
      </w:pPr>
      <w:r w:rsidRPr="00D50781">
        <w:rPr>
          <w:rFonts w:ascii="Book Antiqua" w:hAnsi="Book Antiqua" w:cs="Tahoma"/>
          <w:sz w:val="22"/>
          <w:szCs w:val="22"/>
        </w:rPr>
        <w:t xml:space="preserve">Α’ Γκρουπ: 1.64 – </w:t>
      </w:r>
      <w:r w:rsidRPr="00D50781">
        <w:rPr>
          <w:rFonts w:ascii="Book Antiqua" w:hAnsi="Book Antiqua" w:cs="Tahoma"/>
          <w:b/>
          <w:sz w:val="22"/>
          <w:szCs w:val="22"/>
          <w:u w:val="single"/>
        </w:rPr>
        <w:t>1.68μ.</w:t>
      </w:r>
      <w:r w:rsidRPr="00D50781">
        <w:rPr>
          <w:rFonts w:ascii="Book Antiqua" w:hAnsi="Book Antiqua" w:cs="Tahoma"/>
          <w:sz w:val="22"/>
          <w:szCs w:val="22"/>
        </w:rPr>
        <w:t xml:space="preserve"> </w:t>
      </w:r>
    </w:p>
    <w:p w:rsidR="0015671C" w:rsidRPr="00D50781" w:rsidRDefault="0015671C" w:rsidP="0041329B">
      <w:pPr>
        <w:ind w:firstLine="720"/>
        <w:rPr>
          <w:rFonts w:ascii="Book Antiqua" w:hAnsi="Book Antiqua" w:cs="Tahoma"/>
          <w:sz w:val="22"/>
          <w:szCs w:val="22"/>
        </w:rPr>
      </w:pPr>
      <w:r w:rsidRPr="00D50781">
        <w:rPr>
          <w:rFonts w:ascii="Book Antiqua" w:hAnsi="Book Antiqua" w:cs="Tahoma"/>
          <w:sz w:val="22"/>
          <w:szCs w:val="22"/>
        </w:rPr>
        <w:t xml:space="preserve">Β’ Γκρουπ: </w:t>
      </w:r>
      <w:r w:rsidRPr="00D50781">
        <w:rPr>
          <w:rFonts w:ascii="Book Antiqua" w:hAnsi="Book Antiqua" w:cs="Tahoma"/>
          <w:sz w:val="22"/>
          <w:szCs w:val="22"/>
          <w:u w:val="single"/>
        </w:rPr>
        <w:t>1.50</w:t>
      </w:r>
      <w:r w:rsidRPr="00D50781">
        <w:rPr>
          <w:rFonts w:ascii="Book Antiqua" w:hAnsi="Book Antiqua" w:cs="Tahoma"/>
          <w:sz w:val="22"/>
          <w:szCs w:val="22"/>
        </w:rPr>
        <w:t xml:space="preserve"> - 1.55 - 1.60 – 1.64 – </w:t>
      </w:r>
      <w:r w:rsidRPr="00D50781">
        <w:rPr>
          <w:rFonts w:ascii="Book Antiqua" w:hAnsi="Book Antiqua" w:cs="Tahoma"/>
          <w:b/>
          <w:sz w:val="22"/>
          <w:szCs w:val="22"/>
          <w:u w:val="single"/>
        </w:rPr>
        <w:t>1.68μ.</w:t>
      </w:r>
    </w:p>
    <w:p w:rsidR="0015671C" w:rsidRPr="00A114EB" w:rsidRDefault="0015671C">
      <w:pPr>
        <w:rPr>
          <w:rFonts w:ascii="Book Antiqua" w:hAnsi="Book Antiqua" w:cs="Tahoma"/>
          <w:sz w:val="22"/>
          <w:szCs w:val="22"/>
          <w:highlight w:val="yellow"/>
        </w:rPr>
      </w:pPr>
    </w:p>
    <w:p w:rsidR="0015671C" w:rsidRPr="00D50781" w:rsidRDefault="0015671C" w:rsidP="0041329B">
      <w:pPr>
        <w:ind w:left="720"/>
        <w:rPr>
          <w:rFonts w:ascii="Book Antiqua" w:hAnsi="Book Antiqua" w:cs="Tahoma"/>
          <w:sz w:val="22"/>
          <w:szCs w:val="22"/>
        </w:rPr>
      </w:pPr>
      <w:r w:rsidRPr="00D50781">
        <w:rPr>
          <w:rFonts w:ascii="Book Antiqua" w:hAnsi="Book Antiqua" w:cs="Tahoma"/>
          <w:b/>
          <w:sz w:val="22"/>
          <w:szCs w:val="22"/>
          <w:u w:val="single"/>
          <w:lang w:val="en-US"/>
        </w:rPr>
        <w:t>TE</w:t>
      </w:r>
      <w:r w:rsidRPr="00D50781">
        <w:rPr>
          <w:rFonts w:ascii="Book Antiqua" w:hAnsi="Book Antiqua" w:cs="Tahoma"/>
          <w:b/>
          <w:sz w:val="22"/>
          <w:szCs w:val="22"/>
          <w:u w:val="single"/>
        </w:rPr>
        <w:t>ΛΙΚΟΣ:</w:t>
      </w:r>
      <w:r w:rsidRPr="00B346DF">
        <w:rPr>
          <w:rFonts w:ascii="Book Antiqua" w:hAnsi="Book Antiqua" w:cs="Tahoma"/>
          <w:sz w:val="22"/>
          <w:szCs w:val="22"/>
        </w:rPr>
        <w:t xml:space="preserve"> </w:t>
      </w:r>
      <w:r w:rsidRPr="00D50781">
        <w:rPr>
          <w:rFonts w:ascii="Book Antiqua" w:hAnsi="Book Antiqua" w:cs="Tahoma"/>
          <w:sz w:val="22"/>
          <w:szCs w:val="22"/>
          <w:u w:val="single"/>
        </w:rPr>
        <w:t>1.50μ.</w:t>
      </w:r>
      <w:r w:rsidRPr="00D50781">
        <w:rPr>
          <w:rFonts w:ascii="Book Antiqua" w:hAnsi="Book Antiqua" w:cs="Tahoma"/>
          <w:sz w:val="22"/>
          <w:szCs w:val="22"/>
        </w:rPr>
        <w:t xml:space="preserve"> - 1.55μ. – 1.60μ. - 1.65μ. – 1.69μ. –1.73μ. - 1.77μ. - 1.80μ. – 1.82μ. και στη συνέχεια ανά </w:t>
      </w:r>
      <w:r w:rsidRPr="00D50781">
        <w:rPr>
          <w:rFonts w:ascii="Book Antiqua" w:hAnsi="Book Antiqua" w:cs="Tahoma"/>
          <w:b/>
          <w:sz w:val="22"/>
          <w:szCs w:val="22"/>
        </w:rPr>
        <w:t xml:space="preserve">2 </w:t>
      </w:r>
      <w:r w:rsidRPr="00D50781">
        <w:rPr>
          <w:rFonts w:ascii="Book Antiqua" w:hAnsi="Book Antiqua" w:cs="Tahoma"/>
          <w:sz w:val="22"/>
          <w:szCs w:val="22"/>
        </w:rPr>
        <w:t>εκατοστά.</w:t>
      </w:r>
    </w:p>
    <w:p w:rsidR="0015671C" w:rsidRPr="0005269A" w:rsidRDefault="0015671C" w:rsidP="00A019DD">
      <w:pPr>
        <w:ind w:firstLine="720"/>
        <w:jc w:val="both"/>
        <w:rPr>
          <w:rFonts w:ascii="Book Antiqua" w:hAnsi="Book Antiqua" w:cs="Tahoma"/>
          <w:sz w:val="22"/>
          <w:szCs w:val="22"/>
        </w:rPr>
      </w:pPr>
      <w:r w:rsidRPr="0005269A">
        <w:rPr>
          <w:rFonts w:ascii="Book Antiqua" w:hAnsi="Book Antiqua" w:cs="Tahoma"/>
          <w:b/>
          <w:sz w:val="22"/>
          <w:szCs w:val="22"/>
          <w:u w:val="single"/>
        </w:rPr>
        <w:lastRenderedPageBreak/>
        <w:t>ΑΛΜΑ ΕΠΙ ΚΟΝΤΩ - ΠΡΟΚΡΙΜΑΤΙΚΟΣ</w:t>
      </w:r>
    </w:p>
    <w:p w:rsidR="0015671C" w:rsidRPr="00D50781" w:rsidRDefault="0015671C" w:rsidP="00F45FB6">
      <w:pPr>
        <w:ind w:firstLine="720"/>
        <w:rPr>
          <w:rFonts w:ascii="Book Antiqua" w:hAnsi="Book Antiqua" w:cs="Tahoma"/>
        </w:rPr>
      </w:pPr>
      <w:r w:rsidRPr="00D50781">
        <w:rPr>
          <w:rFonts w:ascii="Book Antiqua" w:hAnsi="Book Antiqua" w:cs="Tahoma"/>
          <w:szCs w:val="24"/>
        </w:rPr>
        <w:t xml:space="preserve">Α’ Γκρουπ: </w:t>
      </w:r>
      <w:r w:rsidRPr="00D50781">
        <w:rPr>
          <w:rFonts w:ascii="Book Antiqua" w:hAnsi="Book Antiqua" w:cs="Tahoma"/>
        </w:rPr>
        <w:t>3.</w:t>
      </w:r>
      <w:r w:rsidR="00D50781" w:rsidRPr="00D50781">
        <w:rPr>
          <w:rFonts w:ascii="Book Antiqua" w:hAnsi="Book Antiqua" w:cs="Tahoma"/>
        </w:rPr>
        <w:t>4</w:t>
      </w:r>
      <w:r w:rsidRPr="00D50781">
        <w:rPr>
          <w:rFonts w:ascii="Book Antiqua" w:hAnsi="Book Antiqua" w:cs="Tahoma"/>
        </w:rPr>
        <w:t xml:space="preserve">0μ. – </w:t>
      </w:r>
      <w:r w:rsidRPr="00D50781">
        <w:rPr>
          <w:rFonts w:ascii="Book Antiqua" w:hAnsi="Book Antiqua" w:cs="Tahoma"/>
          <w:b/>
          <w:u w:val="single"/>
        </w:rPr>
        <w:t>3.</w:t>
      </w:r>
      <w:r w:rsidR="00D50781" w:rsidRPr="00D50781">
        <w:rPr>
          <w:rFonts w:ascii="Book Antiqua" w:hAnsi="Book Antiqua" w:cs="Tahoma"/>
          <w:b/>
          <w:u w:val="single"/>
        </w:rPr>
        <w:t>5</w:t>
      </w:r>
      <w:r w:rsidRPr="00D50781">
        <w:rPr>
          <w:rFonts w:ascii="Book Antiqua" w:hAnsi="Book Antiqua" w:cs="Tahoma"/>
          <w:b/>
          <w:u w:val="single"/>
        </w:rPr>
        <w:t>0μ.</w:t>
      </w:r>
    </w:p>
    <w:p w:rsidR="0015671C" w:rsidRPr="00D50781" w:rsidRDefault="0015671C" w:rsidP="00F45FB6">
      <w:pPr>
        <w:ind w:firstLine="720"/>
        <w:jc w:val="both"/>
        <w:rPr>
          <w:rFonts w:ascii="Book Antiqua" w:hAnsi="Book Antiqua" w:cs="Tahoma"/>
        </w:rPr>
      </w:pPr>
      <w:r w:rsidRPr="00D50781">
        <w:rPr>
          <w:rFonts w:ascii="Book Antiqua" w:hAnsi="Book Antiqua" w:cs="Tahoma"/>
          <w:szCs w:val="24"/>
        </w:rPr>
        <w:t xml:space="preserve">Β’ Γκρουπ: </w:t>
      </w:r>
      <w:r w:rsidRPr="00D50781">
        <w:rPr>
          <w:rFonts w:ascii="Book Antiqua" w:hAnsi="Book Antiqua" w:cs="Tahoma"/>
          <w:u w:val="single"/>
        </w:rPr>
        <w:t>3.00μ.</w:t>
      </w:r>
      <w:r w:rsidRPr="00D50781">
        <w:rPr>
          <w:rFonts w:ascii="Book Antiqua" w:hAnsi="Book Antiqua" w:cs="Tahoma"/>
        </w:rPr>
        <w:t xml:space="preserve"> - 3.20μ. – 3.30μ. – </w:t>
      </w:r>
      <w:r w:rsidR="00D50781" w:rsidRPr="00D50781">
        <w:rPr>
          <w:rFonts w:ascii="Book Antiqua" w:hAnsi="Book Antiqua" w:cs="Tahoma"/>
        </w:rPr>
        <w:t xml:space="preserve">3,40μ. - </w:t>
      </w:r>
      <w:r w:rsidR="00D50781" w:rsidRPr="00D50781">
        <w:rPr>
          <w:rFonts w:ascii="Book Antiqua" w:hAnsi="Book Antiqua" w:cs="Tahoma"/>
          <w:b/>
          <w:u w:val="single"/>
        </w:rPr>
        <w:t>3.5</w:t>
      </w:r>
      <w:r w:rsidRPr="00D50781">
        <w:rPr>
          <w:rFonts w:ascii="Book Antiqua" w:hAnsi="Book Antiqua" w:cs="Tahoma"/>
          <w:b/>
          <w:u w:val="single"/>
        </w:rPr>
        <w:t>0μ.</w:t>
      </w:r>
      <w:r w:rsidRPr="00D50781">
        <w:rPr>
          <w:rFonts w:ascii="Book Antiqua" w:hAnsi="Book Antiqua" w:cs="Tahoma"/>
        </w:rPr>
        <w:t xml:space="preserve"> </w:t>
      </w:r>
    </w:p>
    <w:p w:rsidR="0015671C" w:rsidRPr="00A114EB" w:rsidRDefault="0015671C" w:rsidP="00F45FB6">
      <w:pPr>
        <w:jc w:val="both"/>
        <w:rPr>
          <w:rFonts w:ascii="Book Antiqua" w:hAnsi="Book Antiqua" w:cs="Tahoma"/>
          <w:sz w:val="16"/>
          <w:szCs w:val="16"/>
          <w:highlight w:val="yellow"/>
        </w:rPr>
      </w:pPr>
    </w:p>
    <w:p w:rsidR="0015671C" w:rsidRPr="0005269A" w:rsidRDefault="0015671C" w:rsidP="0041329B">
      <w:pPr>
        <w:ind w:left="720"/>
        <w:rPr>
          <w:rFonts w:ascii="Book Antiqua" w:hAnsi="Book Antiqua" w:cs="Tahoma"/>
          <w:sz w:val="22"/>
          <w:szCs w:val="22"/>
        </w:rPr>
      </w:pPr>
      <w:r w:rsidRPr="00D50781">
        <w:rPr>
          <w:rFonts w:ascii="Book Antiqua" w:hAnsi="Book Antiqua" w:cs="Tahoma"/>
          <w:b/>
          <w:sz w:val="22"/>
          <w:szCs w:val="22"/>
          <w:u w:val="single"/>
          <w:lang w:val="en-US"/>
        </w:rPr>
        <w:t>TE</w:t>
      </w:r>
      <w:r w:rsidRPr="00D50781">
        <w:rPr>
          <w:rFonts w:ascii="Book Antiqua" w:hAnsi="Book Antiqua" w:cs="Tahoma"/>
          <w:b/>
          <w:sz w:val="22"/>
          <w:szCs w:val="22"/>
          <w:u w:val="single"/>
        </w:rPr>
        <w:t>ΛΙΚΟΣ</w:t>
      </w:r>
      <w:r w:rsidRPr="00D50781">
        <w:rPr>
          <w:rFonts w:ascii="Book Antiqua" w:hAnsi="Book Antiqua" w:cs="Tahoma"/>
          <w:b/>
          <w:sz w:val="22"/>
          <w:szCs w:val="22"/>
        </w:rPr>
        <w:t>:</w:t>
      </w:r>
      <w:r w:rsidRPr="00D50781">
        <w:rPr>
          <w:rFonts w:ascii="Book Antiqua" w:hAnsi="Book Antiqua" w:cs="Tahoma"/>
          <w:sz w:val="22"/>
          <w:szCs w:val="22"/>
        </w:rPr>
        <w:t xml:space="preserve"> </w:t>
      </w:r>
      <w:r w:rsidRPr="00D50781">
        <w:rPr>
          <w:rFonts w:ascii="Book Antiqua" w:hAnsi="Book Antiqua" w:cs="Tahoma"/>
          <w:sz w:val="22"/>
          <w:szCs w:val="22"/>
          <w:u w:val="single"/>
        </w:rPr>
        <w:t>3.00μ.</w:t>
      </w:r>
      <w:r w:rsidRPr="00D50781">
        <w:rPr>
          <w:rFonts w:ascii="Book Antiqua" w:hAnsi="Book Antiqua" w:cs="Tahoma"/>
          <w:sz w:val="22"/>
          <w:szCs w:val="22"/>
        </w:rPr>
        <w:t xml:space="preserve"> - 3.20μ. - 3.30μ. – 3.40μ. – 3.50μ. – 3.60μ. – 3.</w:t>
      </w:r>
      <w:r w:rsidR="003C1E19">
        <w:rPr>
          <w:rFonts w:ascii="Book Antiqua" w:hAnsi="Book Antiqua" w:cs="Tahoma"/>
          <w:sz w:val="22"/>
          <w:szCs w:val="22"/>
        </w:rPr>
        <w:t>70</w:t>
      </w:r>
      <w:r w:rsidRPr="00D50781">
        <w:rPr>
          <w:rFonts w:ascii="Book Antiqua" w:hAnsi="Book Antiqua" w:cs="Tahoma"/>
          <w:sz w:val="22"/>
          <w:szCs w:val="22"/>
        </w:rPr>
        <w:t>μ. – 3.</w:t>
      </w:r>
      <w:r w:rsidR="003C1E19">
        <w:rPr>
          <w:rFonts w:ascii="Book Antiqua" w:hAnsi="Book Antiqua" w:cs="Tahoma"/>
          <w:sz w:val="22"/>
          <w:szCs w:val="22"/>
        </w:rPr>
        <w:t>8</w:t>
      </w:r>
      <w:r w:rsidRPr="00D50781">
        <w:rPr>
          <w:rFonts w:ascii="Book Antiqua" w:hAnsi="Book Antiqua" w:cs="Tahoma"/>
          <w:sz w:val="22"/>
          <w:szCs w:val="22"/>
        </w:rPr>
        <w:t xml:space="preserve">0μ. και </w:t>
      </w:r>
      <w:r w:rsidR="003C1E19" w:rsidRPr="00D50781">
        <w:rPr>
          <w:rFonts w:ascii="Book Antiqua" w:hAnsi="Book Antiqua" w:cs="Tahoma"/>
          <w:sz w:val="22"/>
          <w:szCs w:val="22"/>
        </w:rPr>
        <w:t>στη συνέχεια ανά</w:t>
      </w:r>
      <w:r w:rsidRPr="00D50781">
        <w:rPr>
          <w:rFonts w:ascii="Book Antiqua" w:hAnsi="Book Antiqua" w:cs="Tahoma"/>
          <w:sz w:val="22"/>
          <w:szCs w:val="22"/>
        </w:rPr>
        <w:t xml:space="preserve"> </w:t>
      </w:r>
      <w:r w:rsidRPr="00D50781">
        <w:rPr>
          <w:rFonts w:ascii="Book Antiqua" w:hAnsi="Book Antiqua" w:cs="Tahoma"/>
          <w:b/>
          <w:sz w:val="22"/>
          <w:szCs w:val="22"/>
        </w:rPr>
        <w:t xml:space="preserve">5 </w:t>
      </w:r>
      <w:r w:rsidRPr="00D50781">
        <w:rPr>
          <w:rFonts w:ascii="Book Antiqua" w:hAnsi="Book Antiqua" w:cs="Tahoma"/>
          <w:sz w:val="22"/>
          <w:szCs w:val="22"/>
        </w:rPr>
        <w:t>εκατοστά.</w:t>
      </w:r>
    </w:p>
    <w:p w:rsidR="00936943" w:rsidRDefault="00936943">
      <w:pPr>
        <w:rPr>
          <w:rFonts w:ascii="Book Antiqua" w:hAnsi="Book Antiqua" w:cs="Tahoma"/>
          <w:b/>
          <w:sz w:val="22"/>
          <w:szCs w:val="22"/>
        </w:rPr>
      </w:pPr>
    </w:p>
    <w:p w:rsidR="0015671C" w:rsidRPr="0005269A" w:rsidRDefault="0015671C">
      <w:pPr>
        <w:rPr>
          <w:rFonts w:ascii="Book Antiqua" w:hAnsi="Book Antiqua" w:cs="Tahoma"/>
          <w:b/>
          <w:sz w:val="22"/>
          <w:szCs w:val="22"/>
          <w:u w:val="single"/>
        </w:rPr>
      </w:pPr>
      <w:r w:rsidRPr="0005269A">
        <w:rPr>
          <w:rFonts w:ascii="Book Antiqua" w:hAnsi="Book Antiqua" w:cs="Tahoma"/>
          <w:b/>
          <w:sz w:val="22"/>
          <w:szCs w:val="22"/>
        </w:rPr>
        <w:t>10.</w:t>
      </w:r>
      <w:r w:rsidRPr="0005269A">
        <w:rPr>
          <w:rFonts w:ascii="Book Antiqua" w:hAnsi="Book Antiqua" w:cs="Tahoma"/>
          <w:b/>
          <w:sz w:val="22"/>
          <w:szCs w:val="22"/>
          <w:u w:val="single"/>
        </w:rPr>
        <w:t xml:space="preserve"> ΟΡΓΑΝΑ  ΡΙΨΕΩΝ:</w:t>
      </w:r>
    </w:p>
    <w:p w:rsidR="00352837" w:rsidRDefault="0015671C" w:rsidP="005D506D">
      <w:pPr>
        <w:jc w:val="both"/>
        <w:rPr>
          <w:rFonts w:ascii="Book Antiqua" w:hAnsi="Book Antiqua" w:cs="Tahoma"/>
          <w:sz w:val="22"/>
          <w:szCs w:val="22"/>
        </w:rPr>
      </w:pPr>
      <w:r w:rsidRPr="0005269A">
        <w:rPr>
          <w:rFonts w:ascii="Book Antiqua" w:hAnsi="Book Antiqua" w:cs="Tahoma"/>
          <w:sz w:val="22"/>
          <w:szCs w:val="22"/>
        </w:rPr>
        <w:t xml:space="preserve">Οι αθλητές – αθλήτριες κατά τη διάρκεια του πρωταθλήματος θα μπορούν να χρησιμοποιήσουν προσωπικά όργανα ρίψεων, τα οποία θα πρέπει να προσκομίσουν </w:t>
      </w:r>
      <w:r w:rsidRPr="0005269A">
        <w:rPr>
          <w:rFonts w:ascii="Book Antiqua" w:hAnsi="Book Antiqua" w:cs="Tahoma"/>
          <w:b/>
          <w:sz w:val="22"/>
          <w:szCs w:val="22"/>
        </w:rPr>
        <w:t>δύο (2)</w:t>
      </w:r>
      <w:r w:rsidRPr="0005269A">
        <w:rPr>
          <w:rFonts w:ascii="Book Antiqua" w:hAnsi="Book Antiqua" w:cs="Tahoma"/>
          <w:sz w:val="22"/>
          <w:szCs w:val="22"/>
        </w:rPr>
        <w:t xml:space="preserve"> ώρες πριν την ώρα έναρξης του αγώνα επιλογής του αγωνίσματος για έλεγχο στον Γυμνασίαρχο των αγώνων που θα βρίσκεται στην Αίθουσα Κλήσης.</w:t>
      </w:r>
    </w:p>
    <w:p w:rsidR="0015671C" w:rsidRPr="0005269A" w:rsidRDefault="0015671C" w:rsidP="005D506D">
      <w:pPr>
        <w:jc w:val="both"/>
        <w:rPr>
          <w:rFonts w:ascii="Book Antiqua" w:hAnsi="Book Antiqua" w:cs="Tahoma"/>
          <w:sz w:val="22"/>
          <w:szCs w:val="22"/>
        </w:rPr>
      </w:pPr>
      <w:r w:rsidRPr="0005269A">
        <w:rPr>
          <w:rFonts w:ascii="Book Antiqua" w:hAnsi="Book Antiqua" w:cs="Tahoma"/>
          <w:b/>
          <w:sz w:val="22"/>
          <w:szCs w:val="22"/>
        </w:rPr>
        <w:t>Μετά την διεξαγωγή των αγώνων επιλογής  ΚΑΝΕΝΑ  όργανο  δεν  θα γίνεται δεκτό</w:t>
      </w:r>
      <w:r w:rsidRPr="0005269A">
        <w:rPr>
          <w:rFonts w:ascii="Book Antiqua" w:hAnsi="Book Antiqua" w:cs="Tahoma"/>
          <w:sz w:val="22"/>
          <w:szCs w:val="22"/>
        </w:rPr>
        <w:t>.</w:t>
      </w:r>
    </w:p>
    <w:p w:rsidR="0015671C" w:rsidRPr="0005269A" w:rsidRDefault="0015671C" w:rsidP="005D506D">
      <w:pPr>
        <w:jc w:val="both"/>
        <w:rPr>
          <w:rFonts w:ascii="Book Antiqua" w:hAnsi="Book Antiqua" w:cs="Tahoma"/>
          <w:sz w:val="22"/>
          <w:szCs w:val="22"/>
        </w:rPr>
      </w:pPr>
    </w:p>
    <w:p w:rsidR="0015671C" w:rsidRPr="00990C57" w:rsidRDefault="0015671C" w:rsidP="005D506D">
      <w:pPr>
        <w:jc w:val="both"/>
        <w:rPr>
          <w:rFonts w:ascii="Book Antiqua" w:hAnsi="Book Antiqua" w:cs="Tahoma"/>
          <w:sz w:val="22"/>
          <w:szCs w:val="22"/>
        </w:rPr>
      </w:pPr>
      <w:r w:rsidRPr="0005269A">
        <w:rPr>
          <w:rFonts w:ascii="Book Antiqua" w:hAnsi="Book Antiqua" w:cs="Tahoma"/>
          <w:b/>
          <w:sz w:val="22"/>
          <w:szCs w:val="22"/>
          <w:u w:val="single"/>
        </w:rPr>
        <w:t>Διευκρίνιση:</w:t>
      </w:r>
      <w:r w:rsidRPr="0005269A">
        <w:rPr>
          <w:rFonts w:ascii="Book Antiqua" w:hAnsi="Book Antiqua" w:cs="Tahoma"/>
          <w:sz w:val="22"/>
          <w:szCs w:val="22"/>
        </w:rPr>
        <w:t xml:space="preserve"> Τα προσωπικά όργανα που θα συμπεριληφθούν στα όργανα διεξαγωγής του αγωνίσματος </w:t>
      </w:r>
      <w:r w:rsidRPr="00B346DF">
        <w:rPr>
          <w:rFonts w:ascii="Book Antiqua" w:hAnsi="Book Antiqua" w:cs="Tahoma"/>
          <w:b/>
          <w:sz w:val="22"/>
          <w:szCs w:val="22"/>
          <w:u w:val="single"/>
        </w:rPr>
        <w:t>θα μπορούν να χρησιμοποιηθούν από όλους τους συμμετέχοντες αθλητές</w:t>
      </w:r>
      <w:r w:rsidRPr="0005269A">
        <w:rPr>
          <w:rFonts w:ascii="Book Antiqua" w:hAnsi="Book Antiqua" w:cs="Tahoma"/>
          <w:sz w:val="22"/>
          <w:szCs w:val="22"/>
        </w:rPr>
        <w:t xml:space="preserve"> στο αγώνισμα.</w:t>
      </w:r>
    </w:p>
    <w:p w:rsidR="0015671C" w:rsidRPr="0005269A" w:rsidRDefault="0015671C">
      <w:pPr>
        <w:ind w:left="720" w:firstLine="720"/>
        <w:jc w:val="both"/>
        <w:rPr>
          <w:rFonts w:ascii="Book Antiqua" w:hAnsi="Book Antiqua" w:cs="Tahoma"/>
          <w:sz w:val="22"/>
          <w:szCs w:val="22"/>
        </w:rPr>
      </w:pPr>
    </w:p>
    <w:p w:rsidR="0015671C" w:rsidRPr="0005269A" w:rsidRDefault="0015671C">
      <w:pPr>
        <w:jc w:val="both"/>
        <w:rPr>
          <w:rFonts w:ascii="Book Antiqua" w:hAnsi="Book Antiqua" w:cs="Tahoma"/>
          <w:sz w:val="22"/>
          <w:szCs w:val="22"/>
          <w:u w:val="single"/>
        </w:rPr>
      </w:pPr>
      <w:r w:rsidRPr="0005269A">
        <w:rPr>
          <w:rFonts w:ascii="Book Antiqua" w:hAnsi="Book Antiqua" w:cs="Tahoma"/>
          <w:b/>
          <w:sz w:val="22"/>
          <w:szCs w:val="22"/>
        </w:rPr>
        <w:t>11</w:t>
      </w:r>
      <w:r w:rsidRPr="0005269A">
        <w:rPr>
          <w:rFonts w:ascii="Book Antiqua" w:hAnsi="Book Antiqua" w:cs="Tahoma"/>
          <w:sz w:val="22"/>
          <w:szCs w:val="22"/>
        </w:rPr>
        <w:t xml:space="preserve">. </w:t>
      </w:r>
      <w:r w:rsidRPr="0005269A">
        <w:rPr>
          <w:rFonts w:ascii="Book Antiqua" w:hAnsi="Book Antiqua" w:cs="Tahoma"/>
          <w:b/>
          <w:sz w:val="22"/>
          <w:szCs w:val="22"/>
          <w:u w:val="single"/>
        </w:rPr>
        <w:t>ΒΑΘΜΟΛΟΓΙΑ</w:t>
      </w:r>
      <w:r w:rsidRPr="0005269A">
        <w:rPr>
          <w:rFonts w:ascii="Book Antiqua" w:hAnsi="Book Antiqua" w:cs="Tahoma"/>
          <w:sz w:val="22"/>
          <w:szCs w:val="22"/>
          <w:u w:val="single"/>
        </w:rPr>
        <w:t>:</w:t>
      </w:r>
    </w:p>
    <w:p w:rsidR="0015671C" w:rsidRPr="0005269A" w:rsidRDefault="0015671C" w:rsidP="00236998">
      <w:pPr>
        <w:jc w:val="both"/>
        <w:rPr>
          <w:rFonts w:ascii="Book Antiqua" w:hAnsi="Book Antiqua" w:cs="Tahoma"/>
          <w:sz w:val="22"/>
          <w:szCs w:val="22"/>
        </w:rPr>
      </w:pPr>
      <w:r w:rsidRPr="0005269A">
        <w:rPr>
          <w:rFonts w:ascii="Book Antiqua" w:hAnsi="Book Antiqua" w:cs="Tahoma"/>
          <w:sz w:val="22"/>
          <w:szCs w:val="22"/>
        </w:rPr>
        <w:t>Η  βαθμολογία θα είναι ως ακολούθως:</w:t>
      </w:r>
    </w:p>
    <w:p w:rsidR="0015671C" w:rsidRPr="0005269A" w:rsidRDefault="0015671C" w:rsidP="00296CE6">
      <w:pPr>
        <w:ind w:firstLine="720"/>
        <w:jc w:val="both"/>
        <w:rPr>
          <w:rFonts w:ascii="Book Antiqua" w:hAnsi="Book Antiqua" w:cs="Tahoma"/>
          <w:b/>
          <w:sz w:val="22"/>
          <w:szCs w:val="22"/>
        </w:rPr>
      </w:pPr>
      <w:r w:rsidRPr="0005269A">
        <w:rPr>
          <w:rFonts w:ascii="Book Antiqua" w:hAnsi="Book Antiqua" w:cs="Tahoma"/>
          <w:b/>
          <w:sz w:val="22"/>
          <w:szCs w:val="22"/>
        </w:rPr>
        <w:t>11.1 Ατομικά  αγωνίσματα:</w:t>
      </w:r>
    </w:p>
    <w:p w:rsidR="0015671C" w:rsidRPr="00AB2887" w:rsidRDefault="0015671C">
      <w:pPr>
        <w:jc w:val="both"/>
        <w:rPr>
          <w:rFonts w:ascii="Book Antiqua" w:hAnsi="Book Antiqua" w:cs="Tahoma"/>
          <w:b/>
          <w:sz w:val="22"/>
          <w:szCs w:val="22"/>
        </w:rPr>
      </w:pPr>
      <w:r w:rsidRPr="00AB2887">
        <w:rPr>
          <w:rFonts w:ascii="Book Antiqua" w:hAnsi="Book Antiqua" w:cs="Tahoma"/>
          <w:b/>
          <w:sz w:val="22"/>
          <w:szCs w:val="22"/>
        </w:rPr>
        <w:t xml:space="preserve">      </w:t>
      </w:r>
      <w:r w:rsidRPr="00AB2887">
        <w:rPr>
          <w:rFonts w:ascii="Book Antiqua" w:hAnsi="Book Antiqua" w:cs="Tahoma"/>
          <w:b/>
          <w:sz w:val="22"/>
          <w:szCs w:val="22"/>
        </w:rPr>
        <w:tab/>
        <w:t>13 – 11 – 10 – 9 – 8 – 7 – 6 – 5 – 4 – 3 – 2 – 1- 1 – 1- 1 - 1</w:t>
      </w:r>
    </w:p>
    <w:p w:rsidR="0015671C" w:rsidRPr="0005269A" w:rsidRDefault="0015671C">
      <w:pPr>
        <w:tabs>
          <w:tab w:val="left" w:pos="9639"/>
        </w:tabs>
        <w:ind w:left="709" w:hanging="709"/>
        <w:jc w:val="both"/>
        <w:rPr>
          <w:rFonts w:ascii="Book Antiqua" w:hAnsi="Book Antiqua" w:cs="Tahoma"/>
          <w:sz w:val="22"/>
          <w:szCs w:val="22"/>
        </w:rPr>
      </w:pPr>
      <w:r w:rsidRPr="0005269A">
        <w:rPr>
          <w:rFonts w:ascii="Book Antiqua" w:hAnsi="Book Antiqua" w:cs="Tahoma"/>
          <w:sz w:val="22"/>
          <w:szCs w:val="22"/>
        </w:rPr>
        <w:tab/>
      </w:r>
    </w:p>
    <w:p w:rsidR="0015671C" w:rsidRPr="0005269A" w:rsidRDefault="0015671C">
      <w:pPr>
        <w:tabs>
          <w:tab w:val="left" w:pos="9639"/>
        </w:tabs>
        <w:ind w:left="709" w:hanging="709"/>
        <w:jc w:val="both"/>
        <w:rPr>
          <w:rFonts w:ascii="Book Antiqua" w:hAnsi="Book Antiqua" w:cs="Tahoma"/>
          <w:sz w:val="22"/>
          <w:szCs w:val="22"/>
        </w:rPr>
      </w:pPr>
      <w:r w:rsidRPr="0005269A">
        <w:rPr>
          <w:rFonts w:ascii="Book Antiqua" w:hAnsi="Book Antiqua" w:cs="Tahoma"/>
          <w:sz w:val="22"/>
          <w:szCs w:val="22"/>
        </w:rPr>
        <w:tab/>
      </w:r>
      <w:r w:rsidRPr="0005269A">
        <w:rPr>
          <w:rFonts w:ascii="Book Antiqua" w:hAnsi="Book Antiqua" w:cs="Tahoma"/>
          <w:b/>
          <w:sz w:val="22"/>
          <w:szCs w:val="22"/>
        </w:rPr>
        <w:t>1</w:t>
      </w:r>
      <w:r w:rsidRPr="00656D7F">
        <w:rPr>
          <w:rFonts w:ascii="Book Antiqua" w:hAnsi="Book Antiqua" w:cs="Tahoma"/>
          <w:b/>
          <w:sz w:val="22"/>
          <w:szCs w:val="22"/>
        </w:rPr>
        <w:t>1</w:t>
      </w:r>
      <w:r w:rsidRPr="0005269A">
        <w:rPr>
          <w:rFonts w:ascii="Book Antiqua" w:hAnsi="Book Antiqua" w:cs="Tahoma"/>
          <w:b/>
          <w:sz w:val="22"/>
          <w:szCs w:val="22"/>
        </w:rPr>
        <w:t>.2</w:t>
      </w:r>
      <w:r w:rsidRPr="0005269A">
        <w:rPr>
          <w:rFonts w:ascii="Book Antiqua" w:hAnsi="Book Antiqua" w:cs="Tahoma"/>
          <w:sz w:val="22"/>
          <w:szCs w:val="22"/>
        </w:rPr>
        <w:t xml:space="preserve"> </w:t>
      </w:r>
      <w:r w:rsidRPr="0005269A">
        <w:rPr>
          <w:rFonts w:ascii="Book Antiqua" w:hAnsi="Book Antiqua" w:cs="Tahoma"/>
          <w:b/>
          <w:sz w:val="22"/>
          <w:szCs w:val="22"/>
        </w:rPr>
        <w:t>Σκυταλοδρομίες (4Χ100μ. – 4Χ400μ.):</w:t>
      </w:r>
      <w:r w:rsidRPr="0005269A">
        <w:rPr>
          <w:rFonts w:ascii="Book Antiqua" w:hAnsi="Book Antiqua" w:cs="Tahoma"/>
          <w:sz w:val="22"/>
          <w:szCs w:val="22"/>
        </w:rPr>
        <w:t xml:space="preserve">   </w:t>
      </w:r>
    </w:p>
    <w:p w:rsidR="0015671C" w:rsidRPr="00AB2887" w:rsidRDefault="0015671C">
      <w:pPr>
        <w:tabs>
          <w:tab w:val="left" w:pos="9639"/>
        </w:tabs>
        <w:ind w:left="709" w:hanging="709"/>
        <w:jc w:val="both"/>
        <w:rPr>
          <w:rFonts w:ascii="Book Antiqua" w:hAnsi="Book Antiqua" w:cs="Tahoma"/>
          <w:b/>
          <w:sz w:val="22"/>
          <w:szCs w:val="22"/>
        </w:rPr>
      </w:pPr>
      <w:r w:rsidRPr="00AB2887">
        <w:rPr>
          <w:rFonts w:ascii="Book Antiqua" w:hAnsi="Book Antiqua" w:cs="Tahoma"/>
          <w:b/>
          <w:sz w:val="22"/>
          <w:szCs w:val="22"/>
        </w:rPr>
        <w:t xml:space="preserve">        </w:t>
      </w:r>
      <w:r w:rsidRPr="00AB2887">
        <w:rPr>
          <w:rFonts w:ascii="Book Antiqua" w:hAnsi="Book Antiqua" w:cs="Tahoma"/>
          <w:b/>
          <w:sz w:val="22"/>
          <w:szCs w:val="22"/>
        </w:rPr>
        <w:tab/>
        <w:t>26 – 22 – 20 – 18 – 16 – 14 – 12 – 10 – 8 – 6 – 4 – 2 – 2 – 2 – 2 – 2</w:t>
      </w:r>
    </w:p>
    <w:p w:rsidR="0015671C" w:rsidRPr="0005269A" w:rsidRDefault="0015671C" w:rsidP="00A83388">
      <w:pPr>
        <w:tabs>
          <w:tab w:val="left" w:pos="9639"/>
        </w:tabs>
        <w:ind w:left="709" w:hanging="709"/>
        <w:jc w:val="both"/>
        <w:rPr>
          <w:rFonts w:ascii="Book Antiqua" w:hAnsi="Book Antiqua" w:cs="Tahoma"/>
          <w:color w:val="FF0000"/>
          <w:sz w:val="22"/>
          <w:szCs w:val="22"/>
        </w:rPr>
      </w:pPr>
    </w:p>
    <w:p w:rsidR="0015671C" w:rsidRPr="009058E6" w:rsidRDefault="0015671C" w:rsidP="009058E6">
      <w:pPr>
        <w:tabs>
          <w:tab w:val="left" w:pos="9639"/>
        </w:tabs>
        <w:jc w:val="both"/>
        <w:rPr>
          <w:rFonts w:ascii="Book Antiqua" w:hAnsi="Book Antiqua" w:cs="Tahoma"/>
          <w:sz w:val="22"/>
          <w:szCs w:val="22"/>
        </w:rPr>
      </w:pPr>
      <w:r w:rsidRPr="0005269A">
        <w:rPr>
          <w:rFonts w:ascii="Book Antiqua" w:hAnsi="Book Antiqua" w:cs="Tahoma"/>
          <w:b/>
          <w:sz w:val="22"/>
          <w:szCs w:val="22"/>
          <w:u w:val="single"/>
        </w:rPr>
        <w:t xml:space="preserve">Επεξήγηση: </w:t>
      </w:r>
      <w:r w:rsidRPr="0005269A">
        <w:rPr>
          <w:rFonts w:ascii="Book Antiqua" w:hAnsi="Book Antiqua" w:cs="Tahoma"/>
          <w:sz w:val="22"/>
          <w:szCs w:val="22"/>
        </w:rPr>
        <w:t xml:space="preserve">Βαθμολογούνται δηλαδή οι </w:t>
      </w:r>
      <w:r w:rsidRPr="0005269A">
        <w:rPr>
          <w:rFonts w:ascii="Book Antiqua" w:hAnsi="Book Antiqua" w:cs="Tahoma"/>
          <w:b/>
          <w:bCs/>
          <w:sz w:val="22"/>
          <w:szCs w:val="22"/>
          <w:u w:val="single"/>
        </w:rPr>
        <w:t>16</w:t>
      </w:r>
      <w:r w:rsidRPr="00722FC5">
        <w:rPr>
          <w:rFonts w:ascii="Book Antiqua" w:hAnsi="Book Antiqua" w:cs="Tahoma"/>
          <w:b/>
          <w:bCs/>
          <w:sz w:val="22"/>
          <w:szCs w:val="22"/>
        </w:rPr>
        <w:t xml:space="preserve"> </w:t>
      </w:r>
      <w:r w:rsidRPr="0005269A">
        <w:rPr>
          <w:rFonts w:ascii="Book Antiqua" w:hAnsi="Book Antiqua" w:cs="Tahoma"/>
          <w:sz w:val="22"/>
          <w:szCs w:val="22"/>
        </w:rPr>
        <w:t xml:space="preserve">πρώτοι αθλητές – αθλήτριες και οι </w:t>
      </w:r>
      <w:r w:rsidRPr="0005269A">
        <w:rPr>
          <w:rFonts w:ascii="Book Antiqua" w:hAnsi="Book Antiqua" w:cs="Tahoma"/>
          <w:b/>
          <w:bCs/>
          <w:sz w:val="22"/>
          <w:szCs w:val="22"/>
          <w:u w:val="single"/>
        </w:rPr>
        <w:t>16</w:t>
      </w:r>
      <w:r w:rsidRPr="0005269A">
        <w:rPr>
          <w:rFonts w:ascii="Book Antiqua" w:hAnsi="Book Antiqua" w:cs="Tahoma"/>
          <w:sz w:val="22"/>
          <w:szCs w:val="22"/>
        </w:rPr>
        <w:t xml:space="preserve"> πρώτες ομάδες σκυταλοδρομίας, με την απαραίτητη προϋπόθεση να επιτύχουν τα όρια βαθμολόγησης της κατηγορίας </w:t>
      </w:r>
      <w:r w:rsidR="0069339C">
        <w:rPr>
          <w:rFonts w:ascii="Book Antiqua" w:hAnsi="Book Antiqua" w:cs="Tahoma"/>
          <w:sz w:val="22"/>
          <w:szCs w:val="22"/>
        </w:rPr>
        <w:t>Κ23 (</w:t>
      </w:r>
      <w:r w:rsidRPr="0005269A">
        <w:rPr>
          <w:rFonts w:ascii="Book Antiqua" w:hAnsi="Book Antiqua" w:cs="Tahoma"/>
          <w:sz w:val="22"/>
          <w:szCs w:val="22"/>
        </w:rPr>
        <w:t>Ν</w:t>
      </w:r>
      <w:r w:rsidR="00AB2887">
        <w:rPr>
          <w:rFonts w:ascii="Book Antiqua" w:hAnsi="Book Antiqua" w:cs="Tahoma"/>
          <w:sz w:val="22"/>
          <w:szCs w:val="22"/>
        </w:rPr>
        <w:t xml:space="preserve">έων </w:t>
      </w:r>
      <w:r w:rsidRPr="0005269A">
        <w:rPr>
          <w:rFonts w:ascii="Book Antiqua" w:hAnsi="Book Antiqua" w:cs="Tahoma"/>
          <w:sz w:val="22"/>
          <w:szCs w:val="22"/>
        </w:rPr>
        <w:t>Α-Γ) «Πίνακας Β΄» στον Προκριματικό ή στον τελικό του αγωνίσματος.</w:t>
      </w:r>
    </w:p>
    <w:p w:rsidR="0015671C" w:rsidRPr="0005269A" w:rsidRDefault="0015671C" w:rsidP="00236998">
      <w:pPr>
        <w:jc w:val="both"/>
        <w:rPr>
          <w:rFonts w:ascii="Book Antiqua" w:hAnsi="Book Antiqua" w:cs="Tahoma"/>
          <w:b/>
          <w:color w:val="FF0000"/>
          <w:sz w:val="22"/>
          <w:szCs w:val="22"/>
          <w:u w:val="single"/>
        </w:rPr>
      </w:pPr>
    </w:p>
    <w:p w:rsidR="0015671C" w:rsidRPr="0005269A" w:rsidRDefault="0015671C" w:rsidP="00236998">
      <w:pPr>
        <w:jc w:val="both"/>
        <w:rPr>
          <w:rFonts w:ascii="Book Antiqua" w:hAnsi="Book Antiqua" w:cs="Tahoma"/>
          <w:b/>
          <w:sz w:val="22"/>
          <w:szCs w:val="22"/>
        </w:rPr>
      </w:pPr>
      <w:r w:rsidRPr="0005269A">
        <w:rPr>
          <w:rFonts w:ascii="Book Antiqua" w:hAnsi="Book Antiqua" w:cs="Tahoma"/>
          <w:b/>
          <w:sz w:val="22"/>
          <w:szCs w:val="22"/>
          <w:u w:val="single"/>
        </w:rPr>
        <w:t xml:space="preserve">ΓΕΝΙΚΗ  ΠΑΡΑΤΗΡΗΣΗ  ΓΙΑ  ΤΗ  ΒΑΘΜΟΛΟΓΙΑ </w:t>
      </w:r>
    </w:p>
    <w:p w:rsidR="0015671C" w:rsidRPr="0005269A" w:rsidRDefault="0015671C" w:rsidP="00236998">
      <w:pPr>
        <w:jc w:val="both"/>
        <w:rPr>
          <w:rFonts w:ascii="Book Antiqua" w:hAnsi="Book Antiqua" w:cs="Tahoma"/>
          <w:sz w:val="22"/>
          <w:szCs w:val="22"/>
        </w:rPr>
      </w:pPr>
      <w:r w:rsidRPr="0005269A">
        <w:rPr>
          <w:rFonts w:ascii="Book Antiqua" w:hAnsi="Book Antiqua" w:cs="Tahoma"/>
          <w:sz w:val="22"/>
          <w:szCs w:val="22"/>
        </w:rPr>
        <w:t>Σε όσα  αγωνίσματα  διεξάγεται προκριματικός &amp; στη συνέχεια τελικός  θα ακολουθείται η πιο κάτω διαδικασία:</w:t>
      </w:r>
    </w:p>
    <w:p w:rsidR="0015671C" w:rsidRPr="0069339C" w:rsidRDefault="0015671C" w:rsidP="0069339C">
      <w:pPr>
        <w:pStyle w:val="ac"/>
        <w:numPr>
          <w:ilvl w:val="0"/>
          <w:numId w:val="15"/>
        </w:numPr>
        <w:ind w:left="426"/>
        <w:jc w:val="both"/>
        <w:rPr>
          <w:rFonts w:ascii="Book Antiqua" w:hAnsi="Book Antiqua" w:cs="Tahoma"/>
          <w:sz w:val="22"/>
          <w:szCs w:val="22"/>
        </w:rPr>
      </w:pPr>
      <w:r w:rsidRPr="0069339C">
        <w:rPr>
          <w:rFonts w:ascii="Book Antiqua" w:hAnsi="Book Antiqua" w:cs="Tahoma"/>
          <w:sz w:val="22"/>
          <w:szCs w:val="22"/>
        </w:rPr>
        <w:t xml:space="preserve">Όταν στον τελικό, ένας ή περισσότεροι αθλητές  δεν τερματίσουν ή δεν συμμετέχουν ή κάνουν άκυρες προσπάθειες, όπως επίσης και σε κάθε περίπτωση που από τον κανονισμό δεν υπάρχει κατάταξη αθλητή-αθλήτριας, αυτοί  </w:t>
      </w:r>
      <w:r w:rsidRPr="008B2E19">
        <w:rPr>
          <w:rFonts w:ascii="Book Antiqua" w:hAnsi="Book Antiqua" w:cs="Tahoma"/>
          <w:b/>
          <w:sz w:val="22"/>
          <w:szCs w:val="22"/>
          <w:u w:val="single"/>
        </w:rPr>
        <w:t xml:space="preserve">ΔΕΝ </w:t>
      </w:r>
      <w:r w:rsidRPr="0069339C">
        <w:rPr>
          <w:rFonts w:ascii="Book Antiqua" w:hAnsi="Book Antiqua" w:cs="Tahoma"/>
          <w:sz w:val="22"/>
          <w:szCs w:val="22"/>
        </w:rPr>
        <w:t xml:space="preserve"> θα βαθμολογούνται.</w:t>
      </w:r>
    </w:p>
    <w:p w:rsidR="0015671C" w:rsidRPr="0069339C" w:rsidRDefault="0015671C" w:rsidP="0069339C">
      <w:pPr>
        <w:pStyle w:val="ac"/>
        <w:numPr>
          <w:ilvl w:val="0"/>
          <w:numId w:val="15"/>
        </w:numPr>
        <w:ind w:left="426"/>
        <w:jc w:val="both"/>
        <w:rPr>
          <w:rFonts w:ascii="Book Antiqua" w:hAnsi="Book Antiqua" w:cs="Tahoma"/>
          <w:sz w:val="22"/>
          <w:szCs w:val="22"/>
        </w:rPr>
      </w:pPr>
      <w:r w:rsidRPr="0069339C">
        <w:rPr>
          <w:rFonts w:ascii="Book Antiqua" w:hAnsi="Book Antiqua" w:cs="Tahoma"/>
          <w:sz w:val="22"/>
          <w:szCs w:val="22"/>
        </w:rPr>
        <w:t xml:space="preserve">Οι αντίστοιχοι βαθμοί δεν θα δίδονται σε κανέναν άλλον αθλητή  ή  ομάδα  και η βαθμολογία θα συνεχίζεται για τις υπόλοιπες θέσεις της </w:t>
      </w:r>
      <w:proofErr w:type="spellStart"/>
      <w:r w:rsidRPr="0069339C">
        <w:rPr>
          <w:rFonts w:ascii="Book Antiqua" w:hAnsi="Book Antiqua" w:cs="Tahoma"/>
          <w:sz w:val="22"/>
          <w:szCs w:val="22"/>
        </w:rPr>
        <w:t>δεκαεξάδας</w:t>
      </w:r>
      <w:proofErr w:type="spellEnd"/>
      <w:r w:rsidRPr="0069339C">
        <w:rPr>
          <w:rFonts w:ascii="Book Antiqua" w:hAnsi="Book Antiqua" w:cs="Tahoma"/>
          <w:sz w:val="22"/>
          <w:szCs w:val="22"/>
        </w:rPr>
        <w:t xml:space="preserve"> από τον προκριματικό, με τους βαθμούς που αντιστοιχούν σε αυτές τις θέσεις.</w:t>
      </w:r>
    </w:p>
    <w:p w:rsidR="0015671C" w:rsidRPr="0005269A" w:rsidRDefault="0015671C" w:rsidP="00790B92">
      <w:pPr>
        <w:jc w:val="both"/>
        <w:rPr>
          <w:rFonts w:ascii="Book Antiqua" w:hAnsi="Book Antiqua" w:cs="Tahoma"/>
          <w:sz w:val="22"/>
          <w:szCs w:val="22"/>
        </w:rPr>
      </w:pPr>
      <w:r w:rsidRPr="0005269A">
        <w:rPr>
          <w:rFonts w:ascii="Book Antiqua" w:hAnsi="Book Antiqua" w:cs="Tahoma"/>
          <w:b/>
          <w:sz w:val="22"/>
          <w:szCs w:val="22"/>
          <w:u w:val="single"/>
        </w:rPr>
        <w:t>Παράδειγμα  1</w:t>
      </w:r>
      <w:r w:rsidRPr="0005269A">
        <w:rPr>
          <w:rFonts w:ascii="Book Antiqua" w:hAnsi="Book Antiqua" w:cs="Tahoma"/>
          <w:sz w:val="22"/>
          <w:szCs w:val="22"/>
        </w:rPr>
        <w:t xml:space="preserve"> : </w:t>
      </w:r>
    </w:p>
    <w:p w:rsidR="0015671C" w:rsidRPr="0005269A" w:rsidRDefault="0015671C" w:rsidP="00790B92">
      <w:pPr>
        <w:jc w:val="both"/>
        <w:rPr>
          <w:rFonts w:ascii="Book Antiqua" w:hAnsi="Book Antiqua" w:cs="Tahoma"/>
          <w:sz w:val="22"/>
          <w:szCs w:val="22"/>
        </w:rPr>
      </w:pPr>
      <w:r w:rsidRPr="0005269A">
        <w:rPr>
          <w:rFonts w:ascii="Book Antiqua" w:hAnsi="Book Antiqua" w:cs="Tahoma"/>
          <w:sz w:val="22"/>
          <w:szCs w:val="22"/>
        </w:rPr>
        <w:t xml:space="preserve">- Στον  τελικό  των  200μ.  τερμάτισαν  6  από  8  αθλητές. </w:t>
      </w:r>
    </w:p>
    <w:p w:rsidR="0015671C" w:rsidRPr="0005269A" w:rsidRDefault="0015671C" w:rsidP="00790B92">
      <w:pPr>
        <w:jc w:val="both"/>
        <w:rPr>
          <w:rFonts w:ascii="Book Antiqua" w:hAnsi="Book Antiqua" w:cs="Tahoma"/>
          <w:sz w:val="22"/>
          <w:szCs w:val="22"/>
        </w:rPr>
      </w:pPr>
      <w:r w:rsidRPr="0005269A">
        <w:rPr>
          <w:rFonts w:ascii="Book Antiqua" w:hAnsi="Book Antiqua" w:cs="Tahoma"/>
          <w:sz w:val="22"/>
          <w:szCs w:val="22"/>
        </w:rPr>
        <w:t>Η  βαθμολογία θα έχει ως εξής:   13 – 11 – 10 – 9 – 8 – 7   για  τους  αθλητές  του  τελικού  και   4 – 3 – 2 – 1 – 1 – 1 – 1 - 1  για τους καλύτερους αθλητές του προκριματικού  που δεν προκρίθηκαν στον  τελικό  και  κατέλαβαν τις  θέσεις  9 – 16  από την επίδοση τους στον προκριματικό.</w:t>
      </w:r>
    </w:p>
    <w:p w:rsidR="0015671C" w:rsidRDefault="0015671C" w:rsidP="00790B92">
      <w:pPr>
        <w:jc w:val="both"/>
        <w:rPr>
          <w:rFonts w:ascii="Book Antiqua" w:hAnsi="Book Antiqua" w:cs="Tahoma"/>
          <w:b/>
          <w:sz w:val="22"/>
          <w:szCs w:val="22"/>
          <w:u w:val="single"/>
        </w:rPr>
      </w:pPr>
    </w:p>
    <w:p w:rsidR="0015671C" w:rsidRPr="0005269A" w:rsidRDefault="0015671C" w:rsidP="00790B92">
      <w:pPr>
        <w:jc w:val="both"/>
        <w:rPr>
          <w:rFonts w:ascii="Book Antiqua" w:hAnsi="Book Antiqua" w:cs="Tahoma"/>
          <w:sz w:val="22"/>
          <w:szCs w:val="22"/>
        </w:rPr>
      </w:pPr>
      <w:r w:rsidRPr="0005269A">
        <w:rPr>
          <w:rFonts w:ascii="Book Antiqua" w:hAnsi="Book Antiqua" w:cs="Tahoma"/>
          <w:b/>
          <w:sz w:val="22"/>
          <w:szCs w:val="22"/>
          <w:u w:val="single"/>
        </w:rPr>
        <w:t>Παράδειγμα  2</w:t>
      </w:r>
      <w:r w:rsidRPr="0005269A">
        <w:rPr>
          <w:rFonts w:ascii="Book Antiqua" w:hAnsi="Book Antiqua" w:cs="Tahoma"/>
          <w:sz w:val="22"/>
          <w:szCs w:val="22"/>
        </w:rPr>
        <w:t xml:space="preserve">  :</w:t>
      </w:r>
    </w:p>
    <w:p w:rsidR="0015671C" w:rsidRPr="0005269A" w:rsidRDefault="0015671C" w:rsidP="00790B92">
      <w:pPr>
        <w:jc w:val="both"/>
        <w:rPr>
          <w:rFonts w:ascii="Book Antiqua" w:hAnsi="Book Antiqua" w:cs="Tahoma"/>
          <w:sz w:val="22"/>
          <w:szCs w:val="22"/>
        </w:rPr>
      </w:pPr>
      <w:r w:rsidRPr="0005269A">
        <w:rPr>
          <w:rFonts w:ascii="Book Antiqua" w:hAnsi="Book Antiqua" w:cs="Tahoma"/>
          <w:sz w:val="22"/>
          <w:szCs w:val="22"/>
        </w:rPr>
        <w:t>- Στον  τελικό  των  5.000μ.  από  τους  18  αθλητές  που τερμάτισαν πέτυχαν το όριο βαθμολόγησης και  καταβολής εξόδων  ΜΟΝΟ  οι  10.</w:t>
      </w:r>
    </w:p>
    <w:p w:rsidR="0015671C" w:rsidRDefault="0015671C" w:rsidP="00790B92">
      <w:pPr>
        <w:jc w:val="both"/>
        <w:rPr>
          <w:rFonts w:ascii="Book Antiqua" w:hAnsi="Book Antiqua" w:cs="Tahoma"/>
          <w:sz w:val="22"/>
          <w:szCs w:val="22"/>
        </w:rPr>
      </w:pPr>
      <w:r w:rsidRPr="0005269A">
        <w:rPr>
          <w:rFonts w:ascii="Book Antiqua" w:hAnsi="Book Antiqua" w:cs="Tahoma"/>
          <w:sz w:val="22"/>
          <w:szCs w:val="22"/>
        </w:rPr>
        <w:t xml:space="preserve">Η  βαθμολογία  θα έχει ως  εξής  :  13 – 11 – 10 – 9 – 8 – 7 – 6 – 5 – 4 – 3. </w:t>
      </w:r>
    </w:p>
    <w:p w:rsidR="00B23F53" w:rsidRDefault="00B23F53" w:rsidP="00790B92">
      <w:pPr>
        <w:jc w:val="both"/>
        <w:rPr>
          <w:rFonts w:ascii="Book Antiqua" w:hAnsi="Book Antiqua" w:cs="Tahoma"/>
          <w:sz w:val="22"/>
          <w:szCs w:val="22"/>
        </w:rPr>
      </w:pPr>
    </w:p>
    <w:p w:rsidR="00297030" w:rsidRDefault="00297030" w:rsidP="002424F6">
      <w:pPr>
        <w:jc w:val="both"/>
        <w:rPr>
          <w:rFonts w:ascii="Book Antiqua" w:hAnsi="Book Antiqua" w:cs="Arial"/>
          <w:b/>
          <w:sz w:val="22"/>
          <w:szCs w:val="22"/>
          <w:u w:val="single"/>
        </w:rPr>
      </w:pPr>
    </w:p>
    <w:p w:rsidR="002424F6" w:rsidRPr="002424F6" w:rsidRDefault="002424F6" w:rsidP="002424F6">
      <w:pPr>
        <w:jc w:val="both"/>
        <w:rPr>
          <w:rFonts w:ascii="Book Antiqua" w:hAnsi="Book Antiqua" w:cs="Arial"/>
          <w:b/>
          <w:sz w:val="22"/>
          <w:szCs w:val="22"/>
          <w:u w:val="single"/>
        </w:rPr>
      </w:pPr>
      <w:r w:rsidRPr="002424F6">
        <w:rPr>
          <w:rFonts w:ascii="Book Antiqua" w:hAnsi="Book Antiqua" w:cs="Arial"/>
          <w:b/>
          <w:sz w:val="22"/>
          <w:szCs w:val="22"/>
          <w:u w:val="single"/>
        </w:rPr>
        <w:lastRenderedPageBreak/>
        <w:t xml:space="preserve">Διευκρίνιση: </w:t>
      </w:r>
    </w:p>
    <w:p w:rsidR="004D4BE9" w:rsidRPr="002424F6" w:rsidRDefault="002424F6" w:rsidP="002424F6">
      <w:pPr>
        <w:jc w:val="both"/>
        <w:rPr>
          <w:rFonts w:ascii="Book Antiqua" w:hAnsi="Book Antiqua" w:cs="Arial"/>
          <w:sz w:val="22"/>
          <w:szCs w:val="22"/>
        </w:rPr>
      </w:pPr>
      <w:r w:rsidRPr="002424F6">
        <w:rPr>
          <w:rFonts w:ascii="Book Antiqua" w:hAnsi="Book Antiqua" w:cs="Arial"/>
          <w:sz w:val="22"/>
          <w:szCs w:val="22"/>
        </w:rPr>
        <w:t>ό</w:t>
      </w:r>
      <w:r w:rsidR="004D4BE9" w:rsidRPr="002424F6">
        <w:rPr>
          <w:rFonts w:ascii="Book Antiqua" w:hAnsi="Book Antiqua" w:cs="Arial"/>
          <w:sz w:val="22"/>
          <w:szCs w:val="22"/>
        </w:rPr>
        <w:t xml:space="preserve">ταν  στον  τελικό  ένας  ή  περισσότεροι  αθλητές – </w:t>
      </w:r>
      <w:proofErr w:type="spellStart"/>
      <w:r w:rsidR="004D4BE9" w:rsidRPr="002424F6">
        <w:rPr>
          <w:rFonts w:ascii="Book Antiqua" w:hAnsi="Book Antiqua" w:cs="Arial"/>
          <w:sz w:val="22"/>
          <w:szCs w:val="22"/>
        </w:rPr>
        <w:t>τριες</w:t>
      </w:r>
      <w:proofErr w:type="spellEnd"/>
      <w:r w:rsidR="004D4BE9" w:rsidRPr="002424F6">
        <w:rPr>
          <w:rFonts w:ascii="Book Antiqua" w:hAnsi="Book Antiqua" w:cs="Arial"/>
          <w:sz w:val="22"/>
          <w:szCs w:val="22"/>
        </w:rPr>
        <w:t xml:space="preserve"> συμμετέχουν και τερματίσουν κανονικά </w:t>
      </w:r>
      <w:r w:rsidR="008C7B57" w:rsidRPr="002424F6">
        <w:rPr>
          <w:rFonts w:ascii="Book Antiqua" w:hAnsi="Book Antiqua" w:cs="Arial"/>
          <w:sz w:val="22"/>
          <w:szCs w:val="22"/>
        </w:rPr>
        <w:t xml:space="preserve">στα αγωνίσματα δρόμων ή κάνουν έστω και μία έγκυρη προσπάθεια στα αγωνίσματα αλμάτων – ρίψεων, </w:t>
      </w:r>
      <w:r w:rsidR="004D4BE9" w:rsidRPr="002424F6">
        <w:rPr>
          <w:rFonts w:ascii="Book Antiqua" w:hAnsi="Book Antiqua" w:cs="Arial"/>
          <w:sz w:val="22"/>
          <w:szCs w:val="22"/>
        </w:rPr>
        <w:t>αλλά δε</w:t>
      </w:r>
      <w:r w:rsidR="008C7B57" w:rsidRPr="002424F6">
        <w:rPr>
          <w:rFonts w:ascii="Book Antiqua" w:hAnsi="Book Antiqua" w:cs="Arial"/>
          <w:sz w:val="22"/>
          <w:szCs w:val="22"/>
        </w:rPr>
        <w:t>ν πετύχουν το όριο βαθμολόγησης</w:t>
      </w:r>
      <w:r w:rsidR="004D4BE9" w:rsidRPr="002424F6">
        <w:rPr>
          <w:rFonts w:ascii="Book Antiqua" w:hAnsi="Book Antiqua" w:cs="Arial"/>
          <w:sz w:val="22"/>
          <w:szCs w:val="22"/>
        </w:rPr>
        <w:t xml:space="preserve"> το οποίο όμως έχουν πετύχει στον προκριματικό, τότε βαθμολογούνται κανονικά  με τους βαθμούς που αντιστοιχούν στη θέση κατάταξής τους στο τελικό.</w:t>
      </w:r>
    </w:p>
    <w:p w:rsidR="004D4BE9" w:rsidRDefault="004D4BE9" w:rsidP="00790B92">
      <w:pPr>
        <w:jc w:val="both"/>
        <w:rPr>
          <w:rFonts w:ascii="Book Antiqua" w:hAnsi="Book Antiqua" w:cs="Tahoma"/>
          <w:b/>
          <w:sz w:val="22"/>
          <w:szCs w:val="22"/>
        </w:rPr>
      </w:pPr>
    </w:p>
    <w:p w:rsidR="0015671C" w:rsidRPr="0005269A" w:rsidRDefault="0015671C" w:rsidP="00790B92">
      <w:pPr>
        <w:jc w:val="both"/>
        <w:rPr>
          <w:rFonts w:ascii="Book Antiqua" w:hAnsi="Book Antiqua" w:cs="Tahoma"/>
          <w:sz w:val="22"/>
          <w:szCs w:val="22"/>
        </w:rPr>
      </w:pPr>
      <w:r w:rsidRPr="0005269A">
        <w:rPr>
          <w:rFonts w:ascii="Book Antiqua" w:hAnsi="Book Antiqua" w:cs="Tahoma"/>
          <w:b/>
          <w:sz w:val="22"/>
          <w:szCs w:val="22"/>
        </w:rPr>
        <w:t>Προσοχή:</w:t>
      </w:r>
      <w:r w:rsidRPr="0005269A">
        <w:rPr>
          <w:rFonts w:ascii="Book Antiqua" w:hAnsi="Book Antiqua" w:cs="Tahoma"/>
          <w:sz w:val="22"/>
          <w:szCs w:val="22"/>
        </w:rPr>
        <w:t xml:space="preserve"> </w:t>
      </w:r>
    </w:p>
    <w:p w:rsidR="0015671C" w:rsidRPr="0005269A" w:rsidRDefault="0015671C" w:rsidP="00790B92">
      <w:pPr>
        <w:jc w:val="both"/>
        <w:rPr>
          <w:rFonts w:ascii="Book Antiqua" w:hAnsi="Book Antiqua" w:cs="Tahoma"/>
          <w:sz w:val="22"/>
          <w:szCs w:val="22"/>
        </w:rPr>
      </w:pPr>
      <w:r w:rsidRPr="0005269A">
        <w:rPr>
          <w:rFonts w:ascii="Book Antiqua" w:hAnsi="Book Antiqua" w:cs="Tahoma"/>
          <w:bCs/>
          <w:noProof/>
          <w:sz w:val="22"/>
          <w:szCs w:val="22"/>
        </w:rPr>
        <w:t xml:space="preserve">1) Όπως αναφέρεται  στον ισχύοντα κανονισμό εγγραφών – μεταγραφών, για τις περιπτώσεις των αθλητών – τριών που παίρνουν μεταγραφή σύμφωνα με το άρθρο 5. παρ. 3 (μετοίκηση λόγω εγγραφής σε ανώτερο ή ανώτατο δημόσιο εκπαιδευτικό ίδρυμα) και παρ. 4 α.β. (μετοίκηση για λόγους επαγγελματικούς) καθώς και το άρθρο 6.4 (μετοίκηση λόγω εγγραφής σε ανώτερο ή ανώτατο δημόσιο εκπαιδευτικό ίδρυμα ή για λόγους επαγγελματικούς και </w:t>
      </w:r>
      <w:r w:rsidRPr="0005269A">
        <w:rPr>
          <w:rFonts w:ascii="Book Antiqua" w:hAnsi="Book Antiqua" w:cs="Tahoma"/>
          <w:b/>
          <w:bCs/>
          <w:noProof/>
          <w:sz w:val="22"/>
          <w:szCs w:val="22"/>
          <w:u w:val="single"/>
        </w:rPr>
        <w:t>ανεξαρτήτως χιλιομετρικής απόστασης, με τη συγκατάθεση του σωματείου του</w:t>
      </w:r>
      <w:r w:rsidRPr="0005269A">
        <w:rPr>
          <w:rFonts w:ascii="Book Antiqua" w:hAnsi="Book Antiqua" w:cs="Tahoma"/>
          <w:bCs/>
          <w:noProof/>
          <w:sz w:val="22"/>
          <w:szCs w:val="22"/>
        </w:rPr>
        <w:t xml:space="preserve">) ισχύουν τα παρακάτω: </w:t>
      </w:r>
    </w:p>
    <w:p w:rsidR="0015671C" w:rsidRPr="0005269A" w:rsidRDefault="0015671C" w:rsidP="00790B92">
      <w:pPr>
        <w:jc w:val="both"/>
        <w:rPr>
          <w:rFonts w:ascii="Book Antiqua" w:hAnsi="Book Antiqua" w:cs="Tahoma"/>
          <w:bCs/>
          <w:noProof/>
          <w:sz w:val="22"/>
          <w:szCs w:val="22"/>
        </w:rPr>
      </w:pPr>
      <w:r w:rsidRPr="0005269A">
        <w:rPr>
          <w:rFonts w:ascii="Book Antiqua" w:hAnsi="Book Antiqua" w:cs="Tahoma"/>
          <w:bCs/>
          <w:noProof/>
          <w:sz w:val="22"/>
          <w:szCs w:val="22"/>
        </w:rPr>
        <w:t xml:space="preserve">«Για τις τρεις (3) πρώτες αγωνιστικές περιόδους, μετά την έγκριση της μεταγραφής, </w:t>
      </w:r>
      <w:r w:rsidRPr="0005269A">
        <w:rPr>
          <w:rFonts w:ascii="Book Antiqua" w:hAnsi="Book Antiqua" w:cs="Tahoma"/>
          <w:bCs/>
          <w:noProof/>
          <w:sz w:val="22"/>
          <w:szCs w:val="22"/>
          <w:u w:val="single"/>
        </w:rPr>
        <w:t>οι βαθμοί αξιολόγησης</w:t>
      </w:r>
      <w:r w:rsidRPr="0005269A">
        <w:rPr>
          <w:rFonts w:ascii="Book Antiqua" w:hAnsi="Book Antiqua" w:cs="Tahoma"/>
          <w:bCs/>
          <w:noProof/>
          <w:sz w:val="22"/>
          <w:szCs w:val="22"/>
        </w:rPr>
        <w:t xml:space="preserve"> από τις διακρίσεις του αθλητή στα διασυλλογικά και πανελλήνια πρωταθλήματα στίβου θα μοιράζονται στα δύο σωματεία».</w:t>
      </w:r>
    </w:p>
    <w:p w:rsidR="0015671C" w:rsidRPr="0005269A" w:rsidRDefault="0015671C" w:rsidP="00790B92">
      <w:pPr>
        <w:jc w:val="both"/>
        <w:rPr>
          <w:rFonts w:ascii="Book Antiqua" w:hAnsi="Book Antiqua" w:cs="Tahoma"/>
          <w:bCs/>
          <w:noProof/>
          <w:sz w:val="22"/>
          <w:szCs w:val="22"/>
        </w:rPr>
      </w:pPr>
      <w:r w:rsidRPr="0005269A">
        <w:rPr>
          <w:rFonts w:ascii="Book Antiqua" w:hAnsi="Book Antiqua" w:cs="Tahoma"/>
          <w:bCs/>
          <w:noProof/>
          <w:sz w:val="22"/>
          <w:szCs w:val="22"/>
        </w:rPr>
        <w:t xml:space="preserve">2) «Το ίδιο ισχύει και για τις περιπτώσεις εκείνες των αθλητών που θα αποκτώνται μετά από προσφυγή στο ΑΣΕΑΔ, </w:t>
      </w:r>
      <w:r w:rsidRPr="0005269A">
        <w:rPr>
          <w:rFonts w:ascii="Book Antiqua" w:hAnsi="Book Antiqua" w:cs="Tahoma"/>
          <w:b/>
          <w:bCs/>
          <w:noProof/>
          <w:sz w:val="22"/>
          <w:szCs w:val="22"/>
        </w:rPr>
        <w:t>για τα παραπάνω αναφερόμενα άρθρα</w:t>
      </w:r>
      <w:r w:rsidRPr="0005269A">
        <w:rPr>
          <w:rFonts w:ascii="Book Antiqua" w:hAnsi="Book Antiqua" w:cs="Tahoma"/>
          <w:bCs/>
          <w:noProof/>
          <w:sz w:val="22"/>
          <w:szCs w:val="22"/>
        </w:rPr>
        <w:t>, καίτοι είχε απορριφθεί η αίτηση μεταγραφής τους από την επιτροπή μεταγραφών».</w:t>
      </w:r>
    </w:p>
    <w:p w:rsidR="00F85939" w:rsidRPr="002424F6" w:rsidRDefault="00F85939" w:rsidP="00F85939">
      <w:pPr>
        <w:jc w:val="both"/>
        <w:rPr>
          <w:rFonts w:ascii="Book Antiqua" w:hAnsi="Book Antiqua" w:cs="Arial"/>
          <w:b/>
          <w:sz w:val="22"/>
          <w:szCs w:val="22"/>
          <w:u w:val="single"/>
        </w:rPr>
      </w:pPr>
      <w:r w:rsidRPr="002424F6">
        <w:rPr>
          <w:rFonts w:ascii="Book Antiqua" w:hAnsi="Book Antiqua" w:cs="Arial"/>
          <w:bCs/>
          <w:noProof/>
          <w:sz w:val="22"/>
          <w:szCs w:val="22"/>
        </w:rPr>
        <w:t xml:space="preserve">3) Στα αξιολογούμενα </w:t>
      </w:r>
      <w:r w:rsidR="00617306" w:rsidRPr="002424F6">
        <w:rPr>
          <w:rFonts w:ascii="Book Antiqua" w:hAnsi="Book Antiqua" w:cs="Arial"/>
          <w:bCs/>
          <w:noProof/>
          <w:sz w:val="22"/>
          <w:szCs w:val="22"/>
        </w:rPr>
        <w:t>Π</w:t>
      </w:r>
      <w:r w:rsidRPr="002424F6">
        <w:rPr>
          <w:rFonts w:ascii="Book Antiqua" w:hAnsi="Book Antiqua" w:cs="Arial"/>
          <w:bCs/>
          <w:noProof/>
          <w:sz w:val="22"/>
          <w:szCs w:val="22"/>
        </w:rPr>
        <w:t xml:space="preserve">ρωταθλήματα και </w:t>
      </w:r>
      <w:r w:rsidR="00617306" w:rsidRPr="002424F6">
        <w:rPr>
          <w:rFonts w:ascii="Book Antiqua" w:hAnsi="Book Antiqua" w:cs="Arial"/>
          <w:bCs/>
          <w:noProof/>
          <w:sz w:val="22"/>
          <w:szCs w:val="22"/>
        </w:rPr>
        <w:t>Α</w:t>
      </w:r>
      <w:r w:rsidRPr="002424F6">
        <w:rPr>
          <w:rFonts w:ascii="Book Antiqua" w:hAnsi="Book Antiqua" w:cs="Arial"/>
          <w:bCs/>
          <w:noProof/>
          <w:sz w:val="22"/>
          <w:szCs w:val="22"/>
        </w:rPr>
        <w:t xml:space="preserve">γώνες (Πανελλήνια – Διασυλλογικοί), οι βαθμοί που απορρέουν από την κατάταξη των αθλητών – αθλητριών  που αποκτήθηκαν την τελευταία μεταγραφική περίοδο, με απόφαση του Α.Σ.Ε.Α.Δ., </w:t>
      </w:r>
      <w:r w:rsidRPr="002424F6">
        <w:rPr>
          <w:rFonts w:ascii="Book Antiqua" w:hAnsi="Book Antiqua" w:cs="Arial"/>
          <w:b/>
          <w:bCs/>
          <w:noProof/>
          <w:sz w:val="22"/>
          <w:szCs w:val="22"/>
          <w:u w:val="single"/>
        </w:rPr>
        <w:t>καθ΄ υπέρβαση των αριθμητικών διατάξεων του κανονισμού εγγραφών – μετεγγραφών του Σ.Ε.Γ.Α.Σ. και των οπο</w:t>
      </w:r>
      <w:r w:rsidR="00074873" w:rsidRPr="002424F6">
        <w:rPr>
          <w:rFonts w:ascii="Book Antiqua" w:hAnsi="Book Antiqua" w:cs="Arial"/>
          <w:b/>
          <w:bCs/>
          <w:noProof/>
          <w:sz w:val="22"/>
          <w:szCs w:val="22"/>
          <w:u w:val="single"/>
        </w:rPr>
        <w:t xml:space="preserve">ίων </w:t>
      </w:r>
      <w:r w:rsidRPr="002424F6">
        <w:rPr>
          <w:rFonts w:ascii="Book Antiqua" w:hAnsi="Book Antiqua" w:cs="Arial"/>
          <w:b/>
          <w:bCs/>
          <w:noProof/>
          <w:sz w:val="22"/>
          <w:szCs w:val="22"/>
          <w:u w:val="single"/>
        </w:rPr>
        <w:t>οι σχετικές αιτήσεις είχαν απορριφθεί από την επιτροπή μετεγγραφών, δεν προσμετρώνται  στην ετήσια αξιολόγηση του σωματείου.</w:t>
      </w:r>
    </w:p>
    <w:p w:rsidR="00F85939" w:rsidRDefault="00F85939" w:rsidP="00B40759">
      <w:pPr>
        <w:jc w:val="both"/>
        <w:rPr>
          <w:rFonts w:ascii="Book Antiqua" w:hAnsi="Book Antiqua" w:cs="Tahoma"/>
          <w:sz w:val="22"/>
          <w:szCs w:val="22"/>
        </w:rPr>
      </w:pPr>
    </w:p>
    <w:p w:rsidR="0015671C" w:rsidRPr="0005269A" w:rsidRDefault="0015671C" w:rsidP="00013717">
      <w:pPr>
        <w:jc w:val="both"/>
        <w:rPr>
          <w:rFonts w:ascii="Book Antiqua" w:hAnsi="Book Antiqua" w:cs="Tahoma"/>
          <w:b/>
          <w:sz w:val="22"/>
          <w:szCs w:val="22"/>
          <w:u w:val="single"/>
        </w:rPr>
      </w:pPr>
      <w:r w:rsidRPr="0005269A">
        <w:rPr>
          <w:rFonts w:ascii="Book Antiqua" w:hAnsi="Book Antiqua" w:cs="Tahoma"/>
          <w:b/>
          <w:sz w:val="22"/>
          <w:szCs w:val="22"/>
        </w:rPr>
        <w:t xml:space="preserve">12. </w:t>
      </w:r>
      <w:r w:rsidRPr="0005269A">
        <w:rPr>
          <w:rFonts w:ascii="Book Antiqua" w:hAnsi="Book Antiqua" w:cs="Tahoma"/>
          <w:b/>
          <w:sz w:val="22"/>
          <w:szCs w:val="22"/>
          <w:u w:val="single"/>
        </w:rPr>
        <w:t>ΔΙΑΔΙΚΑΣΙΑ ΔΙΕΞΑΓΩΓΗΣ ΑΓΩΝΙΣΜΑΤΩΝ:</w:t>
      </w:r>
    </w:p>
    <w:p w:rsidR="0015671C" w:rsidRPr="0005269A" w:rsidRDefault="0015671C" w:rsidP="00013717">
      <w:pPr>
        <w:autoSpaceDE w:val="0"/>
        <w:autoSpaceDN w:val="0"/>
        <w:adjustRightInd w:val="0"/>
        <w:jc w:val="both"/>
        <w:rPr>
          <w:rFonts w:ascii="Book Antiqua" w:hAnsi="Book Antiqua" w:cs="Tahoma"/>
          <w:color w:val="000000"/>
          <w:sz w:val="22"/>
          <w:szCs w:val="22"/>
        </w:rPr>
      </w:pPr>
      <w:r w:rsidRPr="0005269A">
        <w:rPr>
          <w:rFonts w:ascii="Book Antiqua" w:hAnsi="Book Antiqua" w:cs="Tahoma"/>
          <w:color w:val="000000"/>
          <w:sz w:val="22"/>
          <w:szCs w:val="22"/>
        </w:rPr>
        <w:t>Οι διαδικασίες διεξαγωγής των αγωνισμάτων καθώς και η πρόκριση στον τελικό κάθε αγωνίσματος αναφέρονται στον συνημμένο Πίνακα Δ’.</w:t>
      </w:r>
    </w:p>
    <w:p w:rsidR="0015671C" w:rsidRDefault="0015671C" w:rsidP="00B40759">
      <w:pPr>
        <w:spacing w:line="140" w:lineRule="atLeast"/>
        <w:jc w:val="both"/>
        <w:rPr>
          <w:rFonts w:ascii="Book Antiqua" w:hAnsi="Book Antiqua" w:cs="Tahoma"/>
          <w:b/>
          <w:sz w:val="22"/>
          <w:szCs w:val="22"/>
          <w:u w:val="single"/>
        </w:rPr>
      </w:pPr>
    </w:p>
    <w:p w:rsidR="00A4620E" w:rsidRPr="00344AB4" w:rsidRDefault="00A4620E" w:rsidP="00A4620E">
      <w:pPr>
        <w:pStyle w:val="ab"/>
        <w:autoSpaceDE w:val="0"/>
        <w:jc w:val="both"/>
        <w:rPr>
          <w:rFonts w:ascii="Book Antiqua" w:hAnsi="Book Antiqua" w:cs="Tahoma"/>
          <w:b/>
          <w:sz w:val="22"/>
          <w:szCs w:val="22"/>
        </w:rPr>
      </w:pPr>
      <w:r w:rsidRPr="00344AB4">
        <w:rPr>
          <w:rFonts w:ascii="Book Antiqua" w:hAnsi="Book Antiqua" w:cs="Tahoma"/>
          <w:b/>
          <w:sz w:val="22"/>
          <w:szCs w:val="22"/>
        </w:rPr>
        <w:t xml:space="preserve">13. </w:t>
      </w:r>
      <w:r w:rsidRPr="00344AB4">
        <w:rPr>
          <w:rFonts w:ascii="Book Antiqua" w:hAnsi="Book Antiqua" w:cs="Tahoma"/>
          <w:b/>
          <w:sz w:val="22"/>
          <w:szCs w:val="22"/>
          <w:u w:val="single"/>
        </w:rPr>
        <w:t>ΚΑΤΑΝΟΜΗ ΤΩΝ ΔΙΑΔΡΟΜΩΝ ΣΤΑ ΔΡΟΜΙΚΑ ΑΓΩΝΙΣΜΑΤΑ ΚΑΘΩΣ ΚΑΙ ΤΗΣ ΣΕΙΡΑΣ ΣΥΜΜΕΤΟΧΗΣ ΣΤΟΥΣ ΤΕΛΙΚΟΥΣ ΤΩΝ ΑΓΩΝΙΣΜΑΤΩΝ ΚΟΝΙΣΤΡΑΣ:</w:t>
      </w:r>
    </w:p>
    <w:p w:rsidR="00A4620E" w:rsidRPr="00344AB4" w:rsidRDefault="00A4620E" w:rsidP="00A4620E">
      <w:pPr>
        <w:autoSpaceDE w:val="0"/>
        <w:autoSpaceDN w:val="0"/>
        <w:adjustRightInd w:val="0"/>
        <w:jc w:val="both"/>
        <w:rPr>
          <w:rFonts w:ascii="Book Antiqua" w:hAnsi="Book Antiqua" w:cs="Tahoma"/>
          <w:b/>
          <w:color w:val="000000"/>
          <w:sz w:val="22"/>
          <w:szCs w:val="22"/>
        </w:rPr>
      </w:pPr>
      <w:r w:rsidRPr="00344AB4">
        <w:rPr>
          <w:rFonts w:ascii="Book Antiqua" w:hAnsi="Book Antiqua" w:cs="Tahoma"/>
          <w:b/>
          <w:color w:val="000000"/>
          <w:sz w:val="22"/>
          <w:szCs w:val="22"/>
        </w:rPr>
        <w:t>13.1 Δρομικά αγωνίσματα:</w:t>
      </w:r>
    </w:p>
    <w:p w:rsidR="00A4620E" w:rsidRPr="00344AB4" w:rsidRDefault="00A4620E" w:rsidP="00A4620E">
      <w:pPr>
        <w:ind w:firstLine="720"/>
        <w:jc w:val="both"/>
        <w:rPr>
          <w:rFonts w:ascii="Book Antiqua" w:hAnsi="Book Antiqua" w:cs="Tahoma"/>
          <w:b/>
          <w:sz w:val="22"/>
          <w:szCs w:val="22"/>
        </w:rPr>
      </w:pPr>
      <w:r w:rsidRPr="00344AB4">
        <w:rPr>
          <w:rFonts w:ascii="Book Antiqua" w:hAnsi="Book Antiqua" w:cs="Tahoma"/>
          <w:b/>
          <w:sz w:val="22"/>
          <w:szCs w:val="22"/>
        </w:rPr>
        <w:t>13.1.1 100μ. και 200μ.</w:t>
      </w:r>
    </w:p>
    <w:p w:rsidR="00A4620E" w:rsidRPr="00344AB4" w:rsidRDefault="00A4620E" w:rsidP="00A4620E">
      <w:pPr>
        <w:ind w:left="1440"/>
        <w:jc w:val="both"/>
        <w:rPr>
          <w:rFonts w:ascii="Book Antiqua" w:hAnsi="Book Antiqua" w:cs="Tahoma"/>
          <w:b/>
          <w:sz w:val="22"/>
          <w:szCs w:val="22"/>
        </w:rPr>
      </w:pPr>
      <w:r w:rsidRPr="00344AB4">
        <w:rPr>
          <w:rFonts w:ascii="Book Antiqua" w:hAnsi="Book Antiqua" w:cs="Tahoma"/>
          <w:b/>
          <w:sz w:val="22"/>
          <w:szCs w:val="22"/>
        </w:rPr>
        <w:t>13.1.1.1 Διεξαγωγή μίας (1) τελικής σειράς - τελικός χωρίς τη διεξαγωγή προκριματικού (συμμετοχή μέχρι 8 αθλητών)</w:t>
      </w:r>
    </w:p>
    <w:p w:rsidR="00072FAF" w:rsidRDefault="00A4620E" w:rsidP="00A4620E">
      <w:pPr>
        <w:ind w:left="1440"/>
        <w:jc w:val="both"/>
        <w:rPr>
          <w:rFonts w:ascii="Book Antiqua" w:hAnsi="Book Antiqua" w:cs="Tahoma"/>
          <w:sz w:val="22"/>
          <w:szCs w:val="22"/>
        </w:rPr>
      </w:pPr>
      <w:r w:rsidRPr="00344AB4">
        <w:rPr>
          <w:rFonts w:ascii="Book Antiqua" w:hAnsi="Book Antiqua" w:cs="Tahoma"/>
          <w:sz w:val="22"/>
          <w:szCs w:val="22"/>
        </w:rPr>
        <w:t xml:space="preserve">Στα πιο πάνω αναφερόμενα αγωνίσματα σε περίπτωση που μετέχουν </w:t>
      </w:r>
      <w:r w:rsidRPr="00344AB4">
        <w:rPr>
          <w:rFonts w:ascii="Book Antiqua" w:hAnsi="Book Antiqua" w:cs="Tahoma"/>
          <w:b/>
          <w:sz w:val="22"/>
          <w:szCs w:val="22"/>
          <w:u w:val="single"/>
        </w:rPr>
        <w:t>μέχρι 8 αθλητές-</w:t>
      </w:r>
      <w:proofErr w:type="spellStart"/>
      <w:r w:rsidRPr="00344AB4">
        <w:rPr>
          <w:rFonts w:ascii="Book Antiqua" w:hAnsi="Book Antiqua" w:cs="Tahoma"/>
          <w:b/>
          <w:sz w:val="22"/>
          <w:szCs w:val="22"/>
          <w:u w:val="single"/>
        </w:rPr>
        <w:t>τριες</w:t>
      </w:r>
      <w:proofErr w:type="spellEnd"/>
      <w:r w:rsidRPr="00344AB4">
        <w:rPr>
          <w:rFonts w:ascii="Book Antiqua" w:hAnsi="Book Antiqua" w:cs="Tahoma"/>
          <w:sz w:val="22"/>
          <w:szCs w:val="22"/>
        </w:rPr>
        <w:t xml:space="preserve"> θα διεξάγεται </w:t>
      </w:r>
      <w:r w:rsidRPr="00344AB4">
        <w:rPr>
          <w:rFonts w:ascii="Book Antiqua" w:hAnsi="Book Antiqua" w:cs="Tahoma"/>
          <w:b/>
          <w:sz w:val="22"/>
          <w:szCs w:val="22"/>
          <w:u w:val="single"/>
        </w:rPr>
        <w:t>ΤΕΛΙΚΟΣ</w:t>
      </w:r>
      <w:r w:rsidRPr="00344AB4">
        <w:rPr>
          <w:rFonts w:ascii="Book Antiqua" w:hAnsi="Book Antiqua" w:cs="Tahoma"/>
          <w:sz w:val="22"/>
          <w:szCs w:val="22"/>
        </w:rPr>
        <w:t xml:space="preserve">. Η κατανομή των αθλητών-τριών σε διαδρόμους θα γίνεται σύμφωνα με τους κανονισμούς της </w:t>
      </w:r>
      <w:r w:rsidRPr="00344AB4">
        <w:rPr>
          <w:rFonts w:ascii="Book Antiqua" w:hAnsi="Book Antiqua" w:cs="Tahoma"/>
          <w:sz w:val="22"/>
          <w:szCs w:val="22"/>
          <w:lang w:val="en-US"/>
        </w:rPr>
        <w:t>IAAF</w:t>
      </w:r>
      <w:r w:rsidRPr="00344AB4">
        <w:rPr>
          <w:rFonts w:ascii="Book Antiqua" w:hAnsi="Book Antiqua" w:cs="Tahoma"/>
          <w:sz w:val="22"/>
          <w:szCs w:val="22"/>
        </w:rPr>
        <w:t xml:space="preserve"> (άρθρο 166.4 - σελίδα 209)  και μετά από κλήρωση η οποία θα βασίζεται στην κατάταξη των αθλητών-τριών με βάση τις καλύτερες προσωπικές επιδόσεις, για τη</w:t>
      </w:r>
      <w:r w:rsidR="00C27528">
        <w:rPr>
          <w:rFonts w:ascii="Book Antiqua" w:hAnsi="Book Antiqua" w:cs="Tahoma"/>
          <w:sz w:val="22"/>
          <w:szCs w:val="22"/>
        </w:rPr>
        <w:t>ν</w:t>
      </w:r>
      <w:r w:rsidRPr="00344AB4">
        <w:rPr>
          <w:rFonts w:ascii="Book Antiqua" w:hAnsi="Book Antiqua" w:cs="Tahoma"/>
          <w:sz w:val="22"/>
          <w:szCs w:val="22"/>
        </w:rPr>
        <w:t xml:space="preserve"> χρονιά που διεξάγεται το πρωτάθλημα (</w:t>
      </w:r>
      <w:r w:rsidRPr="00344AB4">
        <w:rPr>
          <w:rFonts w:ascii="Book Antiqua" w:hAnsi="Book Antiqua" w:cs="Tahoma"/>
          <w:sz w:val="22"/>
          <w:szCs w:val="22"/>
          <w:lang w:val="en-US"/>
        </w:rPr>
        <w:t>Season</w:t>
      </w:r>
      <w:r w:rsidRPr="00344AB4">
        <w:rPr>
          <w:rFonts w:ascii="Book Antiqua" w:hAnsi="Book Antiqua" w:cs="Tahoma"/>
          <w:sz w:val="22"/>
          <w:szCs w:val="22"/>
        </w:rPr>
        <w:t xml:space="preserve"> </w:t>
      </w:r>
      <w:r w:rsidRPr="00344AB4">
        <w:rPr>
          <w:rFonts w:ascii="Book Antiqua" w:hAnsi="Book Antiqua" w:cs="Tahoma"/>
          <w:sz w:val="22"/>
          <w:szCs w:val="22"/>
          <w:lang w:val="en-US"/>
        </w:rPr>
        <w:t>Best</w:t>
      </w:r>
      <w:r w:rsidRPr="00344AB4">
        <w:rPr>
          <w:rFonts w:ascii="Book Antiqua" w:hAnsi="Book Antiqua" w:cs="Tahoma"/>
          <w:sz w:val="22"/>
          <w:szCs w:val="22"/>
        </w:rPr>
        <w:t xml:space="preserve">). </w:t>
      </w:r>
      <w:r w:rsidR="00072FAF" w:rsidRPr="002E2002">
        <w:rPr>
          <w:rFonts w:ascii="Book Antiqua" w:hAnsi="Book Antiqua" w:cs="Tahoma"/>
          <w:sz w:val="22"/>
          <w:szCs w:val="22"/>
        </w:rPr>
        <w:t xml:space="preserve">Μια κλήρωση </w:t>
      </w:r>
      <w:r w:rsidR="00072FAF" w:rsidRPr="002E2002">
        <w:rPr>
          <w:rFonts w:ascii="Book Antiqua" w:hAnsi="Book Antiqua" w:cs="Tahoma"/>
          <w:b/>
          <w:sz w:val="22"/>
          <w:szCs w:val="22"/>
        </w:rPr>
        <w:t>(</w:t>
      </w:r>
      <w:r w:rsidR="00072FAF" w:rsidRPr="002E2002">
        <w:rPr>
          <w:rFonts w:ascii="Book Antiqua" w:hAnsi="Book Antiqua" w:cs="Tahoma"/>
          <w:b/>
          <w:sz w:val="22"/>
          <w:szCs w:val="22"/>
          <w:u w:val="single"/>
        </w:rPr>
        <w:t xml:space="preserve">για κληρώσεις βλέπε παράγραφο </w:t>
      </w:r>
      <w:r w:rsidR="002E2002" w:rsidRPr="002E2002">
        <w:rPr>
          <w:rFonts w:ascii="Book Antiqua" w:hAnsi="Book Antiqua" w:cs="Tahoma"/>
          <w:b/>
          <w:sz w:val="22"/>
          <w:szCs w:val="22"/>
          <w:u w:val="single"/>
        </w:rPr>
        <w:t>13</w:t>
      </w:r>
      <w:r w:rsidR="00072FAF" w:rsidRPr="002E2002">
        <w:rPr>
          <w:rFonts w:ascii="Book Antiqua" w:hAnsi="Book Antiqua" w:cs="Tahoma"/>
          <w:b/>
          <w:sz w:val="22"/>
          <w:szCs w:val="22"/>
          <w:u w:val="single"/>
        </w:rPr>
        <w:t>.1.</w:t>
      </w:r>
      <w:r w:rsidR="002E2002" w:rsidRPr="002E2002">
        <w:rPr>
          <w:rFonts w:ascii="Book Antiqua" w:hAnsi="Book Antiqua" w:cs="Tahoma"/>
          <w:b/>
          <w:sz w:val="22"/>
          <w:szCs w:val="22"/>
          <w:u w:val="single"/>
        </w:rPr>
        <w:t>5</w:t>
      </w:r>
      <w:r w:rsidR="00072FAF" w:rsidRPr="002E2002">
        <w:rPr>
          <w:rFonts w:ascii="Book Antiqua" w:hAnsi="Book Antiqua" w:cs="Tahoma"/>
          <w:b/>
          <w:sz w:val="22"/>
          <w:szCs w:val="22"/>
          <w:u w:val="single"/>
        </w:rPr>
        <w:t>)</w:t>
      </w:r>
      <w:r w:rsidR="00072FAF">
        <w:rPr>
          <w:rFonts w:ascii="Tahoma" w:hAnsi="Tahoma" w:cs="Tahoma"/>
        </w:rPr>
        <w:t xml:space="preserve"> </w:t>
      </w:r>
      <w:r w:rsidRPr="00344AB4">
        <w:rPr>
          <w:rFonts w:ascii="Book Antiqua" w:hAnsi="Book Antiqua" w:cs="Tahoma"/>
          <w:sz w:val="22"/>
          <w:szCs w:val="22"/>
        </w:rPr>
        <w:t xml:space="preserve">θα πραγματοποιείται για τους διαδρόμους 3-4-5-6 / </w:t>
      </w:r>
      <w:r w:rsidRPr="00344AB4">
        <w:rPr>
          <w:rFonts w:ascii="Book Antiqua" w:hAnsi="Book Antiqua" w:cs="Tahoma"/>
          <w:b/>
          <w:sz w:val="22"/>
          <w:szCs w:val="22"/>
          <w:u w:val="single"/>
        </w:rPr>
        <w:t>4 καλύτερες φετινές επιδόσεις</w:t>
      </w:r>
      <w:r w:rsidRPr="00344AB4">
        <w:rPr>
          <w:rFonts w:ascii="Book Antiqua" w:hAnsi="Book Antiqua" w:cs="Tahoma"/>
          <w:sz w:val="22"/>
          <w:szCs w:val="22"/>
        </w:rPr>
        <w:t xml:space="preserve">, μια κλήρωση για τους διαδρόμους 7-8 / </w:t>
      </w:r>
      <w:r w:rsidRPr="00344AB4">
        <w:rPr>
          <w:rFonts w:ascii="Book Antiqua" w:hAnsi="Book Antiqua" w:cs="Tahoma"/>
          <w:b/>
          <w:sz w:val="22"/>
          <w:szCs w:val="22"/>
          <w:u w:val="single"/>
        </w:rPr>
        <w:t>5</w:t>
      </w:r>
      <w:r w:rsidRPr="00344AB4">
        <w:rPr>
          <w:rFonts w:ascii="Book Antiqua" w:hAnsi="Book Antiqua" w:cs="Tahoma"/>
          <w:b/>
          <w:sz w:val="22"/>
          <w:szCs w:val="22"/>
          <w:u w:val="single"/>
          <w:vertAlign w:val="superscript"/>
        </w:rPr>
        <w:t>η</w:t>
      </w:r>
      <w:r w:rsidRPr="00344AB4">
        <w:rPr>
          <w:rFonts w:ascii="Book Antiqua" w:hAnsi="Book Antiqua" w:cs="Tahoma"/>
          <w:b/>
          <w:sz w:val="22"/>
          <w:szCs w:val="22"/>
          <w:u w:val="single"/>
        </w:rPr>
        <w:t xml:space="preserve"> &amp; 6</w:t>
      </w:r>
      <w:r w:rsidRPr="00344AB4">
        <w:rPr>
          <w:rFonts w:ascii="Book Antiqua" w:hAnsi="Book Antiqua" w:cs="Tahoma"/>
          <w:b/>
          <w:sz w:val="22"/>
          <w:szCs w:val="22"/>
          <w:u w:val="single"/>
          <w:vertAlign w:val="superscript"/>
        </w:rPr>
        <w:t>η</w:t>
      </w:r>
      <w:r w:rsidRPr="00344AB4">
        <w:rPr>
          <w:rFonts w:ascii="Book Antiqua" w:hAnsi="Book Antiqua" w:cs="Tahoma"/>
          <w:b/>
          <w:sz w:val="22"/>
          <w:szCs w:val="22"/>
          <w:u w:val="single"/>
        </w:rPr>
        <w:t xml:space="preserve"> καλύτερη φετινή επίδοση</w:t>
      </w:r>
      <w:r w:rsidRPr="00344AB4">
        <w:rPr>
          <w:rFonts w:ascii="Book Antiqua" w:hAnsi="Book Antiqua" w:cs="Tahoma"/>
          <w:sz w:val="22"/>
          <w:szCs w:val="22"/>
        </w:rPr>
        <w:t xml:space="preserve"> και μια κλήρωση για τους διαδρόμους 1-2 / </w:t>
      </w:r>
      <w:r w:rsidRPr="00344AB4">
        <w:rPr>
          <w:rFonts w:ascii="Book Antiqua" w:hAnsi="Book Antiqua" w:cs="Tahoma"/>
          <w:b/>
          <w:sz w:val="22"/>
          <w:szCs w:val="22"/>
          <w:u w:val="single"/>
        </w:rPr>
        <w:t>7</w:t>
      </w:r>
      <w:r w:rsidRPr="00344AB4">
        <w:rPr>
          <w:rFonts w:ascii="Book Antiqua" w:hAnsi="Book Antiqua" w:cs="Tahoma"/>
          <w:b/>
          <w:sz w:val="22"/>
          <w:szCs w:val="22"/>
          <w:u w:val="single"/>
          <w:vertAlign w:val="superscript"/>
        </w:rPr>
        <w:t>η</w:t>
      </w:r>
      <w:r w:rsidRPr="00344AB4">
        <w:rPr>
          <w:rFonts w:ascii="Book Antiqua" w:hAnsi="Book Antiqua" w:cs="Tahoma"/>
          <w:b/>
          <w:sz w:val="22"/>
          <w:szCs w:val="22"/>
          <w:u w:val="single"/>
        </w:rPr>
        <w:t xml:space="preserve"> &amp; 8</w:t>
      </w:r>
      <w:r w:rsidRPr="00344AB4">
        <w:rPr>
          <w:rFonts w:ascii="Book Antiqua" w:hAnsi="Book Antiqua" w:cs="Tahoma"/>
          <w:b/>
          <w:sz w:val="22"/>
          <w:szCs w:val="22"/>
          <w:u w:val="single"/>
          <w:vertAlign w:val="superscript"/>
        </w:rPr>
        <w:t>η</w:t>
      </w:r>
      <w:r w:rsidRPr="00344AB4">
        <w:rPr>
          <w:rFonts w:ascii="Book Antiqua" w:hAnsi="Book Antiqua" w:cs="Tahoma"/>
          <w:b/>
          <w:sz w:val="22"/>
          <w:szCs w:val="22"/>
          <w:u w:val="single"/>
        </w:rPr>
        <w:t xml:space="preserve"> καλύτερη φετινή επίδοση</w:t>
      </w:r>
      <w:r w:rsidRPr="00344AB4">
        <w:rPr>
          <w:rFonts w:ascii="Book Antiqua" w:hAnsi="Book Antiqua" w:cs="Tahoma"/>
          <w:sz w:val="22"/>
          <w:szCs w:val="22"/>
        </w:rPr>
        <w:t xml:space="preserve">. </w:t>
      </w:r>
    </w:p>
    <w:p w:rsidR="006F4DCF" w:rsidRDefault="006F4DCF" w:rsidP="006F4DCF">
      <w:pPr>
        <w:ind w:left="1440"/>
        <w:jc w:val="both"/>
        <w:rPr>
          <w:rFonts w:ascii="Book Antiqua" w:hAnsi="Book Antiqua" w:cs="Tahoma"/>
          <w:b/>
          <w:sz w:val="22"/>
          <w:szCs w:val="22"/>
        </w:rPr>
      </w:pPr>
    </w:p>
    <w:p w:rsidR="000B1D63" w:rsidRDefault="000B1D63" w:rsidP="006F4DCF">
      <w:pPr>
        <w:ind w:left="1440"/>
        <w:jc w:val="both"/>
        <w:rPr>
          <w:rFonts w:ascii="Book Antiqua" w:hAnsi="Book Antiqua" w:cs="Tahoma"/>
          <w:b/>
          <w:sz w:val="22"/>
          <w:szCs w:val="22"/>
        </w:rPr>
      </w:pPr>
    </w:p>
    <w:p w:rsidR="00A4620E" w:rsidRPr="00344AB4" w:rsidRDefault="00A4620E" w:rsidP="000B1D63">
      <w:pPr>
        <w:ind w:left="720"/>
        <w:jc w:val="both"/>
        <w:rPr>
          <w:rFonts w:ascii="Book Antiqua" w:hAnsi="Book Antiqua" w:cs="Tahoma"/>
          <w:b/>
          <w:sz w:val="22"/>
          <w:szCs w:val="22"/>
        </w:rPr>
      </w:pPr>
      <w:r w:rsidRPr="00344AB4">
        <w:rPr>
          <w:rFonts w:ascii="Book Antiqua" w:hAnsi="Book Antiqua" w:cs="Tahoma"/>
          <w:b/>
          <w:sz w:val="22"/>
          <w:szCs w:val="22"/>
        </w:rPr>
        <w:t>13.1.1.2 Διεξαγωγή δύο (2) τελικών σειρών χωρίς τη διεξαγωγή προκριματικού (περισσότεροι από 8 και έως 16 αθλητές)</w:t>
      </w:r>
    </w:p>
    <w:p w:rsidR="00A4620E" w:rsidRPr="00344AB4" w:rsidRDefault="00A4620E" w:rsidP="00A4620E">
      <w:pPr>
        <w:ind w:left="1440"/>
        <w:jc w:val="both"/>
        <w:rPr>
          <w:rFonts w:ascii="Book Antiqua" w:hAnsi="Book Antiqua" w:cs="Tahoma"/>
          <w:sz w:val="22"/>
          <w:szCs w:val="22"/>
        </w:rPr>
      </w:pPr>
      <w:r w:rsidRPr="00344AB4">
        <w:rPr>
          <w:rFonts w:ascii="Book Antiqua" w:hAnsi="Book Antiqua" w:cs="Tahoma"/>
          <w:sz w:val="22"/>
          <w:szCs w:val="22"/>
        </w:rPr>
        <w:lastRenderedPageBreak/>
        <w:t xml:space="preserve">Σε περίπτωση που συμμετέχουν </w:t>
      </w:r>
      <w:r w:rsidRPr="00344AB4">
        <w:rPr>
          <w:rFonts w:ascii="Book Antiqua" w:hAnsi="Book Antiqua" w:cs="Tahoma"/>
          <w:b/>
          <w:sz w:val="22"/>
          <w:szCs w:val="22"/>
          <w:u w:val="single"/>
        </w:rPr>
        <w:t>περισσότεροι από 8 και έως 16 αθλητές-</w:t>
      </w:r>
      <w:proofErr w:type="spellStart"/>
      <w:r w:rsidRPr="00344AB4">
        <w:rPr>
          <w:rFonts w:ascii="Book Antiqua" w:hAnsi="Book Antiqua" w:cs="Tahoma"/>
          <w:b/>
          <w:sz w:val="22"/>
          <w:szCs w:val="22"/>
          <w:u w:val="single"/>
        </w:rPr>
        <w:t>τριες</w:t>
      </w:r>
      <w:proofErr w:type="spellEnd"/>
      <w:r w:rsidRPr="00344AB4">
        <w:rPr>
          <w:rFonts w:ascii="Book Antiqua" w:hAnsi="Book Antiqua" w:cs="Tahoma"/>
          <w:b/>
          <w:sz w:val="22"/>
          <w:szCs w:val="22"/>
          <w:u w:val="single"/>
        </w:rPr>
        <w:t xml:space="preserve"> </w:t>
      </w:r>
      <w:r w:rsidRPr="00344AB4">
        <w:rPr>
          <w:rFonts w:ascii="Book Antiqua" w:hAnsi="Book Antiqua" w:cs="Tahoma"/>
          <w:sz w:val="22"/>
          <w:szCs w:val="22"/>
        </w:rPr>
        <w:t xml:space="preserve">θα διεξάγονται απ’ ευθείας </w:t>
      </w:r>
      <w:r w:rsidRPr="00C27528">
        <w:rPr>
          <w:rFonts w:ascii="Book Antiqua" w:hAnsi="Book Antiqua" w:cs="Tahoma"/>
          <w:b/>
          <w:sz w:val="22"/>
          <w:szCs w:val="22"/>
          <w:u w:val="single"/>
        </w:rPr>
        <w:t>2 ΤΕΛΙΚΕΣ ΣΕΙΡΕ</w:t>
      </w:r>
      <w:r w:rsidRPr="00C27528">
        <w:rPr>
          <w:rFonts w:ascii="Book Antiqua" w:hAnsi="Book Antiqua" w:cs="Tahoma"/>
          <w:sz w:val="22"/>
          <w:szCs w:val="22"/>
          <w:u w:val="single"/>
        </w:rPr>
        <w:t>Σ</w:t>
      </w:r>
      <w:r w:rsidRPr="00344AB4">
        <w:rPr>
          <w:rFonts w:ascii="Book Antiqua" w:hAnsi="Book Antiqua" w:cs="Tahoma"/>
          <w:sz w:val="22"/>
          <w:szCs w:val="22"/>
        </w:rPr>
        <w:t>. Οι αθλητές-</w:t>
      </w:r>
      <w:proofErr w:type="spellStart"/>
      <w:r w:rsidRPr="00344AB4">
        <w:rPr>
          <w:rFonts w:ascii="Book Antiqua" w:hAnsi="Book Antiqua" w:cs="Tahoma"/>
          <w:sz w:val="22"/>
          <w:szCs w:val="22"/>
        </w:rPr>
        <w:t>τριες</w:t>
      </w:r>
      <w:proofErr w:type="spellEnd"/>
      <w:r w:rsidRPr="00344AB4">
        <w:rPr>
          <w:rFonts w:ascii="Book Antiqua" w:hAnsi="Book Antiqua" w:cs="Tahoma"/>
          <w:sz w:val="22"/>
          <w:szCs w:val="22"/>
        </w:rPr>
        <w:t xml:space="preserve"> θα κατατάσσονται στις σειρές ανάλογα με την καλύτερη φετινή τους επίδοση (</w:t>
      </w:r>
      <w:r w:rsidRPr="00344AB4">
        <w:rPr>
          <w:rFonts w:ascii="Book Antiqua" w:hAnsi="Book Antiqua" w:cs="Tahoma"/>
          <w:sz w:val="22"/>
          <w:szCs w:val="22"/>
          <w:lang w:val="en-US"/>
        </w:rPr>
        <w:t>Season</w:t>
      </w:r>
      <w:r w:rsidRPr="00344AB4">
        <w:rPr>
          <w:rFonts w:ascii="Book Antiqua" w:hAnsi="Book Antiqua" w:cs="Tahoma"/>
          <w:sz w:val="22"/>
          <w:szCs w:val="22"/>
        </w:rPr>
        <w:t xml:space="preserve"> </w:t>
      </w:r>
      <w:r w:rsidRPr="00344AB4">
        <w:rPr>
          <w:rFonts w:ascii="Book Antiqua" w:hAnsi="Book Antiqua" w:cs="Tahoma"/>
          <w:sz w:val="22"/>
          <w:szCs w:val="22"/>
          <w:lang w:val="en-US"/>
        </w:rPr>
        <w:t>Best</w:t>
      </w:r>
      <w:r w:rsidRPr="00344AB4">
        <w:rPr>
          <w:rFonts w:ascii="Book Antiqua" w:hAnsi="Book Antiqua" w:cs="Tahoma"/>
          <w:sz w:val="22"/>
          <w:szCs w:val="22"/>
        </w:rPr>
        <w:t>):</w:t>
      </w:r>
    </w:p>
    <w:p w:rsidR="00A4620E" w:rsidRPr="00344AB4" w:rsidRDefault="00A4620E" w:rsidP="00A4620E">
      <w:pPr>
        <w:ind w:left="1985" w:hanging="1985"/>
        <w:jc w:val="both"/>
        <w:rPr>
          <w:rFonts w:ascii="Book Antiqua" w:hAnsi="Book Antiqua" w:cs="Tahoma"/>
          <w:b/>
          <w:sz w:val="22"/>
          <w:szCs w:val="22"/>
          <w:u w:val="single"/>
        </w:rPr>
      </w:pPr>
    </w:p>
    <w:p w:rsidR="00A4620E" w:rsidRPr="00344AB4" w:rsidRDefault="00A4620E" w:rsidP="00A4620E">
      <w:pPr>
        <w:ind w:left="1985" w:hanging="545"/>
        <w:jc w:val="both"/>
        <w:rPr>
          <w:rFonts w:ascii="Book Antiqua" w:hAnsi="Book Antiqua" w:cs="Tahoma"/>
          <w:b/>
          <w:sz w:val="22"/>
          <w:szCs w:val="22"/>
          <w:u w:val="single"/>
        </w:rPr>
      </w:pPr>
      <w:r w:rsidRPr="00344AB4">
        <w:rPr>
          <w:rFonts w:ascii="Book Antiqua" w:hAnsi="Book Antiqua" w:cs="Tahoma"/>
          <w:b/>
          <w:sz w:val="22"/>
          <w:szCs w:val="22"/>
          <w:u w:val="single"/>
        </w:rPr>
        <w:t>Αγώνισμα 100μ.:</w:t>
      </w:r>
    </w:p>
    <w:p w:rsidR="00A4620E" w:rsidRPr="00344AB4" w:rsidRDefault="00A4620E" w:rsidP="003570BA">
      <w:pPr>
        <w:ind w:left="1985" w:hanging="545"/>
        <w:jc w:val="both"/>
        <w:rPr>
          <w:rFonts w:ascii="Book Antiqua" w:hAnsi="Book Antiqua" w:cs="Tahoma"/>
          <w:sz w:val="22"/>
          <w:szCs w:val="22"/>
        </w:rPr>
      </w:pPr>
      <w:r w:rsidRPr="00344AB4">
        <w:rPr>
          <w:rFonts w:ascii="Book Antiqua" w:hAnsi="Book Antiqua" w:cs="Tahoma"/>
          <w:b/>
          <w:sz w:val="22"/>
          <w:szCs w:val="22"/>
          <w:u w:val="single"/>
        </w:rPr>
        <w:t>Α΄ ΤΕΛΙΚΗ ΣΕΙΡΑ</w:t>
      </w:r>
      <w:r w:rsidRPr="00344AB4">
        <w:rPr>
          <w:rFonts w:ascii="Book Antiqua" w:hAnsi="Book Antiqua" w:cs="Tahoma"/>
          <w:b/>
          <w:sz w:val="22"/>
          <w:szCs w:val="22"/>
        </w:rPr>
        <w:t>:</w:t>
      </w:r>
      <w:r w:rsidRPr="00344AB4">
        <w:rPr>
          <w:rFonts w:ascii="Book Antiqua" w:hAnsi="Book Antiqua" w:cs="Tahoma"/>
          <w:sz w:val="22"/>
          <w:szCs w:val="22"/>
        </w:rPr>
        <w:t xml:space="preserve"> Οι αθλητές – </w:t>
      </w:r>
      <w:proofErr w:type="spellStart"/>
      <w:r w:rsidRPr="00344AB4">
        <w:rPr>
          <w:rFonts w:ascii="Book Antiqua" w:hAnsi="Book Antiqua" w:cs="Tahoma"/>
          <w:sz w:val="22"/>
          <w:szCs w:val="22"/>
        </w:rPr>
        <w:t>τριες</w:t>
      </w:r>
      <w:proofErr w:type="spellEnd"/>
      <w:r w:rsidRPr="00344AB4">
        <w:rPr>
          <w:rFonts w:ascii="Book Antiqua" w:hAnsi="Book Antiqua" w:cs="Tahoma"/>
          <w:sz w:val="22"/>
          <w:szCs w:val="22"/>
        </w:rPr>
        <w:t xml:space="preserve"> που έχουν την 9</w:t>
      </w:r>
      <w:r w:rsidRPr="00344AB4">
        <w:rPr>
          <w:rFonts w:ascii="Book Antiqua" w:hAnsi="Book Antiqua" w:cs="Tahoma"/>
          <w:sz w:val="22"/>
          <w:szCs w:val="22"/>
          <w:vertAlign w:val="superscript"/>
        </w:rPr>
        <w:t>η</w:t>
      </w:r>
      <w:r w:rsidRPr="00344AB4">
        <w:rPr>
          <w:rFonts w:ascii="Book Antiqua" w:hAnsi="Book Antiqua" w:cs="Tahoma"/>
          <w:sz w:val="22"/>
          <w:szCs w:val="22"/>
        </w:rPr>
        <w:t xml:space="preserve"> μέχρι και την 16</w:t>
      </w:r>
      <w:r w:rsidRPr="00344AB4">
        <w:rPr>
          <w:rFonts w:ascii="Book Antiqua" w:hAnsi="Book Antiqua" w:cs="Tahoma"/>
          <w:sz w:val="22"/>
          <w:szCs w:val="22"/>
          <w:vertAlign w:val="superscript"/>
        </w:rPr>
        <w:t>η</w:t>
      </w:r>
      <w:r w:rsidRPr="00344AB4">
        <w:rPr>
          <w:rFonts w:ascii="Book Antiqua" w:hAnsi="Book Antiqua" w:cs="Tahoma"/>
          <w:sz w:val="22"/>
          <w:szCs w:val="22"/>
        </w:rPr>
        <w:t xml:space="preserve"> </w:t>
      </w:r>
    </w:p>
    <w:p w:rsidR="00A4620E" w:rsidRPr="00344AB4" w:rsidRDefault="00A4620E" w:rsidP="003570BA">
      <w:pPr>
        <w:ind w:left="1985" w:hanging="545"/>
        <w:jc w:val="both"/>
        <w:rPr>
          <w:rFonts w:ascii="Book Antiqua" w:hAnsi="Book Antiqua" w:cs="Tahoma"/>
          <w:sz w:val="22"/>
          <w:szCs w:val="22"/>
        </w:rPr>
      </w:pPr>
      <w:r w:rsidRPr="00344AB4">
        <w:rPr>
          <w:rFonts w:ascii="Book Antiqua" w:hAnsi="Book Antiqua" w:cs="Tahoma"/>
          <w:sz w:val="22"/>
          <w:szCs w:val="22"/>
        </w:rPr>
        <w:t>καλύτερες επιδόσεις.</w:t>
      </w:r>
    </w:p>
    <w:p w:rsidR="00A4620E" w:rsidRPr="00344AB4" w:rsidRDefault="00A4620E" w:rsidP="00A4620E">
      <w:pPr>
        <w:jc w:val="both"/>
        <w:rPr>
          <w:rFonts w:ascii="Book Antiqua" w:hAnsi="Book Antiqua" w:cs="Tahoma"/>
          <w:sz w:val="22"/>
          <w:szCs w:val="22"/>
          <w:u w:val="single"/>
        </w:rPr>
      </w:pPr>
    </w:p>
    <w:p w:rsidR="00A4620E" w:rsidRPr="00344AB4" w:rsidRDefault="00A4620E" w:rsidP="00A4620E">
      <w:pPr>
        <w:ind w:left="1440"/>
        <w:jc w:val="both"/>
        <w:rPr>
          <w:rFonts w:ascii="Book Antiqua" w:hAnsi="Book Antiqua" w:cs="Tahoma"/>
          <w:sz w:val="22"/>
          <w:szCs w:val="22"/>
        </w:rPr>
      </w:pPr>
      <w:r w:rsidRPr="00344AB4">
        <w:rPr>
          <w:rFonts w:ascii="Book Antiqua" w:hAnsi="Book Antiqua" w:cs="Tahoma"/>
          <w:b/>
          <w:sz w:val="22"/>
          <w:szCs w:val="22"/>
          <w:u w:val="single"/>
        </w:rPr>
        <w:t>Β΄ ΤΕΛΙΚΗ ΣΕΙΡΑ</w:t>
      </w:r>
      <w:r w:rsidRPr="00344AB4">
        <w:rPr>
          <w:rFonts w:ascii="Book Antiqua" w:hAnsi="Book Antiqua" w:cs="Tahoma"/>
          <w:b/>
          <w:sz w:val="22"/>
          <w:szCs w:val="22"/>
        </w:rPr>
        <w:t>:</w:t>
      </w:r>
      <w:r w:rsidRPr="00344AB4">
        <w:rPr>
          <w:rFonts w:ascii="Book Antiqua" w:hAnsi="Book Antiqua" w:cs="Tahoma"/>
          <w:sz w:val="22"/>
          <w:szCs w:val="22"/>
        </w:rPr>
        <w:t xml:space="preserve"> Οι αθλητές – </w:t>
      </w:r>
      <w:proofErr w:type="spellStart"/>
      <w:r w:rsidRPr="00344AB4">
        <w:rPr>
          <w:rFonts w:ascii="Book Antiqua" w:hAnsi="Book Antiqua" w:cs="Tahoma"/>
          <w:sz w:val="22"/>
          <w:szCs w:val="22"/>
        </w:rPr>
        <w:t>τριες</w:t>
      </w:r>
      <w:proofErr w:type="spellEnd"/>
      <w:r w:rsidRPr="00344AB4">
        <w:rPr>
          <w:rFonts w:ascii="Book Antiqua" w:hAnsi="Book Antiqua" w:cs="Tahoma"/>
          <w:sz w:val="22"/>
          <w:szCs w:val="22"/>
        </w:rPr>
        <w:t xml:space="preserve"> που έχουν την 1</w:t>
      </w:r>
      <w:r w:rsidRPr="00344AB4">
        <w:rPr>
          <w:rFonts w:ascii="Book Antiqua" w:hAnsi="Book Antiqua" w:cs="Tahoma"/>
          <w:sz w:val="22"/>
          <w:szCs w:val="22"/>
          <w:vertAlign w:val="superscript"/>
        </w:rPr>
        <w:t>η</w:t>
      </w:r>
      <w:r w:rsidRPr="00344AB4">
        <w:rPr>
          <w:rFonts w:ascii="Book Antiqua" w:hAnsi="Book Antiqua" w:cs="Tahoma"/>
          <w:sz w:val="22"/>
          <w:szCs w:val="22"/>
        </w:rPr>
        <w:t xml:space="preserve"> μέχρι και την 8</w:t>
      </w:r>
      <w:r w:rsidRPr="00344AB4">
        <w:rPr>
          <w:rFonts w:ascii="Book Antiqua" w:hAnsi="Book Antiqua" w:cs="Tahoma"/>
          <w:sz w:val="22"/>
          <w:szCs w:val="22"/>
          <w:vertAlign w:val="superscript"/>
        </w:rPr>
        <w:t>η</w:t>
      </w:r>
      <w:r w:rsidRPr="00344AB4">
        <w:rPr>
          <w:rFonts w:ascii="Book Antiqua" w:hAnsi="Book Antiqua" w:cs="Tahoma"/>
          <w:sz w:val="22"/>
          <w:szCs w:val="22"/>
        </w:rPr>
        <w:t xml:space="preserve"> επίδοση. </w:t>
      </w:r>
    </w:p>
    <w:p w:rsidR="00A4620E" w:rsidRPr="00344AB4" w:rsidRDefault="00A4620E" w:rsidP="00A4620E">
      <w:pPr>
        <w:ind w:left="1440"/>
        <w:jc w:val="both"/>
        <w:rPr>
          <w:rFonts w:ascii="Book Antiqua" w:hAnsi="Book Antiqua" w:cs="Tahoma"/>
          <w:sz w:val="22"/>
          <w:szCs w:val="22"/>
        </w:rPr>
      </w:pPr>
      <w:r w:rsidRPr="002E2002">
        <w:rPr>
          <w:rFonts w:ascii="Book Antiqua" w:hAnsi="Book Antiqua" w:cs="Tahoma"/>
          <w:sz w:val="22"/>
          <w:szCs w:val="22"/>
        </w:rPr>
        <w:t>Οι κληρώσεις για τους διαδρόμους θα γίνονται σύμφωνα με τα αναφερόμενα στην παράγραφο 13.1.</w:t>
      </w:r>
      <w:r w:rsidR="002E2002" w:rsidRPr="002E2002">
        <w:rPr>
          <w:rFonts w:ascii="Book Antiqua" w:hAnsi="Book Antiqua" w:cs="Tahoma"/>
          <w:sz w:val="22"/>
          <w:szCs w:val="22"/>
        </w:rPr>
        <w:t>5</w:t>
      </w:r>
      <w:r w:rsidRPr="002E2002">
        <w:rPr>
          <w:rFonts w:ascii="Book Antiqua" w:hAnsi="Book Antiqua" w:cs="Tahoma"/>
          <w:sz w:val="22"/>
          <w:szCs w:val="22"/>
        </w:rPr>
        <w:t>.</w:t>
      </w:r>
    </w:p>
    <w:p w:rsidR="00A4620E" w:rsidRPr="00344AB4" w:rsidRDefault="00A4620E" w:rsidP="00A4620E">
      <w:pPr>
        <w:jc w:val="both"/>
        <w:rPr>
          <w:rFonts w:ascii="Book Antiqua" w:hAnsi="Book Antiqua" w:cs="Tahoma"/>
          <w:sz w:val="22"/>
          <w:szCs w:val="22"/>
        </w:rPr>
      </w:pPr>
    </w:p>
    <w:p w:rsidR="006136B4" w:rsidRDefault="006136B4" w:rsidP="00A4620E">
      <w:pPr>
        <w:ind w:left="1985" w:hanging="545"/>
        <w:jc w:val="both"/>
        <w:rPr>
          <w:rFonts w:ascii="Book Antiqua" w:hAnsi="Book Antiqua" w:cs="Tahoma"/>
          <w:b/>
          <w:sz w:val="22"/>
          <w:szCs w:val="22"/>
          <w:u w:val="single"/>
        </w:rPr>
      </w:pPr>
    </w:p>
    <w:p w:rsidR="00A4620E" w:rsidRPr="00344AB4" w:rsidRDefault="00A4620E" w:rsidP="00A4620E">
      <w:pPr>
        <w:ind w:left="1985" w:hanging="545"/>
        <w:jc w:val="both"/>
        <w:rPr>
          <w:rFonts w:ascii="Book Antiqua" w:hAnsi="Book Antiqua" w:cs="Tahoma"/>
          <w:b/>
          <w:sz w:val="22"/>
          <w:szCs w:val="22"/>
          <w:u w:val="single"/>
        </w:rPr>
      </w:pPr>
      <w:r w:rsidRPr="00344AB4">
        <w:rPr>
          <w:rFonts w:ascii="Book Antiqua" w:hAnsi="Book Antiqua" w:cs="Tahoma"/>
          <w:b/>
          <w:sz w:val="22"/>
          <w:szCs w:val="22"/>
          <w:u w:val="single"/>
        </w:rPr>
        <w:t>Αγώνισμα 200μ.:</w:t>
      </w:r>
    </w:p>
    <w:p w:rsidR="00A4620E" w:rsidRPr="00344AB4" w:rsidRDefault="00A4620E" w:rsidP="00A4620E">
      <w:pPr>
        <w:ind w:left="720" w:firstLine="720"/>
        <w:jc w:val="both"/>
        <w:rPr>
          <w:rFonts w:ascii="Book Antiqua" w:hAnsi="Book Antiqua" w:cs="Tahoma"/>
          <w:b/>
          <w:sz w:val="22"/>
          <w:szCs w:val="22"/>
        </w:rPr>
      </w:pPr>
      <w:r w:rsidRPr="00344AB4">
        <w:rPr>
          <w:rFonts w:ascii="Book Antiqua" w:hAnsi="Book Antiqua" w:cs="Tahoma"/>
          <w:b/>
          <w:sz w:val="22"/>
          <w:szCs w:val="22"/>
          <w:u w:val="single"/>
        </w:rPr>
        <w:t>Α΄ ΤΕΛΙΚΗ ΣΕΙΡΑ:</w:t>
      </w:r>
      <w:r w:rsidRPr="00344AB4">
        <w:rPr>
          <w:rFonts w:ascii="Book Antiqua" w:hAnsi="Book Antiqua" w:cs="Tahoma"/>
          <w:b/>
          <w:sz w:val="22"/>
          <w:szCs w:val="22"/>
        </w:rPr>
        <w:t xml:space="preserve"> </w:t>
      </w:r>
    </w:p>
    <w:p w:rsidR="00A4620E" w:rsidRPr="00344AB4" w:rsidRDefault="00A4620E" w:rsidP="00A4620E">
      <w:pPr>
        <w:pStyle w:val="32"/>
        <w:numPr>
          <w:ilvl w:val="0"/>
          <w:numId w:val="6"/>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την </w:t>
      </w:r>
      <w:r w:rsidRPr="00344AB4">
        <w:rPr>
          <w:rFonts w:ascii="Book Antiqua" w:hAnsi="Book Antiqua" w:cs="Tahoma"/>
          <w:b/>
        </w:rPr>
        <w:t>5</w:t>
      </w:r>
      <w:r w:rsidRPr="00344AB4">
        <w:rPr>
          <w:rFonts w:ascii="Book Antiqua" w:hAnsi="Book Antiqua" w:cs="Tahoma"/>
          <w:b/>
          <w:vertAlign w:val="superscript"/>
        </w:rPr>
        <w:t xml:space="preserve">η </w:t>
      </w:r>
      <w:r w:rsidRPr="00344AB4">
        <w:rPr>
          <w:rFonts w:ascii="Book Antiqua" w:hAnsi="Book Antiqua" w:cs="Tahoma"/>
          <w:b/>
        </w:rPr>
        <w:t>- 6</w:t>
      </w:r>
      <w:r w:rsidRPr="00344AB4">
        <w:rPr>
          <w:rFonts w:ascii="Book Antiqua" w:hAnsi="Book Antiqua" w:cs="Tahoma"/>
          <w:b/>
          <w:vertAlign w:val="superscript"/>
        </w:rPr>
        <w:t xml:space="preserve">η </w:t>
      </w:r>
      <w:r w:rsidRPr="00344AB4">
        <w:rPr>
          <w:rFonts w:ascii="Book Antiqua" w:hAnsi="Book Antiqua" w:cs="Tahoma"/>
          <w:b/>
        </w:rPr>
        <w:t>– 7</w:t>
      </w:r>
      <w:r w:rsidRPr="00344AB4">
        <w:rPr>
          <w:rFonts w:ascii="Book Antiqua" w:hAnsi="Book Antiqua" w:cs="Tahoma"/>
          <w:b/>
          <w:vertAlign w:val="superscript"/>
        </w:rPr>
        <w:t xml:space="preserve">η </w:t>
      </w:r>
      <w:r w:rsidRPr="00344AB4">
        <w:rPr>
          <w:rFonts w:ascii="Book Antiqua" w:hAnsi="Book Antiqua" w:cs="Tahoma"/>
          <w:b/>
        </w:rPr>
        <w:t>- 8</w:t>
      </w:r>
      <w:r w:rsidRPr="00344AB4">
        <w:rPr>
          <w:rFonts w:ascii="Book Antiqua" w:hAnsi="Book Antiqua" w:cs="Tahoma"/>
          <w:b/>
          <w:vertAlign w:val="superscript"/>
        </w:rPr>
        <w:t>η</w:t>
      </w:r>
      <w:r w:rsidRPr="00344AB4">
        <w:rPr>
          <w:rFonts w:ascii="Book Antiqua" w:hAnsi="Book Antiqua" w:cs="Tahoma"/>
        </w:rPr>
        <w:t xml:space="preserve">  καλύτερη φετινή επίδοση, θα κληρώνονται για τους διαδρόμους 3-4-5-6, </w:t>
      </w:r>
    </w:p>
    <w:p w:rsidR="00A4620E" w:rsidRPr="00344AB4" w:rsidRDefault="00A4620E" w:rsidP="00A4620E">
      <w:pPr>
        <w:pStyle w:val="32"/>
        <w:numPr>
          <w:ilvl w:val="0"/>
          <w:numId w:val="6"/>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την </w:t>
      </w:r>
      <w:r w:rsidRPr="00344AB4">
        <w:rPr>
          <w:rFonts w:ascii="Book Antiqua" w:hAnsi="Book Antiqua" w:cs="Tahoma"/>
          <w:b/>
        </w:rPr>
        <w:t>11</w:t>
      </w:r>
      <w:r w:rsidRPr="00344AB4">
        <w:rPr>
          <w:rFonts w:ascii="Book Antiqua" w:hAnsi="Book Antiqua" w:cs="Tahoma"/>
          <w:b/>
          <w:vertAlign w:val="superscript"/>
        </w:rPr>
        <w:t>η</w:t>
      </w:r>
      <w:r w:rsidRPr="00344AB4">
        <w:rPr>
          <w:rFonts w:ascii="Book Antiqua" w:hAnsi="Book Antiqua" w:cs="Tahoma"/>
          <w:b/>
        </w:rPr>
        <w:t xml:space="preserve"> – 12</w:t>
      </w:r>
      <w:r w:rsidRPr="00344AB4">
        <w:rPr>
          <w:rFonts w:ascii="Book Antiqua" w:hAnsi="Book Antiqua" w:cs="Tahoma"/>
          <w:b/>
          <w:vertAlign w:val="superscript"/>
        </w:rPr>
        <w:t xml:space="preserve">η </w:t>
      </w:r>
      <w:r w:rsidRPr="00344AB4">
        <w:rPr>
          <w:rFonts w:ascii="Book Antiqua" w:hAnsi="Book Antiqua" w:cs="Tahoma"/>
        </w:rPr>
        <w:t>καλύτερη φετινή επίδοση, θα κληρώνονται για τους διαδρόμους 7 – 8 και</w:t>
      </w:r>
    </w:p>
    <w:p w:rsidR="00A4620E" w:rsidRPr="00344AB4" w:rsidRDefault="00A4620E" w:rsidP="00A4620E">
      <w:pPr>
        <w:pStyle w:val="32"/>
        <w:numPr>
          <w:ilvl w:val="0"/>
          <w:numId w:val="6"/>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την </w:t>
      </w:r>
      <w:r w:rsidRPr="00344AB4">
        <w:rPr>
          <w:rFonts w:ascii="Book Antiqua" w:hAnsi="Book Antiqua" w:cs="Tahoma"/>
          <w:b/>
        </w:rPr>
        <w:t>15</w:t>
      </w:r>
      <w:r w:rsidRPr="00344AB4">
        <w:rPr>
          <w:rFonts w:ascii="Book Antiqua" w:hAnsi="Book Antiqua" w:cs="Tahoma"/>
          <w:b/>
          <w:vertAlign w:val="superscript"/>
        </w:rPr>
        <w:t>η</w:t>
      </w:r>
      <w:r w:rsidRPr="00344AB4">
        <w:rPr>
          <w:rFonts w:ascii="Book Antiqua" w:hAnsi="Book Antiqua" w:cs="Tahoma"/>
          <w:b/>
        </w:rPr>
        <w:t xml:space="preserve"> και 16</w:t>
      </w:r>
      <w:r w:rsidRPr="00344AB4">
        <w:rPr>
          <w:rFonts w:ascii="Book Antiqua" w:hAnsi="Book Antiqua" w:cs="Tahoma"/>
          <w:b/>
          <w:vertAlign w:val="superscript"/>
        </w:rPr>
        <w:t>η</w:t>
      </w:r>
      <w:r w:rsidRPr="00344AB4">
        <w:rPr>
          <w:rFonts w:ascii="Book Antiqua" w:hAnsi="Book Antiqua" w:cs="Tahoma"/>
        </w:rPr>
        <w:t xml:space="preserve"> καλύτερη φετινή επίδοση, θα κληρώνονται για τους διαδρόμους  1 – 2 .</w:t>
      </w:r>
    </w:p>
    <w:p w:rsidR="00A4620E" w:rsidRPr="00344AB4" w:rsidRDefault="00A4620E" w:rsidP="00A4620E">
      <w:pPr>
        <w:ind w:left="720" w:firstLine="720"/>
        <w:jc w:val="both"/>
        <w:rPr>
          <w:rFonts w:ascii="Book Antiqua" w:hAnsi="Book Antiqua" w:cs="Tahoma"/>
          <w:b/>
          <w:sz w:val="22"/>
          <w:szCs w:val="22"/>
        </w:rPr>
      </w:pPr>
      <w:r w:rsidRPr="00344AB4">
        <w:rPr>
          <w:rFonts w:ascii="Book Antiqua" w:hAnsi="Book Antiqua" w:cs="Tahoma"/>
          <w:b/>
          <w:sz w:val="22"/>
          <w:szCs w:val="22"/>
          <w:u w:val="single"/>
        </w:rPr>
        <w:t>Β΄ ΤΕΛΙΚΗ ΣΕΙΡΑ</w:t>
      </w:r>
      <w:r w:rsidRPr="00344AB4">
        <w:rPr>
          <w:rFonts w:ascii="Book Antiqua" w:hAnsi="Book Antiqua" w:cs="Tahoma"/>
          <w:b/>
          <w:sz w:val="22"/>
          <w:szCs w:val="22"/>
        </w:rPr>
        <w:t xml:space="preserve">: </w:t>
      </w:r>
    </w:p>
    <w:p w:rsidR="00A4620E" w:rsidRPr="00344AB4" w:rsidRDefault="00A4620E" w:rsidP="00A4620E">
      <w:pPr>
        <w:pStyle w:val="32"/>
        <w:numPr>
          <w:ilvl w:val="0"/>
          <w:numId w:val="7"/>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την </w:t>
      </w:r>
      <w:r w:rsidRPr="00344AB4">
        <w:rPr>
          <w:rFonts w:ascii="Book Antiqua" w:hAnsi="Book Antiqua" w:cs="Tahoma"/>
          <w:b/>
        </w:rPr>
        <w:t>1</w:t>
      </w:r>
      <w:r w:rsidRPr="00344AB4">
        <w:rPr>
          <w:rFonts w:ascii="Book Antiqua" w:hAnsi="Book Antiqua" w:cs="Tahoma"/>
          <w:b/>
          <w:vertAlign w:val="superscript"/>
        </w:rPr>
        <w:t>η</w:t>
      </w:r>
      <w:r w:rsidRPr="00344AB4">
        <w:rPr>
          <w:rFonts w:ascii="Book Antiqua" w:hAnsi="Book Antiqua" w:cs="Tahoma"/>
          <w:b/>
        </w:rPr>
        <w:t xml:space="preserve"> – 2</w:t>
      </w:r>
      <w:r w:rsidRPr="00344AB4">
        <w:rPr>
          <w:rFonts w:ascii="Book Antiqua" w:hAnsi="Book Antiqua" w:cs="Tahoma"/>
          <w:b/>
          <w:vertAlign w:val="superscript"/>
        </w:rPr>
        <w:t>η</w:t>
      </w:r>
      <w:r w:rsidRPr="00344AB4">
        <w:rPr>
          <w:rFonts w:ascii="Book Antiqua" w:hAnsi="Book Antiqua" w:cs="Tahoma"/>
          <w:b/>
        </w:rPr>
        <w:t xml:space="preserve"> – 3</w:t>
      </w:r>
      <w:r w:rsidRPr="00344AB4">
        <w:rPr>
          <w:rFonts w:ascii="Book Antiqua" w:hAnsi="Book Antiqua" w:cs="Tahoma"/>
          <w:b/>
          <w:vertAlign w:val="superscript"/>
        </w:rPr>
        <w:t>η</w:t>
      </w:r>
      <w:r w:rsidRPr="00344AB4">
        <w:rPr>
          <w:rFonts w:ascii="Book Antiqua" w:hAnsi="Book Antiqua" w:cs="Tahoma"/>
          <w:b/>
        </w:rPr>
        <w:t xml:space="preserve"> – 4</w:t>
      </w:r>
      <w:r w:rsidRPr="00344AB4">
        <w:rPr>
          <w:rFonts w:ascii="Book Antiqua" w:hAnsi="Book Antiqua" w:cs="Tahoma"/>
          <w:b/>
          <w:vertAlign w:val="superscript"/>
        </w:rPr>
        <w:t>η</w:t>
      </w:r>
      <w:r w:rsidRPr="00344AB4">
        <w:rPr>
          <w:rFonts w:ascii="Book Antiqua" w:hAnsi="Book Antiqua" w:cs="Tahoma"/>
        </w:rPr>
        <w:t xml:space="preserve"> καλύτερη φετινή επίδοση θα κληρώνονται για τους διαδρόμους 3 – 4 – 5 – 6,</w:t>
      </w:r>
    </w:p>
    <w:p w:rsidR="00A4620E" w:rsidRPr="00344AB4" w:rsidRDefault="00A4620E" w:rsidP="00A4620E">
      <w:pPr>
        <w:pStyle w:val="32"/>
        <w:numPr>
          <w:ilvl w:val="0"/>
          <w:numId w:val="7"/>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την </w:t>
      </w:r>
      <w:r w:rsidRPr="00344AB4">
        <w:rPr>
          <w:rFonts w:ascii="Book Antiqua" w:hAnsi="Book Antiqua" w:cs="Tahoma"/>
          <w:b/>
        </w:rPr>
        <w:t>9</w:t>
      </w:r>
      <w:r w:rsidRPr="00344AB4">
        <w:rPr>
          <w:rFonts w:ascii="Book Antiqua" w:hAnsi="Book Antiqua" w:cs="Tahoma"/>
          <w:b/>
          <w:vertAlign w:val="superscript"/>
        </w:rPr>
        <w:t xml:space="preserve">η </w:t>
      </w:r>
      <w:r w:rsidRPr="00344AB4">
        <w:rPr>
          <w:rFonts w:ascii="Book Antiqua" w:hAnsi="Book Antiqua" w:cs="Tahoma"/>
          <w:b/>
        </w:rPr>
        <w:t xml:space="preserve"> - 10</w:t>
      </w:r>
      <w:r w:rsidRPr="00344AB4">
        <w:rPr>
          <w:rFonts w:ascii="Book Antiqua" w:hAnsi="Book Antiqua" w:cs="Tahoma"/>
          <w:b/>
          <w:vertAlign w:val="superscript"/>
        </w:rPr>
        <w:t>η</w:t>
      </w:r>
      <w:r w:rsidRPr="00344AB4">
        <w:rPr>
          <w:rFonts w:ascii="Book Antiqua" w:hAnsi="Book Antiqua" w:cs="Tahoma"/>
        </w:rPr>
        <w:t xml:space="preserve"> καλύτερη φετινή επίδοση θα κληρώνονται για τους διαδρόμους  7 – 8  και </w:t>
      </w:r>
    </w:p>
    <w:p w:rsidR="00A4620E" w:rsidRPr="00344AB4" w:rsidRDefault="00A4620E" w:rsidP="00A4620E">
      <w:pPr>
        <w:pStyle w:val="32"/>
        <w:numPr>
          <w:ilvl w:val="0"/>
          <w:numId w:val="7"/>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την </w:t>
      </w:r>
      <w:r w:rsidRPr="00344AB4">
        <w:rPr>
          <w:rFonts w:ascii="Book Antiqua" w:hAnsi="Book Antiqua" w:cs="Tahoma"/>
          <w:b/>
        </w:rPr>
        <w:t>13</w:t>
      </w:r>
      <w:r w:rsidRPr="00344AB4">
        <w:rPr>
          <w:rFonts w:ascii="Book Antiqua" w:hAnsi="Book Antiqua" w:cs="Tahoma"/>
          <w:b/>
          <w:vertAlign w:val="superscript"/>
        </w:rPr>
        <w:t xml:space="preserve">η </w:t>
      </w:r>
      <w:r w:rsidRPr="00344AB4">
        <w:rPr>
          <w:rFonts w:ascii="Book Antiqua" w:hAnsi="Book Antiqua" w:cs="Tahoma"/>
          <w:b/>
        </w:rPr>
        <w:t xml:space="preserve"> και 14</w:t>
      </w:r>
      <w:r w:rsidRPr="00344AB4">
        <w:rPr>
          <w:rFonts w:ascii="Book Antiqua" w:hAnsi="Book Antiqua" w:cs="Tahoma"/>
          <w:b/>
          <w:vertAlign w:val="superscript"/>
        </w:rPr>
        <w:t>η</w:t>
      </w:r>
      <w:r w:rsidRPr="00344AB4">
        <w:rPr>
          <w:rFonts w:ascii="Book Antiqua" w:hAnsi="Book Antiqua" w:cs="Tahoma"/>
        </w:rPr>
        <w:t xml:space="preserve"> καλύτερη φετινή επίδοση θα κληρώνονται για τους διαδρόμους 1 - 2. </w:t>
      </w:r>
    </w:p>
    <w:p w:rsidR="00A4620E" w:rsidRPr="00344AB4" w:rsidRDefault="00A4620E" w:rsidP="00A4620E">
      <w:pPr>
        <w:ind w:left="1440"/>
        <w:jc w:val="both"/>
        <w:rPr>
          <w:rFonts w:ascii="Book Antiqua" w:hAnsi="Book Antiqua" w:cs="Tahoma"/>
          <w:b/>
          <w:sz w:val="22"/>
          <w:szCs w:val="22"/>
        </w:rPr>
      </w:pPr>
      <w:r w:rsidRPr="00344AB4">
        <w:rPr>
          <w:rFonts w:ascii="Book Antiqua" w:hAnsi="Book Antiqua" w:cs="Tahoma"/>
          <w:b/>
          <w:sz w:val="22"/>
          <w:szCs w:val="22"/>
        </w:rPr>
        <w:t>13.1.1.3 Διεξαγωγή δύο (2) τελικών σειρών μετά από τη</w:t>
      </w:r>
      <w:r w:rsidR="00C27528">
        <w:rPr>
          <w:rFonts w:ascii="Book Antiqua" w:hAnsi="Book Antiqua" w:cs="Tahoma"/>
          <w:b/>
          <w:sz w:val="22"/>
          <w:szCs w:val="22"/>
        </w:rPr>
        <w:t>ν</w:t>
      </w:r>
      <w:r w:rsidRPr="00344AB4">
        <w:rPr>
          <w:rFonts w:ascii="Book Antiqua" w:hAnsi="Book Antiqua" w:cs="Tahoma"/>
          <w:b/>
          <w:sz w:val="22"/>
          <w:szCs w:val="22"/>
        </w:rPr>
        <w:t xml:space="preserve"> διεξαγωγή προκριματικού (περισσότεροι από 16 αθλητές)</w:t>
      </w:r>
    </w:p>
    <w:p w:rsidR="00A4620E" w:rsidRPr="00344AB4" w:rsidRDefault="00A4620E" w:rsidP="00A4620E">
      <w:pPr>
        <w:ind w:left="1440"/>
        <w:jc w:val="both"/>
        <w:rPr>
          <w:rFonts w:ascii="Book Antiqua" w:hAnsi="Book Antiqua" w:cs="Tahoma"/>
          <w:sz w:val="22"/>
          <w:szCs w:val="22"/>
        </w:rPr>
      </w:pPr>
      <w:r w:rsidRPr="00344AB4">
        <w:rPr>
          <w:rFonts w:ascii="Book Antiqua" w:hAnsi="Book Antiqua" w:cs="Tahoma"/>
          <w:sz w:val="22"/>
          <w:szCs w:val="22"/>
        </w:rPr>
        <w:t xml:space="preserve">Στην περίπτωση που συμμετέχουν </w:t>
      </w:r>
      <w:r w:rsidRPr="00344AB4">
        <w:rPr>
          <w:rFonts w:ascii="Book Antiqua" w:hAnsi="Book Antiqua" w:cs="Tahoma"/>
          <w:b/>
          <w:sz w:val="22"/>
          <w:szCs w:val="22"/>
          <w:u w:val="single"/>
        </w:rPr>
        <w:t>περισσότεροι από 16 αθλητές-</w:t>
      </w:r>
      <w:proofErr w:type="spellStart"/>
      <w:r w:rsidRPr="00344AB4">
        <w:rPr>
          <w:rFonts w:ascii="Book Antiqua" w:hAnsi="Book Antiqua" w:cs="Tahoma"/>
          <w:b/>
          <w:sz w:val="22"/>
          <w:szCs w:val="22"/>
          <w:u w:val="single"/>
        </w:rPr>
        <w:t>τριες</w:t>
      </w:r>
      <w:proofErr w:type="spellEnd"/>
      <w:r w:rsidRPr="00344AB4">
        <w:rPr>
          <w:rFonts w:ascii="Book Antiqua" w:hAnsi="Book Antiqua" w:cs="Tahoma"/>
          <w:b/>
          <w:sz w:val="22"/>
          <w:szCs w:val="22"/>
          <w:u w:val="single"/>
        </w:rPr>
        <w:t xml:space="preserve"> </w:t>
      </w:r>
      <w:r w:rsidRPr="00344AB4">
        <w:rPr>
          <w:rFonts w:ascii="Book Antiqua" w:hAnsi="Book Antiqua" w:cs="Tahoma"/>
          <w:sz w:val="22"/>
          <w:szCs w:val="22"/>
        </w:rPr>
        <w:t xml:space="preserve"> θα διεξάγεται προκριματικός και στη συνέχεια </w:t>
      </w:r>
      <w:r w:rsidRPr="00344AB4">
        <w:rPr>
          <w:rFonts w:ascii="Book Antiqua" w:hAnsi="Book Antiqua" w:cs="Tahoma"/>
          <w:b/>
          <w:sz w:val="22"/>
          <w:szCs w:val="22"/>
          <w:u w:val="single"/>
        </w:rPr>
        <w:t>2 ΤΕΛΙΚΕΣ ΣΕΙΡΕΣ</w:t>
      </w:r>
      <w:r w:rsidRPr="00344AB4">
        <w:rPr>
          <w:rFonts w:ascii="Book Antiqua" w:hAnsi="Book Antiqua" w:cs="Tahoma"/>
          <w:sz w:val="22"/>
          <w:szCs w:val="22"/>
        </w:rPr>
        <w:t>. Η πρόκριση θα καθορίζεται σύμφωνα με το</w:t>
      </w:r>
      <w:r w:rsidR="00C27528">
        <w:rPr>
          <w:rFonts w:ascii="Book Antiqua" w:hAnsi="Book Antiqua" w:cs="Tahoma"/>
          <w:sz w:val="22"/>
          <w:szCs w:val="22"/>
        </w:rPr>
        <w:t>ν</w:t>
      </w:r>
      <w:r w:rsidRPr="00344AB4">
        <w:rPr>
          <w:rFonts w:ascii="Book Antiqua" w:hAnsi="Book Antiqua" w:cs="Tahoma"/>
          <w:sz w:val="22"/>
          <w:szCs w:val="22"/>
        </w:rPr>
        <w:t xml:space="preserve"> συνημμένο Πίνακα Δ΄ και η κατάταξη των αθλητών μετά από τον προκριματικό θα γίνεται σύμφωνα με την παράγραφο 13.1.</w:t>
      </w:r>
      <w:r w:rsidR="002E2002">
        <w:rPr>
          <w:rFonts w:ascii="Book Antiqua" w:hAnsi="Book Antiqua" w:cs="Tahoma"/>
          <w:sz w:val="22"/>
          <w:szCs w:val="22"/>
        </w:rPr>
        <w:t>5</w:t>
      </w:r>
      <w:r w:rsidRPr="00344AB4">
        <w:rPr>
          <w:rFonts w:ascii="Book Antiqua" w:hAnsi="Book Antiqua" w:cs="Tahoma"/>
          <w:sz w:val="22"/>
          <w:szCs w:val="22"/>
        </w:rPr>
        <w:t>.</w:t>
      </w:r>
    </w:p>
    <w:p w:rsidR="00A4620E" w:rsidRPr="00344AB4" w:rsidRDefault="00A4620E" w:rsidP="00A4620E">
      <w:pPr>
        <w:jc w:val="both"/>
        <w:rPr>
          <w:rFonts w:ascii="Book Antiqua" w:hAnsi="Book Antiqua" w:cs="Tahoma"/>
          <w:sz w:val="22"/>
          <w:szCs w:val="22"/>
        </w:rPr>
      </w:pPr>
    </w:p>
    <w:p w:rsidR="00A4620E" w:rsidRPr="00344AB4" w:rsidRDefault="00A4620E" w:rsidP="00A4620E">
      <w:pPr>
        <w:ind w:left="720" w:firstLine="720"/>
        <w:jc w:val="both"/>
        <w:rPr>
          <w:rFonts w:ascii="Book Antiqua" w:hAnsi="Book Antiqua" w:cs="Tahoma"/>
          <w:b/>
          <w:sz w:val="22"/>
          <w:szCs w:val="22"/>
          <w:u w:val="single"/>
        </w:rPr>
      </w:pPr>
      <w:r w:rsidRPr="00344AB4">
        <w:rPr>
          <w:rFonts w:ascii="Book Antiqua" w:hAnsi="Book Antiqua" w:cs="Tahoma"/>
          <w:b/>
          <w:sz w:val="22"/>
          <w:szCs w:val="22"/>
          <w:u w:val="single"/>
        </w:rPr>
        <w:t>Διαδικασία διεξαγωγής Τελικών Σειρών:</w:t>
      </w:r>
    </w:p>
    <w:p w:rsidR="00A4620E" w:rsidRPr="00344AB4" w:rsidRDefault="00A4620E" w:rsidP="00A4620E">
      <w:pPr>
        <w:ind w:left="1985" w:hanging="545"/>
        <w:jc w:val="both"/>
        <w:rPr>
          <w:rFonts w:ascii="Book Antiqua" w:hAnsi="Book Antiqua" w:cs="Tahoma"/>
          <w:b/>
          <w:sz w:val="22"/>
          <w:szCs w:val="22"/>
          <w:u w:val="single"/>
        </w:rPr>
      </w:pPr>
    </w:p>
    <w:p w:rsidR="00A4620E" w:rsidRPr="00344AB4" w:rsidRDefault="00A4620E" w:rsidP="00A4620E">
      <w:pPr>
        <w:ind w:left="1985" w:hanging="545"/>
        <w:jc w:val="both"/>
        <w:rPr>
          <w:rFonts w:ascii="Book Antiqua" w:hAnsi="Book Antiqua" w:cs="Tahoma"/>
          <w:b/>
          <w:sz w:val="22"/>
          <w:szCs w:val="22"/>
          <w:u w:val="single"/>
        </w:rPr>
      </w:pPr>
      <w:r w:rsidRPr="00344AB4">
        <w:rPr>
          <w:rFonts w:ascii="Book Antiqua" w:hAnsi="Book Antiqua" w:cs="Tahoma"/>
          <w:b/>
          <w:sz w:val="22"/>
          <w:szCs w:val="22"/>
          <w:u w:val="single"/>
        </w:rPr>
        <w:t>Αγώνισμα 100μ.:</w:t>
      </w:r>
    </w:p>
    <w:p w:rsidR="00A4620E" w:rsidRPr="00344AB4" w:rsidRDefault="00A4620E" w:rsidP="00C27528">
      <w:pPr>
        <w:ind w:left="1418" w:firstLine="22"/>
        <w:jc w:val="both"/>
        <w:rPr>
          <w:rFonts w:ascii="Book Antiqua" w:hAnsi="Book Antiqua" w:cs="Tahoma"/>
          <w:sz w:val="22"/>
          <w:szCs w:val="22"/>
        </w:rPr>
      </w:pPr>
      <w:r w:rsidRPr="00344AB4">
        <w:rPr>
          <w:rFonts w:ascii="Book Antiqua" w:hAnsi="Book Antiqua" w:cs="Tahoma"/>
          <w:b/>
          <w:sz w:val="22"/>
          <w:szCs w:val="22"/>
          <w:u w:val="single"/>
        </w:rPr>
        <w:t>Α΄ ΤΕΛΙΚΗ ΣΕΙΡΑ</w:t>
      </w:r>
      <w:r w:rsidRPr="00344AB4">
        <w:rPr>
          <w:rFonts w:ascii="Book Antiqua" w:hAnsi="Book Antiqua" w:cs="Tahoma"/>
          <w:b/>
          <w:sz w:val="22"/>
          <w:szCs w:val="22"/>
        </w:rPr>
        <w:t>:</w:t>
      </w:r>
      <w:r w:rsidRPr="00344AB4">
        <w:rPr>
          <w:rFonts w:ascii="Book Antiqua" w:hAnsi="Book Antiqua" w:cs="Tahoma"/>
          <w:sz w:val="22"/>
          <w:szCs w:val="22"/>
        </w:rPr>
        <w:t xml:space="preserve"> Οι αθλητές – </w:t>
      </w:r>
      <w:proofErr w:type="spellStart"/>
      <w:r w:rsidRPr="00344AB4">
        <w:rPr>
          <w:rFonts w:ascii="Book Antiqua" w:hAnsi="Book Antiqua" w:cs="Tahoma"/>
          <w:sz w:val="22"/>
          <w:szCs w:val="22"/>
        </w:rPr>
        <w:t>τριες</w:t>
      </w:r>
      <w:proofErr w:type="spellEnd"/>
      <w:r w:rsidRPr="00344AB4">
        <w:rPr>
          <w:rFonts w:ascii="Book Antiqua" w:hAnsi="Book Antiqua" w:cs="Tahoma"/>
          <w:sz w:val="22"/>
          <w:szCs w:val="22"/>
        </w:rPr>
        <w:t xml:space="preserve"> που έχουν καταταγεί από την 9</w:t>
      </w:r>
      <w:r w:rsidRPr="00344AB4">
        <w:rPr>
          <w:rFonts w:ascii="Book Antiqua" w:hAnsi="Book Antiqua" w:cs="Tahoma"/>
          <w:sz w:val="22"/>
          <w:szCs w:val="22"/>
          <w:vertAlign w:val="superscript"/>
        </w:rPr>
        <w:t>η</w:t>
      </w:r>
      <w:r w:rsidRPr="00344AB4">
        <w:rPr>
          <w:rFonts w:ascii="Book Antiqua" w:hAnsi="Book Antiqua" w:cs="Tahoma"/>
          <w:sz w:val="22"/>
          <w:szCs w:val="22"/>
        </w:rPr>
        <w:t xml:space="preserve"> μέχρι και την 16</w:t>
      </w:r>
      <w:r w:rsidRPr="00344AB4">
        <w:rPr>
          <w:rFonts w:ascii="Book Antiqua" w:hAnsi="Book Antiqua" w:cs="Tahoma"/>
          <w:sz w:val="22"/>
          <w:szCs w:val="22"/>
          <w:vertAlign w:val="superscript"/>
        </w:rPr>
        <w:t>η</w:t>
      </w:r>
      <w:r w:rsidRPr="00344AB4">
        <w:rPr>
          <w:rFonts w:ascii="Book Antiqua" w:hAnsi="Book Antiqua" w:cs="Tahoma"/>
          <w:sz w:val="22"/>
          <w:szCs w:val="22"/>
        </w:rPr>
        <w:t xml:space="preserve"> θέση από τον προκριματικό (παρ. 13.1.</w:t>
      </w:r>
      <w:r w:rsidR="003165A9">
        <w:rPr>
          <w:rFonts w:ascii="Book Antiqua" w:hAnsi="Book Antiqua" w:cs="Tahoma"/>
          <w:sz w:val="22"/>
          <w:szCs w:val="22"/>
        </w:rPr>
        <w:t>1.2</w:t>
      </w:r>
      <w:r w:rsidRPr="00344AB4">
        <w:rPr>
          <w:rFonts w:ascii="Book Antiqua" w:hAnsi="Book Antiqua" w:cs="Tahoma"/>
          <w:sz w:val="22"/>
          <w:szCs w:val="22"/>
        </w:rPr>
        <w:t>).</w:t>
      </w:r>
    </w:p>
    <w:p w:rsidR="00A4620E" w:rsidRPr="00344AB4" w:rsidRDefault="00A4620E" w:rsidP="00A4620E">
      <w:pPr>
        <w:jc w:val="both"/>
        <w:rPr>
          <w:rFonts w:ascii="Book Antiqua" w:hAnsi="Book Antiqua" w:cs="Tahoma"/>
          <w:sz w:val="22"/>
          <w:szCs w:val="22"/>
          <w:u w:val="single"/>
        </w:rPr>
      </w:pPr>
    </w:p>
    <w:p w:rsidR="00A4620E" w:rsidRPr="00344AB4" w:rsidRDefault="00A4620E" w:rsidP="00A4620E">
      <w:pPr>
        <w:ind w:left="1440"/>
        <w:jc w:val="both"/>
        <w:rPr>
          <w:rFonts w:ascii="Book Antiqua" w:hAnsi="Book Antiqua" w:cs="Tahoma"/>
          <w:sz w:val="22"/>
          <w:szCs w:val="22"/>
        </w:rPr>
      </w:pPr>
      <w:r w:rsidRPr="00344AB4">
        <w:rPr>
          <w:rFonts w:ascii="Book Antiqua" w:hAnsi="Book Antiqua" w:cs="Tahoma"/>
          <w:b/>
          <w:sz w:val="22"/>
          <w:szCs w:val="22"/>
          <w:u w:val="single"/>
        </w:rPr>
        <w:t>Β΄ ΤΕΛΙΚΗ ΣΕΙΡΑ</w:t>
      </w:r>
      <w:r w:rsidRPr="00344AB4">
        <w:rPr>
          <w:rFonts w:ascii="Book Antiqua" w:hAnsi="Book Antiqua" w:cs="Tahoma"/>
          <w:b/>
          <w:sz w:val="22"/>
          <w:szCs w:val="22"/>
        </w:rPr>
        <w:t>:</w:t>
      </w:r>
      <w:r w:rsidRPr="00344AB4">
        <w:rPr>
          <w:rFonts w:ascii="Book Antiqua" w:hAnsi="Book Antiqua" w:cs="Tahoma"/>
          <w:sz w:val="22"/>
          <w:szCs w:val="22"/>
        </w:rPr>
        <w:t xml:space="preserve"> Οι αθλητές – </w:t>
      </w:r>
      <w:proofErr w:type="spellStart"/>
      <w:r w:rsidRPr="00344AB4">
        <w:rPr>
          <w:rFonts w:ascii="Book Antiqua" w:hAnsi="Book Antiqua" w:cs="Tahoma"/>
          <w:sz w:val="22"/>
          <w:szCs w:val="22"/>
        </w:rPr>
        <w:t>τριες</w:t>
      </w:r>
      <w:proofErr w:type="spellEnd"/>
      <w:r w:rsidRPr="00344AB4">
        <w:rPr>
          <w:rFonts w:ascii="Book Antiqua" w:hAnsi="Book Antiqua" w:cs="Tahoma"/>
          <w:sz w:val="22"/>
          <w:szCs w:val="22"/>
        </w:rPr>
        <w:t xml:space="preserve"> που έχουν καταταγεί από την 1</w:t>
      </w:r>
      <w:r w:rsidRPr="00344AB4">
        <w:rPr>
          <w:rFonts w:ascii="Book Antiqua" w:hAnsi="Book Antiqua" w:cs="Tahoma"/>
          <w:sz w:val="22"/>
          <w:szCs w:val="22"/>
          <w:vertAlign w:val="superscript"/>
        </w:rPr>
        <w:t>η</w:t>
      </w:r>
      <w:r w:rsidRPr="00344AB4">
        <w:rPr>
          <w:rFonts w:ascii="Book Antiqua" w:hAnsi="Book Antiqua" w:cs="Tahoma"/>
          <w:sz w:val="22"/>
          <w:szCs w:val="22"/>
        </w:rPr>
        <w:t xml:space="preserve"> μέχρι και την 8</w:t>
      </w:r>
      <w:r w:rsidRPr="00344AB4">
        <w:rPr>
          <w:rFonts w:ascii="Book Antiqua" w:hAnsi="Book Antiqua" w:cs="Tahoma"/>
          <w:sz w:val="22"/>
          <w:szCs w:val="22"/>
          <w:vertAlign w:val="superscript"/>
        </w:rPr>
        <w:t>η</w:t>
      </w:r>
      <w:r w:rsidRPr="00344AB4">
        <w:rPr>
          <w:rFonts w:ascii="Book Antiqua" w:hAnsi="Book Antiqua" w:cs="Tahoma"/>
          <w:sz w:val="22"/>
          <w:szCs w:val="22"/>
        </w:rPr>
        <w:t xml:space="preserve"> θέση από τον προκριματικό (παρ. 13.1.</w:t>
      </w:r>
      <w:r w:rsidR="003165A9">
        <w:rPr>
          <w:rFonts w:ascii="Book Antiqua" w:hAnsi="Book Antiqua" w:cs="Tahoma"/>
          <w:sz w:val="22"/>
          <w:szCs w:val="22"/>
        </w:rPr>
        <w:t>1.2</w:t>
      </w:r>
      <w:r w:rsidRPr="00344AB4">
        <w:rPr>
          <w:rFonts w:ascii="Book Antiqua" w:hAnsi="Book Antiqua" w:cs="Tahoma"/>
          <w:sz w:val="22"/>
          <w:szCs w:val="22"/>
        </w:rPr>
        <w:t xml:space="preserve">). </w:t>
      </w:r>
    </w:p>
    <w:p w:rsidR="00A4620E" w:rsidRPr="00344AB4" w:rsidRDefault="00A4620E" w:rsidP="00A4620E">
      <w:pPr>
        <w:ind w:left="1440"/>
        <w:jc w:val="both"/>
        <w:rPr>
          <w:rFonts w:ascii="Book Antiqua" w:hAnsi="Book Antiqua" w:cs="Tahoma"/>
          <w:sz w:val="22"/>
          <w:szCs w:val="22"/>
        </w:rPr>
      </w:pPr>
      <w:r w:rsidRPr="002E2002">
        <w:rPr>
          <w:rFonts w:ascii="Book Antiqua" w:hAnsi="Book Antiqua" w:cs="Tahoma"/>
          <w:sz w:val="22"/>
          <w:szCs w:val="22"/>
        </w:rPr>
        <w:lastRenderedPageBreak/>
        <w:t>Οι κληρώσεις για τους διαδρόμους θα γίνονται σύμφωνα με τα αναφερόμενα στην παράγραφο 13.1.</w:t>
      </w:r>
      <w:r w:rsidR="002E2002" w:rsidRPr="002E2002">
        <w:rPr>
          <w:rFonts w:ascii="Book Antiqua" w:hAnsi="Book Antiqua" w:cs="Tahoma"/>
          <w:sz w:val="22"/>
          <w:szCs w:val="22"/>
        </w:rPr>
        <w:t>5</w:t>
      </w:r>
      <w:r w:rsidRPr="002E2002">
        <w:rPr>
          <w:rFonts w:ascii="Book Antiqua" w:hAnsi="Book Antiqua" w:cs="Tahoma"/>
          <w:sz w:val="22"/>
          <w:szCs w:val="22"/>
        </w:rPr>
        <w:t>.</w:t>
      </w:r>
    </w:p>
    <w:p w:rsidR="00A4620E" w:rsidRPr="00344AB4" w:rsidRDefault="00A4620E" w:rsidP="00A4620E">
      <w:pPr>
        <w:jc w:val="both"/>
        <w:rPr>
          <w:rFonts w:ascii="Book Antiqua" w:hAnsi="Book Antiqua" w:cs="Tahoma"/>
          <w:sz w:val="22"/>
          <w:szCs w:val="22"/>
        </w:rPr>
      </w:pPr>
    </w:p>
    <w:p w:rsidR="00A4620E" w:rsidRPr="00344AB4" w:rsidRDefault="00A4620E" w:rsidP="00A4620E">
      <w:pPr>
        <w:ind w:left="1985" w:hanging="545"/>
        <w:jc w:val="both"/>
        <w:rPr>
          <w:rFonts w:ascii="Book Antiqua" w:hAnsi="Book Antiqua" w:cs="Tahoma"/>
          <w:b/>
          <w:sz w:val="22"/>
          <w:szCs w:val="22"/>
          <w:u w:val="single"/>
        </w:rPr>
      </w:pPr>
      <w:r w:rsidRPr="00344AB4">
        <w:rPr>
          <w:rFonts w:ascii="Book Antiqua" w:hAnsi="Book Antiqua" w:cs="Tahoma"/>
          <w:b/>
          <w:sz w:val="22"/>
          <w:szCs w:val="22"/>
          <w:u w:val="single"/>
        </w:rPr>
        <w:t>Αγώνισμα 200μ.:</w:t>
      </w:r>
    </w:p>
    <w:p w:rsidR="00A4620E" w:rsidRPr="00344AB4" w:rsidRDefault="00A4620E" w:rsidP="00A4620E">
      <w:pPr>
        <w:ind w:left="720" w:firstLine="720"/>
        <w:jc w:val="both"/>
        <w:rPr>
          <w:rFonts w:ascii="Book Antiqua" w:hAnsi="Book Antiqua" w:cs="Tahoma"/>
          <w:b/>
          <w:sz w:val="22"/>
          <w:szCs w:val="22"/>
        </w:rPr>
      </w:pPr>
      <w:r w:rsidRPr="00344AB4">
        <w:rPr>
          <w:rFonts w:ascii="Book Antiqua" w:hAnsi="Book Antiqua" w:cs="Tahoma"/>
          <w:b/>
          <w:sz w:val="22"/>
          <w:szCs w:val="22"/>
          <w:u w:val="single"/>
        </w:rPr>
        <w:t>Α΄ ΤΕΛΙΚΗ ΣΕΙΡΑ:</w:t>
      </w:r>
      <w:r w:rsidRPr="00344AB4">
        <w:rPr>
          <w:rFonts w:ascii="Book Antiqua" w:hAnsi="Book Antiqua" w:cs="Tahoma"/>
          <w:b/>
          <w:sz w:val="22"/>
          <w:szCs w:val="22"/>
        </w:rPr>
        <w:t xml:space="preserve"> </w:t>
      </w:r>
    </w:p>
    <w:p w:rsidR="00A4620E" w:rsidRPr="00344AB4" w:rsidRDefault="00A4620E" w:rsidP="00A4620E">
      <w:pPr>
        <w:pStyle w:val="32"/>
        <w:numPr>
          <w:ilvl w:val="0"/>
          <w:numId w:val="6"/>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καταταγεί από την </w:t>
      </w:r>
      <w:r w:rsidRPr="00344AB4">
        <w:rPr>
          <w:rFonts w:ascii="Book Antiqua" w:hAnsi="Book Antiqua" w:cs="Tahoma"/>
          <w:b/>
        </w:rPr>
        <w:t>5</w:t>
      </w:r>
      <w:r w:rsidRPr="00344AB4">
        <w:rPr>
          <w:rFonts w:ascii="Book Antiqua" w:hAnsi="Book Antiqua" w:cs="Tahoma"/>
          <w:b/>
          <w:vertAlign w:val="superscript"/>
        </w:rPr>
        <w:t xml:space="preserve">η   </w:t>
      </w:r>
      <w:r w:rsidRPr="00344AB4">
        <w:rPr>
          <w:rFonts w:ascii="Book Antiqua" w:hAnsi="Book Antiqua" w:cs="Tahoma"/>
          <w:b/>
        </w:rPr>
        <w:t>έως την 8</w:t>
      </w:r>
      <w:r w:rsidRPr="00344AB4">
        <w:rPr>
          <w:rFonts w:ascii="Book Antiqua" w:hAnsi="Book Antiqua" w:cs="Tahoma"/>
          <w:b/>
          <w:vertAlign w:val="superscript"/>
        </w:rPr>
        <w:t>η</w:t>
      </w:r>
      <w:r w:rsidRPr="00344AB4">
        <w:rPr>
          <w:rFonts w:ascii="Book Antiqua" w:hAnsi="Book Antiqua" w:cs="Tahoma"/>
        </w:rPr>
        <w:t xml:space="preserve">  θέση από τον προκριματικό (παρ. 13.1.</w:t>
      </w:r>
      <w:r w:rsidR="00A75AA6">
        <w:rPr>
          <w:rFonts w:ascii="Book Antiqua" w:hAnsi="Book Antiqua" w:cs="Tahoma"/>
        </w:rPr>
        <w:t>1.2</w:t>
      </w:r>
      <w:r w:rsidRPr="00344AB4">
        <w:rPr>
          <w:rFonts w:ascii="Book Antiqua" w:hAnsi="Book Antiqua" w:cs="Tahoma"/>
        </w:rPr>
        <w:t xml:space="preserve">), θα κληρώνονται για τους διαδρόμους 3-4-5-6, </w:t>
      </w:r>
    </w:p>
    <w:p w:rsidR="00A4620E" w:rsidRPr="00344AB4" w:rsidRDefault="00A4620E" w:rsidP="00A4620E">
      <w:pPr>
        <w:pStyle w:val="32"/>
        <w:numPr>
          <w:ilvl w:val="0"/>
          <w:numId w:val="6"/>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καταταγεί </w:t>
      </w:r>
      <w:r w:rsidR="00CE0E30">
        <w:rPr>
          <w:rFonts w:ascii="Book Antiqua" w:hAnsi="Book Antiqua" w:cs="Tahoma"/>
        </w:rPr>
        <w:t>σ</w:t>
      </w:r>
      <w:r w:rsidRPr="00344AB4">
        <w:rPr>
          <w:rFonts w:ascii="Book Antiqua" w:hAnsi="Book Antiqua" w:cs="Tahoma"/>
        </w:rPr>
        <w:t xml:space="preserve">την </w:t>
      </w:r>
      <w:r w:rsidRPr="00344AB4">
        <w:rPr>
          <w:rFonts w:ascii="Book Antiqua" w:hAnsi="Book Antiqua" w:cs="Tahoma"/>
          <w:b/>
        </w:rPr>
        <w:t>11</w:t>
      </w:r>
      <w:r w:rsidRPr="00344AB4">
        <w:rPr>
          <w:rFonts w:ascii="Book Antiqua" w:hAnsi="Book Antiqua" w:cs="Tahoma"/>
          <w:b/>
          <w:vertAlign w:val="superscript"/>
        </w:rPr>
        <w:t>η</w:t>
      </w:r>
      <w:r w:rsidRPr="00344AB4">
        <w:rPr>
          <w:rFonts w:ascii="Book Antiqua" w:hAnsi="Book Antiqua" w:cs="Tahoma"/>
          <w:b/>
        </w:rPr>
        <w:t xml:space="preserve"> και 12</w:t>
      </w:r>
      <w:r w:rsidRPr="00344AB4">
        <w:rPr>
          <w:rFonts w:ascii="Book Antiqua" w:hAnsi="Book Antiqua" w:cs="Tahoma"/>
          <w:b/>
          <w:vertAlign w:val="superscript"/>
        </w:rPr>
        <w:t xml:space="preserve">η </w:t>
      </w:r>
      <w:r w:rsidRPr="00344AB4">
        <w:rPr>
          <w:rFonts w:ascii="Book Antiqua" w:hAnsi="Book Antiqua" w:cs="Tahoma"/>
        </w:rPr>
        <w:t>θέση από τον προκριματικό (παρ. 13.1.</w:t>
      </w:r>
      <w:r w:rsidR="00A75AA6">
        <w:rPr>
          <w:rFonts w:ascii="Book Antiqua" w:hAnsi="Book Antiqua" w:cs="Tahoma"/>
        </w:rPr>
        <w:t>1.2</w:t>
      </w:r>
      <w:r w:rsidRPr="00344AB4">
        <w:rPr>
          <w:rFonts w:ascii="Book Antiqua" w:hAnsi="Book Antiqua" w:cs="Tahoma"/>
        </w:rPr>
        <w:t>), θα κληρώνονται για τους διαδρόμους 7 – 8 και</w:t>
      </w:r>
    </w:p>
    <w:p w:rsidR="00A4620E" w:rsidRPr="00344AB4" w:rsidRDefault="00A4620E" w:rsidP="00A4620E">
      <w:pPr>
        <w:pStyle w:val="32"/>
        <w:numPr>
          <w:ilvl w:val="0"/>
          <w:numId w:val="6"/>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καταταγεί  </w:t>
      </w:r>
      <w:r w:rsidR="00CE0E30">
        <w:rPr>
          <w:rFonts w:ascii="Book Antiqua" w:hAnsi="Book Antiqua" w:cs="Tahoma"/>
        </w:rPr>
        <w:t>σ</w:t>
      </w:r>
      <w:r w:rsidRPr="00344AB4">
        <w:rPr>
          <w:rFonts w:ascii="Book Antiqua" w:hAnsi="Book Antiqua" w:cs="Tahoma"/>
        </w:rPr>
        <w:t xml:space="preserve">την </w:t>
      </w:r>
      <w:r w:rsidRPr="00344AB4">
        <w:rPr>
          <w:rFonts w:ascii="Book Antiqua" w:hAnsi="Book Antiqua" w:cs="Tahoma"/>
          <w:b/>
        </w:rPr>
        <w:t>15</w:t>
      </w:r>
      <w:r w:rsidRPr="00344AB4">
        <w:rPr>
          <w:rFonts w:ascii="Book Antiqua" w:hAnsi="Book Antiqua" w:cs="Tahoma"/>
          <w:b/>
          <w:vertAlign w:val="superscript"/>
        </w:rPr>
        <w:t>η</w:t>
      </w:r>
      <w:r w:rsidRPr="00344AB4">
        <w:rPr>
          <w:rFonts w:ascii="Book Antiqua" w:hAnsi="Book Antiqua" w:cs="Tahoma"/>
          <w:b/>
        </w:rPr>
        <w:t xml:space="preserve"> και 16</w:t>
      </w:r>
      <w:r w:rsidRPr="00344AB4">
        <w:rPr>
          <w:rFonts w:ascii="Book Antiqua" w:hAnsi="Book Antiqua" w:cs="Tahoma"/>
          <w:b/>
          <w:vertAlign w:val="superscript"/>
        </w:rPr>
        <w:t>η</w:t>
      </w:r>
      <w:r w:rsidRPr="00344AB4">
        <w:rPr>
          <w:rFonts w:ascii="Book Antiqua" w:hAnsi="Book Antiqua" w:cs="Tahoma"/>
        </w:rPr>
        <w:t xml:space="preserve"> θέση από τον προκριματικό (παρ. 13.1.</w:t>
      </w:r>
      <w:r w:rsidR="00A75AA6">
        <w:rPr>
          <w:rFonts w:ascii="Book Antiqua" w:hAnsi="Book Antiqua" w:cs="Tahoma"/>
        </w:rPr>
        <w:t>1.2</w:t>
      </w:r>
      <w:r w:rsidRPr="00344AB4">
        <w:rPr>
          <w:rFonts w:ascii="Book Antiqua" w:hAnsi="Book Antiqua" w:cs="Tahoma"/>
        </w:rPr>
        <w:t>), θα κληρώνονται για τους διαδρόμους  1 – 2</w:t>
      </w:r>
      <w:r w:rsidR="00BE6E02">
        <w:rPr>
          <w:rFonts w:ascii="Book Antiqua" w:hAnsi="Book Antiqua" w:cs="Tahoma"/>
        </w:rPr>
        <w:t>.</w:t>
      </w:r>
    </w:p>
    <w:p w:rsidR="00A4620E" w:rsidRPr="00344AB4" w:rsidRDefault="00A4620E" w:rsidP="00A4620E">
      <w:pPr>
        <w:ind w:left="720" w:firstLine="720"/>
        <w:jc w:val="both"/>
        <w:rPr>
          <w:rFonts w:ascii="Book Antiqua" w:hAnsi="Book Antiqua" w:cs="Tahoma"/>
          <w:b/>
          <w:sz w:val="22"/>
          <w:szCs w:val="22"/>
        </w:rPr>
      </w:pPr>
      <w:r w:rsidRPr="00344AB4">
        <w:rPr>
          <w:rFonts w:ascii="Book Antiqua" w:hAnsi="Book Antiqua" w:cs="Tahoma"/>
          <w:b/>
          <w:sz w:val="22"/>
          <w:szCs w:val="22"/>
          <w:u w:val="single"/>
        </w:rPr>
        <w:t>Β΄ ΤΕΛΙΚΗ ΣΕΙΡΑ</w:t>
      </w:r>
      <w:r w:rsidRPr="00344AB4">
        <w:rPr>
          <w:rFonts w:ascii="Book Antiqua" w:hAnsi="Book Antiqua" w:cs="Tahoma"/>
          <w:b/>
          <w:sz w:val="22"/>
          <w:szCs w:val="22"/>
        </w:rPr>
        <w:t xml:space="preserve">: </w:t>
      </w:r>
    </w:p>
    <w:p w:rsidR="00A4620E" w:rsidRPr="00344AB4" w:rsidRDefault="00A4620E" w:rsidP="00A4620E">
      <w:pPr>
        <w:pStyle w:val="32"/>
        <w:numPr>
          <w:ilvl w:val="0"/>
          <w:numId w:val="7"/>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καταταγεί από την </w:t>
      </w:r>
      <w:r w:rsidRPr="00344AB4">
        <w:rPr>
          <w:rFonts w:ascii="Book Antiqua" w:hAnsi="Book Antiqua" w:cs="Tahoma"/>
          <w:b/>
        </w:rPr>
        <w:t>1</w:t>
      </w:r>
      <w:r w:rsidRPr="00344AB4">
        <w:rPr>
          <w:rFonts w:ascii="Book Antiqua" w:hAnsi="Book Antiqua" w:cs="Tahoma"/>
          <w:b/>
          <w:vertAlign w:val="superscript"/>
        </w:rPr>
        <w:t>η</w:t>
      </w:r>
      <w:r w:rsidRPr="00344AB4">
        <w:rPr>
          <w:rFonts w:ascii="Book Antiqua" w:hAnsi="Book Antiqua" w:cs="Tahoma"/>
          <w:b/>
        </w:rPr>
        <w:t xml:space="preserve"> έως την 4</w:t>
      </w:r>
      <w:r w:rsidRPr="00344AB4">
        <w:rPr>
          <w:rFonts w:ascii="Book Antiqua" w:hAnsi="Book Antiqua" w:cs="Tahoma"/>
          <w:b/>
          <w:vertAlign w:val="superscript"/>
        </w:rPr>
        <w:t>η</w:t>
      </w:r>
      <w:r w:rsidRPr="00344AB4">
        <w:rPr>
          <w:rFonts w:ascii="Book Antiqua" w:hAnsi="Book Antiqua" w:cs="Tahoma"/>
        </w:rPr>
        <w:t xml:space="preserve"> θέση από τον προκριματικό (παρ. 13.1.</w:t>
      </w:r>
      <w:r w:rsidR="00A75AA6">
        <w:rPr>
          <w:rFonts w:ascii="Book Antiqua" w:hAnsi="Book Antiqua" w:cs="Tahoma"/>
        </w:rPr>
        <w:t>1.2</w:t>
      </w:r>
      <w:r w:rsidRPr="00344AB4">
        <w:rPr>
          <w:rFonts w:ascii="Book Antiqua" w:hAnsi="Book Antiqua" w:cs="Tahoma"/>
        </w:rPr>
        <w:t>) θα κληρώνονται για τους διαδρόμους 3 – 4 – 5 – 6,</w:t>
      </w:r>
    </w:p>
    <w:p w:rsidR="00A4620E" w:rsidRPr="00344AB4" w:rsidRDefault="00A4620E" w:rsidP="00A4620E">
      <w:pPr>
        <w:pStyle w:val="32"/>
        <w:numPr>
          <w:ilvl w:val="0"/>
          <w:numId w:val="7"/>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καταταγεί στην </w:t>
      </w:r>
      <w:r w:rsidRPr="00344AB4">
        <w:rPr>
          <w:rFonts w:ascii="Book Antiqua" w:hAnsi="Book Antiqua" w:cs="Tahoma"/>
          <w:b/>
        </w:rPr>
        <w:t>9</w:t>
      </w:r>
      <w:r w:rsidRPr="00344AB4">
        <w:rPr>
          <w:rFonts w:ascii="Book Antiqua" w:hAnsi="Book Antiqua" w:cs="Tahoma"/>
          <w:b/>
          <w:vertAlign w:val="superscript"/>
        </w:rPr>
        <w:t>η</w:t>
      </w:r>
      <w:r w:rsidRPr="00344AB4">
        <w:rPr>
          <w:rFonts w:ascii="Book Antiqua" w:hAnsi="Book Antiqua" w:cs="Tahoma"/>
          <w:b/>
        </w:rPr>
        <w:t xml:space="preserve"> και 10</w:t>
      </w:r>
      <w:r w:rsidRPr="00344AB4">
        <w:rPr>
          <w:rFonts w:ascii="Book Antiqua" w:hAnsi="Book Antiqua" w:cs="Tahoma"/>
          <w:b/>
          <w:vertAlign w:val="superscript"/>
        </w:rPr>
        <w:t>η</w:t>
      </w:r>
      <w:r w:rsidRPr="00344AB4">
        <w:rPr>
          <w:rFonts w:ascii="Book Antiqua" w:hAnsi="Book Antiqua" w:cs="Tahoma"/>
        </w:rPr>
        <w:t xml:space="preserve"> θέση από τον προκριματικό (παρ. 13.1.</w:t>
      </w:r>
      <w:r w:rsidR="00A75AA6">
        <w:rPr>
          <w:rFonts w:ascii="Book Antiqua" w:hAnsi="Book Antiqua" w:cs="Tahoma"/>
        </w:rPr>
        <w:t>1.2</w:t>
      </w:r>
      <w:r w:rsidRPr="00344AB4">
        <w:rPr>
          <w:rFonts w:ascii="Book Antiqua" w:hAnsi="Book Antiqua" w:cs="Tahoma"/>
        </w:rPr>
        <w:t xml:space="preserve">) θα κληρώνονται για τους διαδρόμους  7 – 8  και </w:t>
      </w:r>
    </w:p>
    <w:p w:rsidR="00A4620E" w:rsidRPr="00344AB4" w:rsidRDefault="00A4620E" w:rsidP="00A4620E">
      <w:pPr>
        <w:pStyle w:val="32"/>
        <w:numPr>
          <w:ilvl w:val="0"/>
          <w:numId w:val="7"/>
        </w:numPr>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καταταγεί </w:t>
      </w:r>
      <w:r w:rsidR="00CE0E30">
        <w:rPr>
          <w:rFonts w:ascii="Book Antiqua" w:hAnsi="Book Antiqua" w:cs="Tahoma"/>
        </w:rPr>
        <w:t>σ</w:t>
      </w:r>
      <w:r w:rsidRPr="00344AB4">
        <w:rPr>
          <w:rFonts w:ascii="Book Antiqua" w:hAnsi="Book Antiqua" w:cs="Tahoma"/>
        </w:rPr>
        <w:t xml:space="preserve">την </w:t>
      </w:r>
      <w:r w:rsidRPr="00344AB4">
        <w:rPr>
          <w:rFonts w:ascii="Book Antiqua" w:hAnsi="Book Antiqua" w:cs="Tahoma"/>
          <w:b/>
        </w:rPr>
        <w:t>13</w:t>
      </w:r>
      <w:r w:rsidRPr="00344AB4">
        <w:rPr>
          <w:rFonts w:ascii="Book Antiqua" w:hAnsi="Book Antiqua" w:cs="Tahoma"/>
          <w:b/>
          <w:vertAlign w:val="superscript"/>
        </w:rPr>
        <w:t xml:space="preserve">η </w:t>
      </w:r>
      <w:r w:rsidRPr="00344AB4">
        <w:rPr>
          <w:rFonts w:ascii="Book Antiqua" w:hAnsi="Book Antiqua" w:cs="Tahoma"/>
          <w:b/>
        </w:rPr>
        <w:t xml:space="preserve"> και 14</w:t>
      </w:r>
      <w:r w:rsidRPr="00344AB4">
        <w:rPr>
          <w:rFonts w:ascii="Book Antiqua" w:hAnsi="Book Antiqua" w:cs="Tahoma"/>
          <w:b/>
          <w:vertAlign w:val="superscript"/>
        </w:rPr>
        <w:t>η</w:t>
      </w:r>
      <w:r w:rsidRPr="00344AB4">
        <w:rPr>
          <w:rFonts w:ascii="Book Antiqua" w:hAnsi="Book Antiqua" w:cs="Tahoma"/>
        </w:rPr>
        <w:t xml:space="preserve"> θέση από τον προκριματικό (παρ. 13.1.</w:t>
      </w:r>
      <w:r w:rsidR="00A75AA6">
        <w:rPr>
          <w:rFonts w:ascii="Book Antiqua" w:hAnsi="Book Antiqua" w:cs="Tahoma"/>
        </w:rPr>
        <w:t>1.2</w:t>
      </w:r>
      <w:r w:rsidRPr="00344AB4">
        <w:rPr>
          <w:rFonts w:ascii="Book Antiqua" w:hAnsi="Book Antiqua" w:cs="Tahoma"/>
        </w:rPr>
        <w:t xml:space="preserve">) θα κληρώνονται για τους διαδρόμους 1 - 2. </w:t>
      </w:r>
    </w:p>
    <w:p w:rsidR="00A4620E" w:rsidRPr="00344AB4" w:rsidRDefault="00A4620E" w:rsidP="00A4620E">
      <w:pPr>
        <w:ind w:firstLine="720"/>
        <w:jc w:val="both"/>
        <w:rPr>
          <w:rFonts w:ascii="Book Antiqua" w:hAnsi="Book Antiqua" w:cs="Tahoma"/>
          <w:b/>
          <w:sz w:val="22"/>
          <w:szCs w:val="22"/>
        </w:rPr>
      </w:pPr>
      <w:r w:rsidRPr="00344AB4">
        <w:rPr>
          <w:rFonts w:ascii="Book Antiqua" w:hAnsi="Book Antiqua" w:cs="Tahoma"/>
          <w:b/>
          <w:sz w:val="22"/>
          <w:szCs w:val="22"/>
        </w:rPr>
        <w:t xml:space="preserve">13.1.2 400μ. - 800μ. - 110μ. με </w:t>
      </w:r>
      <w:proofErr w:type="spellStart"/>
      <w:r w:rsidRPr="00344AB4">
        <w:rPr>
          <w:rFonts w:ascii="Book Antiqua" w:hAnsi="Book Antiqua" w:cs="Tahoma"/>
          <w:b/>
          <w:sz w:val="22"/>
          <w:szCs w:val="22"/>
        </w:rPr>
        <w:t>Εμπ</w:t>
      </w:r>
      <w:proofErr w:type="spellEnd"/>
      <w:r w:rsidRPr="00344AB4">
        <w:rPr>
          <w:rFonts w:ascii="Book Antiqua" w:hAnsi="Book Antiqua" w:cs="Tahoma"/>
          <w:b/>
          <w:sz w:val="22"/>
          <w:szCs w:val="22"/>
        </w:rPr>
        <w:t xml:space="preserve">. – 100μ. με </w:t>
      </w:r>
      <w:proofErr w:type="spellStart"/>
      <w:r w:rsidRPr="00344AB4">
        <w:rPr>
          <w:rFonts w:ascii="Book Antiqua" w:hAnsi="Book Antiqua" w:cs="Tahoma"/>
          <w:b/>
          <w:sz w:val="22"/>
          <w:szCs w:val="22"/>
        </w:rPr>
        <w:t>Εμπ</w:t>
      </w:r>
      <w:proofErr w:type="spellEnd"/>
      <w:r w:rsidRPr="00344AB4">
        <w:rPr>
          <w:rFonts w:ascii="Book Antiqua" w:hAnsi="Book Antiqua" w:cs="Tahoma"/>
          <w:b/>
          <w:sz w:val="22"/>
          <w:szCs w:val="22"/>
        </w:rPr>
        <w:t xml:space="preserve">. – 400μ. με </w:t>
      </w:r>
      <w:proofErr w:type="spellStart"/>
      <w:r w:rsidRPr="00344AB4">
        <w:rPr>
          <w:rFonts w:ascii="Book Antiqua" w:hAnsi="Book Antiqua" w:cs="Tahoma"/>
          <w:b/>
          <w:sz w:val="22"/>
          <w:szCs w:val="22"/>
        </w:rPr>
        <w:t>Εμπ</w:t>
      </w:r>
      <w:proofErr w:type="spellEnd"/>
      <w:r w:rsidRPr="00344AB4">
        <w:rPr>
          <w:rFonts w:ascii="Book Antiqua" w:hAnsi="Book Antiqua" w:cs="Tahoma"/>
          <w:b/>
          <w:sz w:val="22"/>
          <w:szCs w:val="22"/>
        </w:rPr>
        <w:t xml:space="preserve">. </w:t>
      </w:r>
    </w:p>
    <w:p w:rsidR="00A4620E" w:rsidRPr="00344AB4" w:rsidRDefault="00A4620E" w:rsidP="00A4620E">
      <w:pPr>
        <w:ind w:left="1440"/>
        <w:jc w:val="both"/>
        <w:rPr>
          <w:rFonts w:ascii="Book Antiqua" w:hAnsi="Book Antiqua" w:cs="Tahoma"/>
          <w:b/>
          <w:sz w:val="22"/>
          <w:szCs w:val="22"/>
        </w:rPr>
      </w:pPr>
      <w:r w:rsidRPr="00344AB4">
        <w:rPr>
          <w:rFonts w:ascii="Book Antiqua" w:hAnsi="Book Antiqua" w:cs="Tahoma"/>
          <w:b/>
          <w:sz w:val="22"/>
          <w:szCs w:val="22"/>
        </w:rPr>
        <w:t>13.1.2.1 Διεξαγωγή ΤΕΛΙΚΟΥ χωρίς τη διεξαγωγή προκριματικού (συμμετοχή μέχρι 8 αθλητών)</w:t>
      </w:r>
    </w:p>
    <w:p w:rsidR="004E62A8" w:rsidRDefault="00A4620E" w:rsidP="00A4620E">
      <w:pPr>
        <w:ind w:left="1440"/>
        <w:jc w:val="both"/>
        <w:rPr>
          <w:rFonts w:ascii="Book Antiqua" w:hAnsi="Book Antiqua" w:cs="Tahoma"/>
          <w:sz w:val="22"/>
          <w:szCs w:val="22"/>
        </w:rPr>
      </w:pPr>
      <w:r w:rsidRPr="00344AB4">
        <w:rPr>
          <w:rFonts w:ascii="Book Antiqua" w:hAnsi="Book Antiqua" w:cs="Tahoma"/>
          <w:sz w:val="22"/>
          <w:szCs w:val="22"/>
        </w:rPr>
        <w:t xml:space="preserve">Στα πιο πάνω αναφερόμενα αγωνίσματα σε περίπτωση που μετέχουν </w:t>
      </w:r>
      <w:r w:rsidRPr="00344AB4">
        <w:rPr>
          <w:rFonts w:ascii="Book Antiqua" w:hAnsi="Book Antiqua" w:cs="Tahoma"/>
          <w:b/>
          <w:sz w:val="22"/>
          <w:szCs w:val="22"/>
          <w:u w:val="single"/>
        </w:rPr>
        <w:t>μέχρι 8 αθλητές-</w:t>
      </w:r>
      <w:proofErr w:type="spellStart"/>
      <w:r w:rsidRPr="00344AB4">
        <w:rPr>
          <w:rFonts w:ascii="Book Antiqua" w:hAnsi="Book Antiqua" w:cs="Tahoma"/>
          <w:b/>
          <w:sz w:val="22"/>
          <w:szCs w:val="22"/>
          <w:u w:val="single"/>
        </w:rPr>
        <w:t>τριες</w:t>
      </w:r>
      <w:proofErr w:type="spellEnd"/>
      <w:r w:rsidRPr="00344AB4">
        <w:rPr>
          <w:rFonts w:ascii="Book Antiqua" w:hAnsi="Book Antiqua" w:cs="Tahoma"/>
          <w:sz w:val="22"/>
          <w:szCs w:val="22"/>
        </w:rPr>
        <w:t xml:space="preserve"> θα διεξάγεται </w:t>
      </w:r>
      <w:r w:rsidRPr="00344AB4">
        <w:rPr>
          <w:rFonts w:ascii="Book Antiqua" w:hAnsi="Book Antiqua" w:cs="Tahoma"/>
          <w:b/>
          <w:sz w:val="22"/>
          <w:szCs w:val="22"/>
          <w:u w:val="single"/>
        </w:rPr>
        <w:t>ΤΕΛΙΚΟΣ</w:t>
      </w:r>
      <w:r w:rsidRPr="00344AB4">
        <w:rPr>
          <w:rFonts w:ascii="Book Antiqua" w:hAnsi="Book Antiqua" w:cs="Tahoma"/>
          <w:sz w:val="22"/>
          <w:szCs w:val="22"/>
        </w:rPr>
        <w:t xml:space="preserve">. Η κατανομή των αθλητών-τριών σε διαδρόμους θα γίνεται σύμφωνα με τους κανονισμούς της </w:t>
      </w:r>
      <w:r w:rsidRPr="00344AB4">
        <w:rPr>
          <w:rFonts w:ascii="Book Antiqua" w:hAnsi="Book Antiqua" w:cs="Tahoma"/>
          <w:sz w:val="22"/>
          <w:szCs w:val="22"/>
          <w:lang w:val="en-US"/>
        </w:rPr>
        <w:t>IAAF</w:t>
      </w:r>
      <w:r w:rsidRPr="00344AB4">
        <w:rPr>
          <w:rFonts w:ascii="Book Antiqua" w:hAnsi="Book Antiqua" w:cs="Tahoma"/>
          <w:sz w:val="22"/>
          <w:szCs w:val="22"/>
        </w:rPr>
        <w:t xml:space="preserve"> (άρθρο 166.4 - σελίδα 209)  και μετά από κλήρωση η οποία θα βασίζεται στην κατάταξη των αθλητών-τριών με βάση τις καλύτερες προσωπικές επιδόσεις, για τη χρονιά που διεξάγεται το πρωτάθλημα (</w:t>
      </w:r>
      <w:r w:rsidRPr="00344AB4">
        <w:rPr>
          <w:rFonts w:ascii="Book Antiqua" w:hAnsi="Book Antiqua" w:cs="Tahoma"/>
          <w:sz w:val="22"/>
          <w:szCs w:val="22"/>
          <w:lang w:val="en-US"/>
        </w:rPr>
        <w:t>Season</w:t>
      </w:r>
      <w:r w:rsidRPr="00344AB4">
        <w:rPr>
          <w:rFonts w:ascii="Book Antiqua" w:hAnsi="Book Antiqua" w:cs="Tahoma"/>
          <w:sz w:val="22"/>
          <w:szCs w:val="22"/>
        </w:rPr>
        <w:t xml:space="preserve"> </w:t>
      </w:r>
      <w:r w:rsidRPr="00344AB4">
        <w:rPr>
          <w:rFonts w:ascii="Book Antiqua" w:hAnsi="Book Antiqua" w:cs="Tahoma"/>
          <w:sz w:val="22"/>
          <w:szCs w:val="22"/>
          <w:lang w:val="en-US"/>
        </w:rPr>
        <w:t>Best</w:t>
      </w:r>
      <w:r w:rsidRPr="00344AB4">
        <w:rPr>
          <w:rFonts w:ascii="Book Antiqua" w:hAnsi="Book Antiqua" w:cs="Tahoma"/>
          <w:sz w:val="22"/>
          <w:szCs w:val="22"/>
        </w:rPr>
        <w:t xml:space="preserve">). </w:t>
      </w:r>
      <w:r w:rsidR="00BE6E02" w:rsidRPr="002424F6">
        <w:rPr>
          <w:rFonts w:ascii="Book Antiqua" w:hAnsi="Book Antiqua" w:cs="Tahoma"/>
          <w:sz w:val="22"/>
          <w:szCs w:val="22"/>
        </w:rPr>
        <w:t xml:space="preserve">Μια κλήρωση  </w:t>
      </w:r>
      <w:r w:rsidR="00BE6E02" w:rsidRPr="002424F6">
        <w:rPr>
          <w:rFonts w:ascii="Book Antiqua" w:hAnsi="Book Antiqua" w:cs="Tahoma"/>
          <w:b/>
          <w:sz w:val="22"/>
          <w:szCs w:val="22"/>
        </w:rPr>
        <w:t>(</w:t>
      </w:r>
      <w:r w:rsidR="00BE6E02" w:rsidRPr="002424F6">
        <w:rPr>
          <w:rFonts w:ascii="Book Antiqua" w:hAnsi="Book Antiqua" w:cs="Tahoma"/>
          <w:b/>
          <w:sz w:val="22"/>
          <w:szCs w:val="22"/>
          <w:u w:val="single"/>
        </w:rPr>
        <w:t xml:space="preserve">για κληρώσεις βλέπε παράγραφο </w:t>
      </w:r>
      <w:r w:rsidR="002E2002" w:rsidRPr="002424F6">
        <w:rPr>
          <w:rFonts w:ascii="Book Antiqua" w:hAnsi="Book Antiqua" w:cs="Tahoma"/>
          <w:b/>
          <w:sz w:val="22"/>
          <w:szCs w:val="22"/>
          <w:u w:val="single"/>
        </w:rPr>
        <w:t>13</w:t>
      </w:r>
      <w:r w:rsidR="00BE6E02" w:rsidRPr="002424F6">
        <w:rPr>
          <w:rFonts w:ascii="Book Antiqua" w:hAnsi="Book Antiqua" w:cs="Tahoma"/>
          <w:b/>
          <w:sz w:val="22"/>
          <w:szCs w:val="22"/>
          <w:u w:val="single"/>
        </w:rPr>
        <w:t>.1.</w:t>
      </w:r>
      <w:r w:rsidR="002E2002" w:rsidRPr="002424F6">
        <w:rPr>
          <w:rFonts w:ascii="Book Antiqua" w:hAnsi="Book Antiqua" w:cs="Tahoma"/>
          <w:b/>
          <w:sz w:val="22"/>
          <w:szCs w:val="22"/>
          <w:u w:val="single"/>
        </w:rPr>
        <w:t>5</w:t>
      </w:r>
      <w:r w:rsidR="00BE6E02" w:rsidRPr="002424F6">
        <w:rPr>
          <w:rFonts w:ascii="Book Antiqua" w:hAnsi="Book Antiqua" w:cs="Tahoma"/>
          <w:b/>
          <w:sz w:val="22"/>
          <w:szCs w:val="22"/>
          <w:u w:val="single"/>
        </w:rPr>
        <w:t>)</w:t>
      </w:r>
      <w:r w:rsidR="00BE6E02" w:rsidRPr="002424F6">
        <w:rPr>
          <w:rFonts w:ascii="Tahoma" w:hAnsi="Tahoma" w:cs="Tahoma"/>
        </w:rPr>
        <w:t xml:space="preserve"> </w:t>
      </w:r>
      <w:r w:rsidRPr="002424F6">
        <w:rPr>
          <w:rFonts w:ascii="Book Antiqua" w:hAnsi="Book Antiqua" w:cs="Tahoma"/>
          <w:sz w:val="22"/>
          <w:szCs w:val="22"/>
        </w:rPr>
        <w:t>θα πραγματοποιείτα</w:t>
      </w:r>
      <w:r w:rsidRPr="00344AB4">
        <w:rPr>
          <w:rFonts w:ascii="Book Antiqua" w:hAnsi="Book Antiqua" w:cs="Tahoma"/>
          <w:sz w:val="22"/>
          <w:szCs w:val="22"/>
        </w:rPr>
        <w:t xml:space="preserve">ι για τους διαδρόμους 3-4-5-6 / </w:t>
      </w:r>
      <w:r w:rsidRPr="00344AB4">
        <w:rPr>
          <w:rFonts w:ascii="Book Antiqua" w:hAnsi="Book Antiqua" w:cs="Tahoma"/>
          <w:b/>
          <w:sz w:val="22"/>
          <w:szCs w:val="22"/>
          <w:u w:val="single"/>
        </w:rPr>
        <w:t>4 καλύτερες φετινές επιδόσεις</w:t>
      </w:r>
      <w:r w:rsidRPr="00344AB4">
        <w:rPr>
          <w:rFonts w:ascii="Book Antiqua" w:hAnsi="Book Antiqua" w:cs="Tahoma"/>
          <w:sz w:val="22"/>
          <w:szCs w:val="22"/>
        </w:rPr>
        <w:t xml:space="preserve">, μια κλήρωση για τους διαδρόμους 7-8 / </w:t>
      </w:r>
      <w:r w:rsidRPr="00344AB4">
        <w:rPr>
          <w:rFonts w:ascii="Book Antiqua" w:hAnsi="Book Antiqua" w:cs="Tahoma"/>
          <w:b/>
          <w:sz w:val="22"/>
          <w:szCs w:val="22"/>
          <w:u w:val="single"/>
        </w:rPr>
        <w:t>5</w:t>
      </w:r>
      <w:r w:rsidRPr="00344AB4">
        <w:rPr>
          <w:rFonts w:ascii="Book Antiqua" w:hAnsi="Book Antiqua" w:cs="Tahoma"/>
          <w:b/>
          <w:sz w:val="22"/>
          <w:szCs w:val="22"/>
          <w:u w:val="single"/>
          <w:vertAlign w:val="superscript"/>
        </w:rPr>
        <w:t>η</w:t>
      </w:r>
      <w:r w:rsidRPr="00344AB4">
        <w:rPr>
          <w:rFonts w:ascii="Book Antiqua" w:hAnsi="Book Antiqua" w:cs="Tahoma"/>
          <w:b/>
          <w:sz w:val="22"/>
          <w:szCs w:val="22"/>
          <w:u w:val="single"/>
        </w:rPr>
        <w:t xml:space="preserve"> &amp; 6</w:t>
      </w:r>
      <w:r w:rsidRPr="00344AB4">
        <w:rPr>
          <w:rFonts w:ascii="Book Antiqua" w:hAnsi="Book Antiqua" w:cs="Tahoma"/>
          <w:b/>
          <w:sz w:val="22"/>
          <w:szCs w:val="22"/>
          <w:u w:val="single"/>
          <w:vertAlign w:val="superscript"/>
        </w:rPr>
        <w:t>η</w:t>
      </w:r>
      <w:r w:rsidRPr="00344AB4">
        <w:rPr>
          <w:rFonts w:ascii="Book Antiqua" w:hAnsi="Book Antiqua" w:cs="Tahoma"/>
          <w:b/>
          <w:sz w:val="22"/>
          <w:szCs w:val="22"/>
          <w:u w:val="single"/>
        </w:rPr>
        <w:t xml:space="preserve"> καλύτερη φετινή επίδοση</w:t>
      </w:r>
      <w:r w:rsidRPr="00344AB4">
        <w:rPr>
          <w:rFonts w:ascii="Book Antiqua" w:hAnsi="Book Antiqua" w:cs="Tahoma"/>
          <w:sz w:val="22"/>
          <w:szCs w:val="22"/>
        </w:rPr>
        <w:t xml:space="preserve"> και μια κλήρωση για τους διαδρόμους 1-2 / </w:t>
      </w:r>
      <w:r w:rsidRPr="00344AB4">
        <w:rPr>
          <w:rFonts w:ascii="Book Antiqua" w:hAnsi="Book Antiqua" w:cs="Tahoma"/>
          <w:b/>
          <w:sz w:val="22"/>
          <w:szCs w:val="22"/>
          <w:u w:val="single"/>
        </w:rPr>
        <w:t>7</w:t>
      </w:r>
      <w:r w:rsidRPr="00344AB4">
        <w:rPr>
          <w:rFonts w:ascii="Book Antiqua" w:hAnsi="Book Antiqua" w:cs="Tahoma"/>
          <w:b/>
          <w:sz w:val="22"/>
          <w:szCs w:val="22"/>
          <w:u w:val="single"/>
          <w:vertAlign w:val="superscript"/>
        </w:rPr>
        <w:t>η</w:t>
      </w:r>
      <w:r w:rsidRPr="00344AB4">
        <w:rPr>
          <w:rFonts w:ascii="Book Antiqua" w:hAnsi="Book Antiqua" w:cs="Tahoma"/>
          <w:b/>
          <w:sz w:val="22"/>
          <w:szCs w:val="22"/>
          <w:u w:val="single"/>
        </w:rPr>
        <w:t xml:space="preserve"> &amp; 8</w:t>
      </w:r>
      <w:r w:rsidRPr="00344AB4">
        <w:rPr>
          <w:rFonts w:ascii="Book Antiqua" w:hAnsi="Book Antiqua" w:cs="Tahoma"/>
          <w:b/>
          <w:sz w:val="22"/>
          <w:szCs w:val="22"/>
          <w:u w:val="single"/>
          <w:vertAlign w:val="superscript"/>
        </w:rPr>
        <w:t>η</w:t>
      </w:r>
      <w:r w:rsidRPr="00344AB4">
        <w:rPr>
          <w:rFonts w:ascii="Book Antiqua" w:hAnsi="Book Antiqua" w:cs="Tahoma"/>
          <w:b/>
          <w:sz w:val="22"/>
          <w:szCs w:val="22"/>
          <w:u w:val="single"/>
        </w:rPr>
        <w:t xml:space="preserve"> καλύτερη φετινή επίδοση</w:t>
      </w:r>
      <w:r w:rsidRPr="00344AB4">
        <w:rPr>
          <w:rFonts w:ascii="Book Antiqua" w:hAnsi="Book Antiqua" w:cs="Tahoma"/>
          <w:sz w:val="22"/>
          <w:szCs w:val="22"/>
        </w:rPr>
        <w:t xml:space="preserve">. </w:t>
      </w:r>
    </w:p>
    <w:p w:rsidR="00A4620E" w:rsidRPr="00344AB4" w:rsidRDefault="00A4620E" w:rsidP="00A4620E">
      <w:pPr>
        <w:jc w:val="both"/>
        <w:rPr>
          <w:rFonts w:ascii="Book Antiqua" w:hAnsi="Book Antiqua" w:cs="Tahoma"/>
          <w:sz w:val="22"/>
          <w:szCs w:val="22"/>
        </w:rPr>
      </w:pPr>
    </w:p>
    <w:p w:rsidR="00A4620E" w:rsidRPr="00344AB4" w:rsidRDefault="00A4620E" w:rsidP="00A4620E">
      <w:pPr>
        <w:ind w:left="1440"/>
        <w:jc w:val="both"/>
        <w:rPr>
          <w:rFonts w:ascii="Book Antiqua" w:hAnsi="Book Antiqua" w:cs="Tahoma"/>
          <w:b/>
          <w:sz w:val="22"/>
          <w:szCs w:val="22"/>
          <w:u w:val="single"/>
        </w:rPr>
      </w:pPr>
      <w:r w:rsidRPr="00344AB4">
        <w:rPr>
          <w:rFonts w:ascii="Book Antiqua" w:hAnsi="Book Antiqua" w:cs="Tahoma"/>
          <w:b/>
          <w:sz w:val="22"/>
          <w:szCs w:val="22"/>
          <w:u w:val="single"/>
        </w:rPr>
        <w:t>13.1.2.2 Διεξαγωγή ΤΕΛΙΚΟΥ μετά από τη διεξαγωγή προκριματικού (περισσότεροι από 8 αθλητές-</w:t>
      </w:r>
      <w:proofErr w:type="spellStart"/>
      <w:r w:rsidRPr="00344AB4">
        <w:rPr>
          <w:rFonts w:ascii="Book Antiqua" w:hAnsi="Book Antiqua" w:cs="Tahoma"/>
          <w:b/>
          <w:sz w:val="22"/>
          <w:szCs w:val="22"/>
          <w:u w:val="single"/>
        </w:rPr>
        <w:t>τριες</w:t>
      </w:r>
      <w:proofErr w:type="spellEnd"/>
      <w:r w:rsidRPr="00344AB4">
        <w:rPr>
          <w:rFonts w:ascii="Book Antiqua" w:hAnsi="Book Antiqua" w:cs="Tahoma"/>
          <w:b/>
          <w:sz w:val="22"/>
          <w:szCs w:val="22"/>
          <w:u w:val="single"/>
        </w:rPr>
        <w:t>)</w:t>
      </w:r>
    </w:p>
    <w:p w:rsidR="00A4620E" w:rsidRPr="00344AB4" w:rsidRDefault="00A4620E" w:rsidP="00A4620E">
      <w:pPr>
        <w:ind w:left="1440"/>
        <w:jc w:val="both"/>
        <w:rPr>
          <w:rFonts w:ascii="Book Antiqua" w:hAnsi="Book Antiqua" w:cs="Tahoma"/>
          <w:sz w:val="22"/>
          <w:szCs w:val="22"/>
        </w:rPr>
      </w:pPr>
      <w:r w:rsidRPr="00344AB4">
        <w:rPr>
          <w:rFonts w:ascii="Book Antiqua" w:hAnsi="Book Antiqua" w:cs="Tahoma"/>
          <w:sz w:val="22"/>
          <w:szCs w:val="22"/>
        </w:rPr>
        <w:t xml:space="preserve">Στην περίπτωση που συμμετέχουν </w:t>
      </w:r>
      <w:r w:rsidRPr="00344AB4">
        <w:rPr>
          <w:rFonts w:ascii="Book Antiqua" w:hAnsi="Book Antiqua" w:cs="Tahoma"/>
          <w:b/>
          <w:sz w:val="22"/>
          <w:szCs w:val="22"/>
          <w:u w:val="single"/>
        </w:rPr>
        <w:t>περισσότεροι από 8 αθλητές-</w:t>
      </w:r>
      <w:proofErr w:type="spellStart"/>
      <w:r w:rsidRPr="00344AB4">
        <w:rPr>
          <w:rFonts w:ascii="Book Antiqua" w:hAnsi="Book Antiqua" w:cs="Tahoma"/>
          <w:b/>
          <w:sz w:val="22"/>
          <w:szCs w:val="22"/>
          <w:u w:val="single"/>
        </w:rPr>
        <w:t>τριες</w:t>
      </w:r>
      <w:proofErr w:type="spellEnd"/>
      <w:r w:rsidRPr="00344AB4">
        <w:rPr>
          <w:rFonts w:ascii="Book Antiqua" w:hAnsi="Book Antiqua" w:cs="Tahoma"/>
          <w:b/>
          <w:sz w:val="22"/>
          <w:szCs w:val="22"/>
          <w:u w:val="single"/>
        </w:rPr>
        <w:t xml:space="preserve"> </w:t>
      </w:r>
      <w:r w:rsidRPr="00344AB4">
        <w:rPr>
          <w:rFonts w:ascii="Book Antiqua" w:hAnsi="Book Antiqua" w:cs="Tahoma"/>
          <w:sz w:val="22"/>
          <w:szCs w:val="22"/>
        </w:rPr>
        <w:t xml:space="preserve"> θα διεξάγεται προκριματικός και στη</w:t>
      </w:r>
      <w:r w:rsidR="00CE0E30">
        <w:rPr>
          <w:rFonts w:ascii="Book Antiqua" w:hAnsi="Book Antiqua" w:cs="Tahoma"/>
          <w:sz w:val="22"/>
          <w:szCs w:val="22"/>
        </w:rPr>
        <w:t>ν</w:t>
      </w:r>
      <w:r w:rsidRPr="00344AB4">
        <w:rPr>
          <w:rFonts w:ascii="Book Antiqua" w:hAnsi="Book Antiqua" w:cs="Tahoma"/>
          <w:sz w:val="22"/>
          <w:szCs w:val="22"/>
        </w:rPr>
        <w:t xml:space="preserve"> συνέχεια </w:t>
      </w:r>
      <w:r w:rsidRPr="00344AB4">
        <w:rPr>
          <w:rFonts w:ascii="Book Antiqua" w:hAnsi="Book Antiqua" w:cs="Tahoma"/>
          <w:b/>
          <w:sz w:val="22"/>
          <w:szCs w:val="22"/>
          <w:u w:val="single"/>
        </w:rPr>
        <w:t>ΤΕΛΙΚΟΣ</w:t>
      </w:r>
      <w:r w:rsidRPr="00344AB4">
        <w:rPr>
          <w:rFonts w:ascii="Book Antiqua" w:hAnsi="Book Antiqua" w:cs="Tahoma"/>
          <w:sz w:val="22"/>
          <w:szCs w:val="22"/>
        </w:rPr>
        <w:t>. Η πρόκριση θα καθορίζεται σύμφωνα με το</w:t>
      </w:r>
      <w:r w:rsidR="00CE0E30">
        <w:rPr>
          <w:rFonts w:ascii="Book Antiqua" w:hAnsi="Book Antiqua" w:cs="Tahoma"/>
          <w:sz w:val="22"/>
          <w:szCs w:val="22"/>
        </w:rPr>
        <w:t>ν</w:t>
      </w:r>
      <w:r w:rsidRPr="00344AB4">
        <w:rPr>
          <w:rFonts w:ascii="Book Antiqua" w:hAnsi="Book Antiqua" w:cs="Tahoma"/>
          <w:sz w:val="22"/>
          <w:szCs w:val="22"/>
        </w:rPr>
        <w:t xml:space="preserve"> συνημμένο Πίνακα Δ΄ και η κατάταξη των αθλητών μετά από τον προκριματικό θα γίνεται σύμφωνα με την παράγραφο 13.1.</w:t>
      </w:r>
      <w:r w:rsidR="000D0461">
        <w:rPr>
          <w:rFonts w:ascii="Book Antiqua" w:hAnsi="Book Antiqua" w:cs="Tahoma"/>
          <w:sz w:val="22"/>
          <w:szCs w:val="22"/>
        </w:rPr>
        <w:t>4</w:t>
      </w:r>
      <w:r w:rsidRPr="00344AB4">
        <w:rPr>
          <w:rFonts w:ascii="Book Antiqua" w:hAnsi="Book Antiqua" w:cs="Tahoma"/>
          <w:sz w:val="22"/>
          <w:szCs w:val="22"/>
        </w:rPr>
        <w:t>.</w:t>
      </w:r>
    </w:p>
    <w:p w:rsidR="00A4620E" w:rsidRPr="00344AB4" w:rsidRDefault="00A4620E" w:rsidP="00A4620E">
      <w:pPr>
        <w:jc w:val="both"/>
        <w:rPr>
          <w:rFonts w:ascii="Book Antiqua" w:hAnsi="Book Antiqua" w:cs="Tahoma"/>
          <w:sz w:val="22"/>
          <w:szCs w:val="22"/>
        </w:rPr>
      </w:pPr>
    </w:p>
    <w:p w:rsidR="00A4620E" w:rsidRPr="00344AB4" w:rsidRDefault="00A4620E" w:rsidP="00A4620E">
      <w:pPr>
        <w:ind w:left="720" w:firstLine="720"/>
        <w:jc w:val="both"/>
        <w:rPr>
          <w:rFonts w:ascii="Book Antiqua" w:hAnsi="Book Antiqua" w:cs="Tahoma"/>
          <w:b/>
          <w:sz w:val="22"/>
          <w:szCs w:val="22"/>
          <w:u w:val="single"/>
        </w:rPr>
      </w:pPr>
      <w:r w:rsidRPr="00344AB4">
        <w:rPr>
          <w:rFonts w:ascii="Book Antiqua" w:hAnsi="Book Antiqua" w:cs="Tahoma"/>
          <w:b/>
          <w:sz w:val="22"/>
          <w:szCs w:val="22"/>
          <w:u w:val="single"/>
        </w:rPr>
        <w:t>Διαδικασία διεξαγωγής του Τελικού:</w:t>
      </w:r>
    </w:p>
    <w:p w:rsidR="00A4620E" w:rsidRPr="00344AB4" w:rsidRDefault="00A4620E" w:rsidP="00CE0E30">
      <w:pPr>
        <w:ind w:left="1418" w:firstLine="22"/>
        <w:jc w:val="both"/>
        <w:rPr>
          <w:rFonts w:ascii="Book Antiqua" w:hAnsi="Book Antiqua" w:cs="Tahoma"/>
          <w:sz w:val="22"/>
          <w:szCs w:val="22"/>
        </w:rPr>
      </w:pPr>
      <w:r w:rsidRPr="00344AB4">
        <w:rPr>
          <w:rFonts w:ascii="Book Antiqua" w:hAnsi="Book Antiqua" w:cs="Tahoma"/>
          <w:sz w:val="22"/>
          <w:szCs w:val="22"/>
        </w:rPr>
        <w:t xml:space="preserve">Οι αθλητές – </w:t>
      </w:r>
      <w:proofErr w:type="spellStart"/>
      <w:r w:rsidRPr="00344AB4">
        <w:rPr>
          <w:rFonts w:ascii="Book Antiqua" w:hAnsi="Book Antiqua" w:cs="Tahoma"/>
          <w:sz w:val="22"/>
          <w:szCs w:val="22"/>
        </w:rPr>
        <w:t>τριες</w:t>
      </w:r>
      <w:proofErr w:type="spellEnd"/>
      <w:r w:rsidRPr="00344AB4">
        <w:rPr>
          <w:rFonts w:ascii="Book Antiqua" w:hAnsi="Book Antiqua" w:cs="Tahoma"/>
          <w:sz w:val="22"/>
          <w:szCs w:val="22"/>
        </w:rPr>
        <w:t xml:space="preserve"> που κατετάγησαν μετά τον Προκριματικό από την 1</w:t>
      </w:r>
      <w:r w:rsidRPr="00344AB4">
        <w:rPr>
          <w:rFonts w:ascii="Book Antiqua" w:hAnsi="Book Antiqua" w:cs="Tahoma"/>
          <w:sz w:val="22"/>
          <w:szCs w:val="22"/>
          <w:vertAlign w:val="superscript"/>
        </w:rPr>
        <w:t>η</w:t>
      </w:r>
      <w:r w:rsidRPr="00344AB4">
        <w:rPr>
          <w:rFonts w:ascii="Book Antiqua" w:hAnsi="Book Antiqua" w:cs="Tahoma"/>
          <w:sz w:val="22"/>
          <w:szCs w:val="22"/>
        </w:rPr>
        <w:t xml:space="preserve"> μέχρι και την 8</w:t>
      </w:r>
      <w:r w:rsidRPr="00344AB4">
        <w:rPr>
          <w:rFonts w:ascii="Book Antiqua" w:hAnsi="Book Antiqua" w:cs="Tahoma"/>
          <w:sz w:val="22"/>
          <w:szCs w:val="22"/>
          <w:vertAlign w:val="superscript"/>
        </w:rPr>
        <w:t>η</w:t>
      </w:r>
      <w:r w:rsidRPr="00344AB4">
        <w:rPr>
          <w:rFonts w:ascii="Book Antiqua" w:hAnsi="Book Antiqua" w:cs="Tahoma"/>
          <w:sz w:val="22"/>
          <w:szCs w:val="22"/>
        </w:rPr>
        <w:t xml:space="preserve"> θέση (σύμφωνα με την παράγραφο 13.1.</w:t>
      </w:r>
      <w:r w:rsidR="002E2002">
        <w:rPr>
          <w:rFonts w:ascii="Book Antiqua" w:hAnsi="Book Antiqua" w:cs="Tahoma"/>
          <w:sz w:val="22"/>
          <w:szCs w:val="22"/>
        </w:rPr>
        <w:t>5</w:t>
      </w:r>
      <w:r w:rsidRPr="00344AB4">
        <w:rPr>
          <w:rFonts w:ascii="Book Antiqua" w:hAnsi="Book Antiqua" w:cs="Tahoma"/>
          <w:sz w:val="22"/>
          <w:szCs w:val="22"/>
        </w:rPr>
        <w:t>):</w:t>
      </w:r>
    </w:p>
    <w:p w:rsidR="00A4620E" w:rsidRPr="00344AB4" w:rsidRDefault="00A4620E" w:rsidP="00A4620E">
      <w:pPr>
        <w:pStyle w:val="32"/>
        <w:numPr>
          <w:ilvl w:val="0"/>
          <w:numId w:val="4"/>
        </w:numPr>
        <w:spacing w:after="0" w:line="240" w:lineRule="auto"/>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την 1</w:t>
      </w:r>
      <w:r w:rsidRPr="00344AB4">
        <w:rPr>
          <w:rFonts w:ascii="Book Antiqua" w:hAnsi="Book Antiqua" w:cs="Tahoma"/>
          <w:vertAlign w:val="superscript"/>
        </w:rPr>
        <w:t>η</w:t>
      </w:r>
      <w:r w:rsidRPr="00344AB4">
        <w:rPr>
          <w:rFonts w:ascii="Book Antiqua" w:hAnsi="Book Antiqua" w:cs="Tahoma"/>
        </w:rPr>
        <w:t xml:space="preserve"> – 2</w:t>
      </w:r>
      <w:r w:rsidRPr="00344AB4">
        <w:rPr>
          <w:rFonts w:ascii="Book Antiqua" w:hAnsi="Book Antiqua" w:cs="Tahoma"/>
          <w:vertAlign w:val="superscript"/>
        </w:rPr>
        <w:t>η</w:t>
      </w:r>
      <w:r w:rsidRPr="00344AB4">
        <w:rPr>
          <w:rFonts w:ascii="Book Antiqua" w:hAnsi="Book Antiqua" w:cs="Tahoma"/>
        </w:rPr>
        <w:t xml:space="preserve"> – 3</w:t>
      </w:r>
      <w:r w:rsidRPr="00344AB4">
        <w:rPr>
          <w:rFonts w:ascii="Book Antiqua" w:hAnsi="Book Antiqua" w:cs="Tahoma"/>
          <w:vertAlign w:val="superscript"/>
        </w:rPr>
        <w:t>η</w:t>
      </w:r>
      <w:r w:rsidRPr="00344AB4">
        <w:rPr>
          <w:rFonts w:ascii="Book Antiqua" w:hAnsi="Book Antiqua" w:cs="Tahoma"/>
        </w:rPr>
        <w:t xml:space="preserve"> – 4</w:t>
      </w:r>
      <w:r w:rsidRPr="00344AB4">
        <w:rPr>
          <w:rFonts w:ascii="Book Antiqua" w:hAnsi="Book Antiqua" w:cs="Tahoma"/>
          <w:vertAlign w:val="superscript"/>
        </w:rPr>
        <w:t>η</w:t>
      </w:r>
      <w:r w:rsidRPr="00344AB4">
        <w:rPr>
          <w:rFonts w:ascii="Book Antiqua" w:hAnsi="Book Antiqua" w:cs="Tahoma"/>
        </w:rPr>
        <w:t xml:space="preserve"> επίδοση θα κληρωθούν για τους διαδρόμους 3-4-5-6,</w:t>
      </w:r>
    </w:p>
    <w:p w:rsidR="00A4620E" w:rsidRPr="00344AB4" w:rsidRDefault="00A4620E" w:rsidP="00A4620E">
      <w:pPr>
        <w:pStyle w:val="32"/>
        <w:numPr>
          <w:ilvl w:val="0"/>
          <w:numId w:val="4"/>
        </w:numPr>
        <w:spacing w:after="0" w:line="240" w:lineRule="auto"/>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την 5</w:t>
      </w:r>
      <w:r w:rsidRPr="00344AB4">
        <w:rPr>
          <w:rFonts w:ascii="Book Antiqua" w:hAnsi="Book Antiqua" w:cs="Tahoma"/>
          <w:vertAlign w:val="superscript"/>
        </w:rPr>
        <w:t xml:space="preserve">η </w:t>
      </w:r>
      <w:r w:rsidRPr="00344AB4">
        <w:rPr>
          <w:rFonts w:ascii="Book Antiqua" w:hAnsi="Book Antiqua" w:cs="Tahoma"/>
        </w:rPr>
        <w:t xml:space="preserve"> - 6</w:t>
      </w:r>
      <w:r w:rsidRPr="00344AB4">
        <w:rPr>
          <w:rFonts w:ascii="Book Antiqua" w:hAnsi="Book Antiqua" w:cs="Tahoma"/>
          <w:vertAlign w:val="superscript"/>
        </w:rPr>
        <w:t>η</w:t>
      </w:r>
      <w:r w:rsidRPr="00344AB4">
        <w:rPr>
          <w:rFonts w:ascii="Book Antiqua" w:hAnsi="Book Antiqua" w:cs="Tahoma"/>
        </w:rPr>
        <w:t xml:space="preserve"> επίδοση στους διαδρόμους  7 – 8  και </w:t>
      </w:r>
    </w:p>
    <w:p w:rsidR="00A4620E" w:rsidRPr="00344AB4" w:rsidRDefault="00A4620E" w:rsidP="00A4620E">
      <w:pPr>
        <w:pStyle w:val="32"/>
        <w:numPr>
          <w:ilvl w:val="0"/>
          <w:numId w:val="4"/>
        </w:numPr>
        <w:spacing w:after="0" w:line="240" w:lineRule="auto"/>
        <w:jc w:val="both"/>
        <w:rPr>
          <w:rFonts w:ascii="Book Antiqua" w:hAnsi="Book Antiqua" w:cs="Tahoma"/>
        </w:rPr>
      </w:pPr>
      <w:r w:rsidRPr="00344AB4">
        <w:rPr>
          <w:rFonts w:ascii="Book Antiqua" w:hAnsi="Book Antiqua" w:cs="Tahoma"/>
        </w:rPr>
        <w:t xml:space="preserve">οι αθλητές – </w:t>
      </w:r>
      <w:proofErr w:type="spellStart"/>
      <w:r w:rsidRPr="00344AB4">
        <w:rPr>
          <w:rFonts w:ascii="Book Antiqua" w:hAnsi="Book Antiqua" w:cs="Tahoma"/>
        </w:rPr>
        <w:t>τριες</w:t>
      </w:r>
      <w:proofErr w:type="spellEnd"/>
      <w:r w:rsidRPr="00344AB4">
        <w:rPr>
          <w:rFonts w:ascii="Book Antiqua" w:hAnsi="Book Antiqua" w:cs="Tahoma"/>
        </w:rPr>
        <w:t xml:space="preserve"> που έχουν την 7</w:t>
      </w:r>
      <w:r w:rsidRPr="00344AB4">
        <w:rPr>
          <w:rFonts w:ascii="Book Antiqua" w:hAnsi="Book Antiqua" w:cs="Tahoma"/>
          <w:vertAlign w:val="superscript"/>
        </w:rPr>
        <w:t xml:space="preserve">η </w:t>
      </w:r>
      <w:r w:rsidRPr="00344AB4">
        <w:rPr>
          <w:rFonts w:ascii="Book Antiqua" w:hAnsi="Book Antiqua" w:cs="Tahoma"/>
        </w:rPr>
        <w:t xml:space="preserve">  και 8</w:t>
      </w:r>
      <w:r w:rsidRPr="00344AB4">
        <w:rPr>
          <w:rFonts w:ascii="Book Antiqua" w:hAnsi="Book Antiqua" w:cs="Tahoma"/>
          <w:vertAlign w:val="superscript"/>
        </w:rPr>
        <w:t>η</w:t>
      </w:r>
      <w:r w:rsidRPr="00344AB4">
        <w:rPr>
          <w:rFonts w:ascii="Book Antiqua" w:hAnsi="Book Antiqua" w:cs="Tahoma"/>
        </w:rPr>
        <w:t xml:space="preserve"> επίδοση, στους διαδρόμους 1 - 2. </w:t>
      </w:r>
    </w:p>
    <w:p w:rsidR="006136B4" w:rsidRDefault="006136B4" w:rsidP="00A4620E">
      <w:pPr>
        <w:ind w:firstLine="720"/>
        <w:jc w:val="both"/>
        <w:rPr>
          <w:rFonts w:ascii="Book Antiqua" w:hAnsi="Book Antiqua" w:cs="Tahoma"/>
          <w:b/>
          <w:sz w:val="22"/>
          <w:szCs w:val="22"/>
        </w:rPr>
      </w:pPr>
    </w:p>
    <w:p w:rsidR="00A4620E" w:rsidRPr="00344AB4" w:rsidRDefault="00A4620E" w:rsidP="00A4620E">
      <w:pPr>
        <w:ind w:firstLine="720"/>
        <w:jc w:val="both"/>
        <w:rPr>
          <w:rFonts w:ascii="Book Antiqua" w:hAnsi="Book Antiqua" w:cs="Tahoma"/>
          <w:b/>
          <w:sz w:val="22"/>
          <w:szCs w:val="22"/>
        </w:rPr>
      </w:pPr>
      <w:r w:rsidRPr="00344AB4">
        <w:rPr>
          <w:rFonts w:ascii="Book Antiqua" w:hAnsi="Book Antiqua" w:cs="Tahoma"/>
          <w:b/>
          <w:sz w:val="22"/>
          <w:szCs w:val="22"/>
        </w:rPr>
        <w:t xml:space="preserve">13.1.3 1.500 - 5.000μ. – 3.000μ. με Φ.Ε. – 4Χ100μ. – 4Χ400μ. </w:t>
      </w:r>
    </w:p>
    <w:p w:rsidR="00A4620E" w:rsidRPr="00344AB4" w:rsidRDefault="00A4620E" w:rsidP="00A4620E">
      <w:pPr>
        <w:ind w:left="720"/>
        <w:jc w:val="both"/>
        <w:rPr>
          <w:rFonts w:ascii="Book Antiqua" w:hAnsi="Book Antiqua" w:cs="Tahoma"/>
          <w:sz w:val="22"/>
          <w:szCs w:val="22"/>
        </w:rPr>
      </w:pPr>
      <w:r w:rsidRPr="00344AB4">
        <w:rPr>
          <w:rFonts w:ascii="Book Antiqua" w:hAnsi="Book Antiqua" w:cs="Tahoma"/>
          <w:sz w:val="22"/>
          <w:szCs w:val="22"/>
        </w:rPr>
        <w:t xml:space="preserve">Στα πιο πάνω αναφερόμενα αγωνίσματα τα οποία θα διεξάγονται κατευθείαν σε 1 ή περισσότερες </w:t>
      </w:r>
      <w:r w:rsidRPr="00344AB4">
        <w:rPr>
          <w:rFonts w:ascii="Book Antiqua" w:hAnsi="Book Antiqua" w:cs="Tahoma"/>
          <w:b/>
          <w:sz w:val="22"/>
          <w:szCs w:val="22"/>
        </w:rPr>
        <w:t>ΤΕΛΙΚΕΣ ΣΕΙΡΕΣ,</w:t>
      </w:r>
      <w:r w:rsidRPr="00344AB4">
        <w:rPr>
          <w:rFonts w:ascii="Book Antiqua" w:hAnsi="Book Antiqua" w:cs="Tahoma"/>
          <w:sz w:val="22"/>
          <w:szCs w:val="22"/>
        </w:rPr>
        <w:t xml:space="preserve"> ανάλογα με τη</w:t>
      </w:r>
      <w:r w:rsidR="00CE0E30">
        <w:rPr>
          <w:rFonts w:ascii="Book Antiqua" w:hAnsi="Book Antiqua" w:cs="Tahoma"/>
          <w:sz w:val="22"/>
          <w:szCs w:val="22"/>
        </w:rPr>
        <w:t>ν</w:t>
      </w:r>
      <w:r w:rsidRPr="00344AB4">
        <w:rPr>
          <w:rFonts w:ascii="Book Antiqua" w:hAnsi="Book Antiqua" w:cs="Tahoma"/>
          <w:sz w:val="22"/>
          <w:szCs w:val="22"/>
        </w:rPr>
        <w:t xml:space="preserve"> συμμετοχή και τον προγραμματισμό του ωρολογίου προγράμματος,  η κατανομή των αθλητών/ομάδων στις σειρές (όπου αυτό απαιτείται π.χ. 1.500μ., 4Χ100μ. 4Χ400μ. κ.α.) </w:t>
      </w:r>
      <w:r w:rsidRPr="002424F6">
        <w:rPr>
          <w:rFonts w:ascii="Book Antiqua" w:hAnsi="Book Antiqua" w:cs="Tahoma"/>
          <w:sz w:val="22"/>
          <w:szCs w:val="22"/>
        </w:rPr>
        <w:t>θα καθορίζεται με βάση τις καλύτερες ατομικές/ομαδικές επιδόσεις, για τη</w:t>
      </w:r>
      <w:r w:rsidR="00CE0E30" w:rsidRPr="002424F6">
        <w:rPr>
          <w:rFonts w:ascii="Book Antiqua" w:hAnsi="Book Antiqua" w:cs="Tahoma"/>
          <w:sz w:val="22"/>
          <w:szCs w:val="22"/>
        </w:rPr>
        <w:t>ν</w:t>
      </w:r>
      <w:r w:rsidRPr="002424F6">
        <w:rPr>
          <w:rFonts w:ascii="Book Antiqua" w:hAnsi="Book Antiqua" w:cs="Tahoma"/>
          <w:sz w:val="22"/>
          <w:szCs w:val="22"/>
        </w:rPr>
        <w:t xml:space="preserve"> χρονιά που διεξάγεται το πρωτάθλημα ή την καλύτερη επίδοση της προηγούμενης χρονιάς καθώς και με τα όσα ορίζει η παρούσα προκήρυξη.</w:t>
      </w:r>
      <w:r w:rsidRPr="00344AB4">
        <w:rPr>
          <w:rFonts w:ascii="Book Antiqua" w:hAnsi="Book Antiqua" w:cs="Tahoma"/>
          <w:sz w:val="22"/>
          <w:szCs w:val="22"/>
        </w:rPr>
        <w:t xml:space="preserve">  </w:t>
      </w:r>
    </w:p>
    <w:p w:rsidR="00A4620E" w:rsidRPr="00344AB4" w:rsidRDefault="00A4620E" w:rsidP="00A4620E">
      <w:pPr>
        <w:jc w:val="both"/>
        <w:rPr>
          <w:rFonts w:ascii="Book Antiqua" w:hAnsi="Book Antiqua" w:cs="Tahoma"/>
          <w:b/>
          <w:sz w:val="22"/>
          <w:szCs w:val="22"/>
          <w:u w:val="single"/>
        </w:rPr>
      </w:pPr>
    </w:p>
    <w:p w:rsidR="00EB75BD" w:rsidRDefault="00A4620E" w:rsidP="00A4620E">
      <w:pPr>
        <w:ind w:left="720"/>
        <w:jc w:val="both"/>
        <w:rPr>
          <w:rFonts w:ascii="Book Antiqua" w:hAnsi="Book Antiqua" w:cs="Tahoma"/>
          <w:b/>
          <w:sz w:val="22"/>
          <w:szCs w:val="22"/>
        </w:rPr>
      </w:pPr>
      <w:r w:rsidRPr="00344AB4">
        <w:rPr>
          <w:rFonts w:ascii="Book Antiqua" w:hAnsi="Book Antiqua" w:cs="Tahoma"/>
          <w:b/>
          <w:sz w:val="22"/>
          <w:szCs w:val="22"/>
          <w:u w:val="single"/>
        </w:rPr>
        <w:t>ΣΗΜΕΙΩΣ</w:t>
      </w:r>
      <w:r w:rsidR="00EB75BD">
        <w:rPr>
          <w:rFonts w:ascii="Book Antiqua" w:hAnsi="Book Antiqua" w:cs="Tahoma"/>
          <w:b/>
          <w:sz w:val="22"/>
          <w:szCs w:val="22"/>
          <w:u w:val="single"/>
        </w:rPr>
        <w:t>ΕΙΣ</w:t>
      </w:r>
      <w:r w:rsidRPr="00344AB4">
        <w:rPr>
          <w:rFonts w:ascii="Book Antiqua" w:hAnsi="Book Antiqua" w:cs="Tahoma"/>
          <w:b/>
          <w:sz w:val="22"/>
          <w:szCs w:val="22"/>
          <w:u w:val="single"/>
        </w:rPr>
        <w:t>:</w:t>
      </w:r>
    </w:p>
    <w:p w:rsidR="00A4620E" w:rsidRPr="00EB75BD" w:rsidRDefault="00A4620E" w:rsidP="00EB75BD">
      <w:pPr>
        <w:pStyle w:val="ac"/>
        <w:numPr>
          <w:ilvl w:val="0"/>
          <w:numId w:val="18"/>
        </w:numPr>
        <w:jc w:val="both"/>
        <w:rPr>
          <w:rFonts w:ascii="Book Antiqua" w:hAnsi="Book Antiqua" w:cs="Tahoma"/>
          <w:sz w:val="22"/>
          <w:szCs w:val="22"/>
        </w:rPr>
      </w:pPr>
      <w:r w:rsidRPr="00EB75BD">
        <w:rPr>
          <w:rFonts w:ascii="Book Antiqua" w:hAnsi="Book Antiqua" w:cs="Tahoma"/>
          <w:b/>
          <w:sz w:val="22"/>
          <w:szCs w:val="22"/>
        </w:rPr>
        <w:t>Σε όσα Δρομικά Αγωνίσματα διεξαχθούν Τελικές Σειρές η Τελική Κατάταξη θα γίνεται βάσει χρόνου απ’ όλες τις σειρές.</w:t>
      </w:r>
    </w:p>
    <w:p w:rsidR="00EB75BD" w:rsidRDefault="00EB75BD" w:rsidP="00EB75BD">
      <w:pPr>
        <w:ind w:left="720"/>
        <w:jc w:val="both"/>
        <w:rPr>
          <w:rFonts w:ascii="Book Antiqua" w:hAnsi="Book Antiqua" w:cs="Tahoma"/>
          <w:b/>
          <w:sz w:val="22"/>
          <w:szCs w:val="22"/>
        </w:rPr>
      </w:pPr>
    </w:p>
    <w:p w:rsidR="00F47525" w:rsidRPr="00A42BB6" w:rsidRDefault="00F47525" w:rsidP="00664DF3">
      <w:pPr>
        <w:pStyle w:val="ac"/>
        <w:numPr>
          <w:ilvl w:val="0"/>
          <w:numId w:val="19"/>
        </w:numPr>
        <w:tabs>
          <w:tab w:val="num" w:pos="0"/>
        </w:tabs>
        <w:spacing w:line="240" w:lineRule="exact"/>
        <w:ind w:left="1434" w:hanging="357"/>
        <w:jc w:val="both"/>
        <w:rPr>
          <w:rFonts w:ascii="Book Antiqua" w:hAnsi="Book Antiqua" w:cs="Tahoma"/>
          <w:b/>
          <w:sz w:val="22"/>
          <w:szCs w:val="22"/>
          <w:u w:val="single"/>
        </w:rPr>
      </w:pPr>
      <w:r w:rsidRPr="00A42BB6">
        <w:rPr>
          <w:rFonts w:ascii="Book Antiqua" w:hAnsi="Book Antiqua"/>
          <w:b/>
          <w:sz w:val="22"/>
          <w:szCs w:val="22"/>
        </w:rPr>
        <w:t>σε περίπτωση που κάποιος από τους συμμετέχοντες αθλητές για κάποιο λόγο δεν έχει επίδοση κατά την τρέχουσα αγωνιστική περίοδο (</w:t>
      </w:r>
      <w:r w:rsidRPr="00A42BB6">
        <w:rPr>
          <w:rFonts w:ascii="Book Antiqua" w:hAnsi="Book Antiqua"/>
          <w:b/>
          <w:sz w:val="22"/>
          <w:szCs w:val="22"/>
          <w:lang w:val="en-US"/>
        </w:rPr>
        <w:t>Season</w:t>
      </w:r>
      <w:r w:rsidRPr="00A42BB6">
        <w:rPr>
          <w:rFonts w:ascii="Book Antiqua" w:hAnsi="Book Antiqua"/>
          <w:b/>
          <w:sz w:val="22"/>
          <w:szCs w:val="22"/>
        </w:rPr>
        <w:t xml:space="preserve"> </w:t>
      </w:r>
      <w:r w:rsidRPr="00A42BB6">
        <w:rPr>
          <w:rFonts w:ascii="Book Antiqua" w:hAnsi="Book Antiqua"/>
          <w:b/>
          <w:sz w:val="22"/>
          <w:szCs w:val="22"/>
          <w:lang w:val="en-US"/>
        </w:rPr>
        <w:t>Best</w:t>
      </w:r>
      <w:r w:rsidRPr="00A42BB6">
        <w:rPr>
          <w:rFonts w:ascii="Book Antiqua" w:hAnsi="Book Antiqua"/>
          <w:b/>
          <w:sz w:val="22"/>
          <w:szCs w:val="22"/>
        </w:rPr>
        <w:t>), θα μπορεί να λαμβάνεται υπόψη  η περσινή του ατομική επίδοση ή σημαντική/ες νίκη/ες που σημείωσε κατά την περσινή περίοδο σε διοργανώσεις εξωτερικού &amp; εσωτερικού ή οποιαδήποτε άλλη πληροφορία μπορεί να συγκεντρωθεί από τους διοργανωτές.</w:t>
      </w:r>
    </w:p>
    <w:p w:rsidR="00A4620E" w:rsidRPr="00A42BB6" w:rsidRDefault="00A4620E" w:rsidP="00A4620E">
      <w:pPr>
        <w:jc w:val="both"/>
        <w:rPr>
          <w:rFonts w:ascii="Book Antiqua" w:hAnsi="Book Antiqua" w:cs="Tahoma"/>
          <w:sz w:val="22"/>
          <w:szCs w:val="22"/>
        </w:rPr>
      </w:pPr>
    </w:p>
    <w:p w:rsidR="00A4620E" w:rsidRPr="00344AB4" w:rsidRDefault="00A4620E" w:rsidP="00A4620E">
      <w:pPr>
        <w:ind w:left="720"/>
        <w:jc w:val="both"/>
        <w:rPr>
          <w:rFonts w:ascii="Book Antiqua" w:hAnsi="Book Antiqua" w:cs="Tahoma"/>
          <w:b/>
          <w:sz w:val="22"/>
          <w:szCs w:val="22"/>
          <w:u w:val="single"/>
        </w:rPr>
      </w:pPr>
      <w:r w:rsidRPr="00344AB4">
        <w:rPr>
          <w:rFonts w:ascii="Book Antiqua" w:hAnsi="Book Antiqua" w:cs="Tahoma"/>
          <w:b/>
          <w:sz w:val="22"/>
          <w:szCs w:val="22"/>
        </w:rPr>
        <w:t>13.1.4</w:t>
      </w:r>
      <w:r w:rsidRPr="00344AB4">
        <w:rPr>
          <w:rFonts w:ascii="Book Antiqua" w:hAnsi="Book Antiqua" w:cs="Tahoma"/>
          <w:sz w:val="22"/>
          <w:szCs w:val="22"/>
        </w:rPr>
        <w:t xml:space="preserve"> </w:t>
      </w:r>
      <w:r w:rsidRPr="00344AB4">
        <w:rPr>
          <w:rFonts w:ascii="Book Antiqua" w:hAnsi="Book Antiqua" w:cs="Tahoma"/>
          <w:b/>
          <w:sz w:val="22"/>
          <w:szCs w:val="22"/>
          <w:u w:val="single"/>
        </w:rPr>
        <w:t xml:space="preserve">Διαδικασία κατάταξης αθλητών-τριών από προκριματικό (σύμφωνα με </w:t>
      </w:r>
    </w:p>
    <w:p w:rsidR="00A4620E" w:rsidRPr="00344AB4" w:rsidRDefault="00A4620E" w:rsidP="00A4620E">
      <w:pPr>
        <w:ind w:left="720" w:firstLine="698"/>
        <w:jc w:val="both"/>
        <w:rPr>
          <w:rFonts w:ascii="Book Antiqua" w:hAnsi="Book Antiqua" w:cs="Tahoma"/>
          <w:sz w:val="22"/>
          <w:szCs w:val="22"/>
        </w:rPr>
      </w:pPr>
      <w:r w:rsidRPr="00344AB4">
        <w:rPr>
          <w:rFonts w:ascii="Book Antiqua" w:hAnsi="Book Antiqua" w:cs="Tahoma"/>
          <w:b/>
          <w:sz w:val="22"/>
          <w:szCs w:val="22"/>
          <w:u w:val="single"/>
        </w:rPr>
        <w:t>τον αριθμό των προκριματικών σειρών):</w:t>
      </w:r>
    </w:p>
    <w:p w:rsidR="00A4620E" w:rsidRPr="00344AB4" w:rsidRDefault="00A4620E" w:rsidP="00A4620E">
      <w:pPr>
        <w:ind w:left="698" w:firstLine="720"/>
        <w:jc w:val="both"/>
        <w:rPr>
          <w:rFonts w:ascii="Book Antiqua" w:hAnsi="Book Antiqua" w:cs="Tahoma"/>
          <w:b/>
          <w:sz w:val="22"/>
          <w:szCs w:val="22"/>
        </w:rPr>
      </w:pPr>
      <w:r w:rsidRPr="00344AB4">
        <w:rPr>
          <w:rFonts w:ascii="Book Antiqua" w:hAnsi="Book Antiqua" w:cs="Tahoma"/>
          <w:b/>
          <w:sz w:val="22"/>
          <w:szCs w:val="22"/>
        </w:rPr>
        <w:t>13.1.4.1 Πρόκριση με θέση και επίδοση</w:t>
      </w:r>
    </w:p>
    <w:p w:rsidR="00A4620E" w:rsidRPr="00344AB4" w:rsidRDefault="00A4620E" w:rsidP="00A4620E">
      <w:pPr>
        <w:ind w:left="1418"/>
        <w:jc w:val="both"/>
        <w:rPr>
          <w:rFonts w:ascii="Book Antiqua" w:hAnsi="Book Antiqua" w:cs="Tahoma"/>
          <w:sz w:val="22"/>
          <w:szCs w:val="22"/>
        </w:rPr>
      </w:pPr>
      <w:r w:rsidRPr="00344AB4">
        <w:rPr>
          <w:rFonts w:ascii="Book Antiqua" w:hAnsi="Book Antiqua" w:cs="Tahoma"/>
          <w:sz w:val="22"/>
          <w:szCs w:val="22"/>
        </w:rPr>
        <w:t xml:space="preserve">Μετά την ολοκλήρωση του προκριματικού η κατάταξη θα γίνεται σύμφωνα με το </w:t>
      </w:r>
      <w:r w:rsidRPr="00344AB4">
        <w:rPr>
          <w:rFonts w:ascii="Book Antiqua" w:hAnsi="Book Antiqua" w:cs="Tahoma"/>
          <w:b/>
          <w:sz w:val="22"/>
          <w:szCs w:val="22"/>
        </w:rPr>
        <w:t xml:space="preserve">άρθρο 166.3 </w:t>
      </w:r>
      <w:r w:rsidRPr="00344AB4">
        <w:rPr>
          <w:rFonts w:ascii="Book Antiqua" w:hAnsi="Book Antiqua" w:cs="Tahoma"/>
          <w:sz w:val="22"/>
          <w:szCs w:val="22"/>
        </w:rPr>
        <w:t xml:space="preserve">των Κανονισμών Στίβου της </w:t>
      </w:r>
      <w:r w:rsidRPr="00344AB4">
        <w:rPr>
          <w:rFonts w:ascii="Book Antiqua" w:hAnsi="Book Antiqua" w:cs="Tahoma"/>
          <w:sz w:val="22"/>
          <w:szCs w:val="22"/>
          <w:lang w:val="en-US"/>
        </w:rPr>
        <w:t>IAAF</w:t>
      </w:r>
      <w:r w:rsidRPr="00344AB4">
        <w:rPr>
          <w:rFonts w:ascii="Book Antiqua" w:hAnsi="Book Antiqua" w:cs="Tahoma"/>
          <w:sz w:val="22"/>
          <w:szCs w:val="22"/>
        </w:rPr>
        <w:t>, προκειμένου να κατανεμηθούν οι αθλητές-</w:t>
      </w:r>
      <w:proofErr w:type="spellStart"/>
      <w:r w:rsidRPr="00344AB4">
        <w:rPr>
          <w:rFonts w:ascii="Book Antiqua" w:hAnsi="Book Antiqua" w:cs="Tahoma"/>
          <w:sz w:val="22"/>
          <w:szCs w:val="22"/>
        </w:rPr>
        <w:t>τριες</w:t>
      </w:r>
      <w:proofErr w:type="spellEnd"/>
      <w:r w:rsidRPr="00344AB4">
        <w:rPr>
          <w:rFonts w:ascii="Book Antiqua" w:hAnsi="Book Antiqua" w:cs="Tahoma"/>
          <w:sz w:val="22"/>
          <w:szCs w:val="22"/>
        </w:rPr>
        <w:t xml:space="preserve"> στον ΤΕΛΙΚΟ του αγωνίσματος και σύμφωνα με όσα αναφέρονται παρακάτω:</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Νικητής της ταχύτερης σειράς</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Νικητής της 2ης ταχύτερης σειράς</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Νικητής της 3ης ταχύτερης σειράς, κ.ο.κ.</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Ταχύτερος χρόνος της 2ης θέσης</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2ος ταχύτερος χρόνος της 2ης θέσης</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3ος ταχύτερος χρόνος της 2ης θέσης, κ.ο.κ.</w:t>
      </w:r>
    </w:p>
    <w:p w:rsidR="00A4620E" w:rsidRPr="00344AB4" w:rsidRDefault="00A4620E" w:rsidP="00A4620E">
      <w:pPr>
        <w:tabs>
          <w:tab w:val="left" w:pos="340"/>
          <w:tab w:val="left" w:pos="709"/>
          <w:tab w:val="left" w:pos="1066"/>
        </w:tabs>
        <w:ind w:left="2160"/>
        <w:jc w:val="both"/>
        <w:rPr>
          <w:rFonts w:ascii="Book Antiqua" w:hAnsi="Book Antiqua" w:cs="Tahoma"/>
          <w:b/>
          <w:noProof/>
          <w:sz w:val="22"/>
          <w:szCs w:val="22"/>
        </w:rPr>
      </w:pPr>
      <w:r w:rsidRPr="00344AB4">
        <w:rPr>
          <w:rFonts w:ascii="Book Antiqua" w:hAnsi="Book Antiqua" w:cs="Tahoma"/>
          <w:b/>
          <w:noProof/>
          <w:sz w:val="22"/>
          <w:szCs w:val="22"/>
        </w:rPr>
        <w:t>και τελειώνοντας με:</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Ο προκρινόμενος με τον ταχύτερο χρόνο</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Ο προκρινόμενος με το 2ο ταχύτερο χρόνο</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Ο προκρινόμενος με τον 3ο ταχύτερο χρόνο, κλπ.</w:t>
      </w:r>
    </w:p>
    <w:p w:rsidR="00A4620E" w:rsidRDefault="00A4620E" w:rsidP="00A4620E">
      <w:pPr>
        <w:jc w:val="both"/>
        <w:rPr>
          <w:rFonts w:ascii="Book Antiqua" w:hAnsi="Book Antiqua" w:cs="Tahoma"/>
          <w:sz w:val="22"/>
          <w:szCs w:val="22"/>
        </w:rPr>
      </w:pPr>
    </w:p>
    <w:p w:rsidR="00DB6BC3" w:rsidRPr="00DB6BC3" w:rsidRDefault="00DB6BC3" w:rsidP="00DB6BC3">
      <w:pPr>
        <w:ind w:left="1440"/>
        <w:jc w:val="both"/>
        <w:rPr>
          <w:rFonts w:ascii="Book Antiqua" w:hAnsi="Book Antiqua" w:cs="Tahoma"/>
          <w:b/>
          <w:sz w:val="22"/>
          <w:szCs w:val="22"/>
        </w:rPr>
      </w:pPr>
      <w:r w:rsidRPr="00B66615">
        <w:rPr>
          <w:rFonts w:ascii="Book Antiqua" w:hAnsi="Book Antiqua" w:cs="Tahoma"/>
          <w:b/>
          <w:sz w:val="22"/>
          <w:szCs w:val="22"/>
        </w:rPr>
        <w:t xml:space="preserve">ΠΡΟΣΟΧΗ!!!: ΣΕ ΠΕΡΙΠΤΩΣΗ ΠΟΥ ΥΠΑΡΧΕΙ ΙΣΟΠΑΛΙΑ ΣΤΗΝ ΤΕΛΕΥΤΑΙΑ ΘΈΣΗ ΠΟΥ ΔΙΝΕΙ ΠΡΟΚΡΙΣΗ ΒΑΣΕΙ ΚΑΤΑΤΑΞΗΣ ΤΟΤΕ </w:t>
      </w:r>
      <w:r w:rsidRPr="00B66615">
        <w:rPr>
          <w:rFonts w:ascii="Book Antiqua" w:hAnsi="Book Antiqua" w:cs="Tahoma"/>
          <w:b/>
          <w:sz w:val="22"/>
          <w:szCs w:val="22"/>
        </w:rPr>
        <w:lastRenderedPageBreak/>
        <w:t>ΘΑ ΜΕΙΩΝΟΝΤΑΙ ΟΙ ΠΡΟΚΡΙΝΟΜΕΝΟΙ ΒΑΣΕΙ ΧΡΟΝΟΥ (άρθρο 166.8 &amp; σημειώσεις).</w:t>
      </w:r>
      <w:r w:rsidRPr="00DB6BC3">
        <w:rPr>
          <w:rFonts w:ascii="Book Antiqua" w:hAnsi="Book Antiqua" w:cs="Tahoma"/>
          <w:b/>
          <w:sz w:val="22"/>
          <w:szCs w:val="22"/>
        </w:rPr>
        <w:t xml:space="preserve"> </w:t>
      </w:r>
    </w:p>
    <w:p w:rsidR="00DB6BC3" w:rsidRDefault="00DB6BC3" w:rsidP="00A4620E">
      <w:pPr>
        <w:jc w:val="both"/>
        <w:rPr>
          <w:rFonts w:ascii="Book Antiqua" w:hAnsi="Book Antiqua" w:cs="Tahoma"/>
          <w:sz w:val="22"/>
          <w:szCs w:val="22"/>
        </w:rPr>
      </w:pPr>
    </w:p>
    <w:p w:rsidR="00A4620E" w:rsidRPr="00344AB4" w:rsidRDefault="00A4620E" w:rsidP="00A4620E">
      <w:pPr>
        <w:ind w:left="720" w:firstLine="720"/>
        <w:jc w:val="both"/>
        <w:rPr>
          <w:rFonts w:ascii="Book Antiqua" w:hAnsi="Book Antiqua" w:cs="Tahoma"/>
          <w:b/>
          <w:sz w:val="22"/>
          <w:szCs w:val="22"/>
        </w:rPr>
      </w:pPr>
      <w:r w:rsidRPr="00344AB4">
        <w:rPr>
          <w:rFonts w:ascii="Book Antiqua" w:hAnsi="Book Antiqua" w:cs="Tahoma"/>
          <w:b/>
          <w:sz w:val="22"/>
          <w:szCs w:val="22"/>
        </w:rPr>
        <w:t>13.1.4.2 Πρόκριση με επίδοση</w:t>
      </w:r>
    </w:p>
    <w:p w:rsidR="00A4620E" w:rsidRPr="00344AB4" w:rsidRDefault="00A4620E" w:rsidP="00A4620E">
      <w:pPr>
        <w:ind w:left="1440"/>
        <w:jc w:val="both"/>
        <w:rPr>
          <w:rFonts w:ascii="Book Antiqua" w:hAnsi="Book Antiqua" w:cs="Tahoma"/>
          <w:sz w:val="22"/>
          <w:szCs w:val="22"/>
        </w:rPr>
      </w:pPr>
      <w:r w:rsidRPr="00344AB4">
        <w:rPr>
          <w:rFonts w:ascii="Book Antiqua" w:hAnsi="Book Antiqua" w:cs="Tahoma"/>
          <w:sz w:val="22"/>
          <w:szCs w:val="22"/>
        </w:rPr>
        <w:t>Οι αθλητές θα κατανέμονται στους διαδρόμους σύμφωνα με την επίδοση που πέτυχαν στον προκριματικό του αγωνίσματος και σύμφωνα με τα παρακάτω:</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Προκρινόμενος με την καλύτερη επίδοση</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Προκρινόμενος με την 2</w:t>
      </w:r>
      <w:r w:rsidRPr="00344AB4">
        <w:rPr>
          <w:rFonts w:ascii="Book Antiqua" w:hAnsi="Book Antiqua" w:cs="Tahoma"/>
          <w:noProof/>
          <w:vertAlign w:val="superscript"/>
        </w:rPr>
        <w:t>η</w:t>
      </w:r>
      <w:r w:rsidRPr="00344AB4">
        <w:rPr>
          <w:rFonts w:ascii="Book Antiqua" w:hAnsi="Book Antiqua" w:cs="Tahoma"/>
          <w:noProof/>
        </w:rPr>
        <w:t xml:space="preserve"> καλύτερη επίδοση</w:t>
      </w:r>
    </w:p>
    <w:p w:rsidR="00A4620E" w:rsidRPr="00344AB4" w:rsidRDefault="00A4620E" w:rsidP="00A4620E">
      <w:pPr>
        <w:pStyle w:val="32"/>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344AB4">
        <w:rPr>
          <w:rFonts w:ascii="Book Antiqua" w:hAnsi="Book Antiqua" w:cs="Tahoma"/>
          <w:noProof/>
        </w:rPr>
        <w:t>Προκρινόμενος με την 3</w:t>
      </w:r>
      <w:r w:rsidRPr="00344AB4">
        <w:rPr>
          <w:rFonts w:ascii="Book Antiqua" w:hAnsi="Book Antiqua" w:cs="Tahoma"/>
          <w:noProof/>
          <w:vertAlign w:val="superscript"/>
        </w:rPr>
        <w:t>η</w:t>
      </w:r>
      <w:r w:rsidRPr="00344AB4">
        <w:rPr>
          <w:rFonts w:ascii="Book Antiqua" w:hAnsi="Book Antiqua" w:cs="Tahoma"/>
          <w:noProof/>
        </w:rPr>
        <w:t xml:space="preserve"> καλύτερη επίδοση, κ.ο.κ.</w:t>
      </w:r>
    </w:p>
    <w:p w:rsidR="004E62A8" w:rsidRDefault="004E62A8" w:rsidP="00A4620E">
      <w:pPr>
        <w:pStyle w:val="23"/>
        <w:ind w:left="0"/>
        <w:jc w:val="both"/>
        <w:rPr>
          <w:rFonts w:ascii="Book Antiqua" w:hAnsi="Book Antiqua" w:cs="Tahoma"/>
          <w:b/>
          <w:sz w:val="22"/>
          <w:szCs w:val="22"/>
        </w:rPr>
      </w:pPr>
    </w:p>
    <w:p w:rsidR="002D4253" w:rsidRPr="00B66615" w:rsidRDefault="002D4253" w:rsidP="000B0B14">
      <w:pPr>
        <w:ind w:firstLine="720"/>
        <w:jc w:val="both"/>
        <w:rPr>
          <w:rFonts w:ascii="Book Antiqua" w:hAnsi="Book Antiqua" w:cs="Tahoma"/>
          <w:b/>
          <w:sz w:val="22"/>
          <w:szCs w:val="22"/>
        </w:rPr>
      </w:pPr>
      <w:r w:rsidRPr="00B66615">
        <w:rPr>
          <w:rFonts w:ascii="Book Antiqua" w:hAnsi="Book Antiqua" w:cs="Tahoma"/>
          <w:b/>
          <w:sz w:val="22"/>
          <w:szCs w:val="22"/>
        </w:rPr>
        <w:t>13.1.5 Κληρώσεις διαδρομών σε τελικούς αγωνισμάτων</w:t>
      </w:r>
    </w:p>
    <w:p w:rsidR="002D4253" w:rsidRPr="00B66615" w:rsidRDefault="000B0B14" w:rsidP="000B0B14">
      <w:pPr>
        <w:ind w:left="720" w:firstLine="720"/>
        <w:jc w:val="both"/>
        <w:rPr>
          <w:rFonts w:ascii="Book Antiqua" w:hAnsi="Book Antiqua" w:cs="Tahoma"/>
          <w:b/>
          <w:sz w:val="22"/>
          <w:szCs w:val="22"/>
        </w:rPr>
      </w:pPr>
      <w:r w:rsidRPr="00B66615">
        <w:rPr>
          <w:rFonts w:ascii="Book Antiqua" w:hAnsi="Book Antiqua" w:cs="Tahoma"/>
          <w:b/>
          <w:sz w:val="22"/>
          <w:szCs w:val="22"/>
        </w:rPr>
        <w:t>13</w:t>
      </w:r>
      <w:r w:rsidR="002D4253" w:rsidRPr="00B66615">
        <w:rPr>
          <w:rFonts w:ascii="Book Antiqua" w:hAnsi="Book Antiqua" w:cs="Tahoma"/>
          <w:b/>
          <w:sz w:val="22"/>
          <w:szCs w:val="22"/>
        </w:rPr>
        <w:t>.1.</w:t>
      </w:r>
      <w:r w:rsidRPr="00B66615">
        <w:rPr>
          <w:rFonts w:ascii="Book Antiqua" w:hAnsi="Book Antiqua" w:cs="Tahoma"/>
          <w:b/>
          <w:sz w:val="22"/>
          <w:szCs w:val="22"/>
        </w:rPr>
        <w:t>5</w:t>
      </w:r>
      <w:r w:rsidR="002D4253" w:rsidRPr="00B66615">
        <w:rPr>
          <w:rFonts w:ascii="Book Antiqua" w:hAnsi="Book Antiqua" w:cs="Tahoma"/>
          <w:b/>
          <w:sz w:val="22"/>
          <w:szCs w:val="22"/>
        </w:rPr>
        <w:t>.1 Ατομικά αγωνίσματα</w:t>
      </w:r>
    </w:p>
    <w:p w:rsidR="002D4253" w:rsidRPr="00B66615" w:rsidRDefault="002D4253" w:rsidP="000B0B14">
      <w:pPr>
        <w:ind w:left="1440"/>
        <w:jc w:val="both"/>
        <w:rPr>
          <w:rFonts w:ascii="Book Antiqua" w:hAnsi="Book Antiqua" w:cs="Tahoma"/>
          <w:sz w:val="22"/>
          <w:szCs w:val="22"/>
        </w:rPr>
      </w:pPr>
      <w:r w:rsidRPr="00B66615">
        <w:rPr>
          <w:rFonts w:ascii="Book Antiqua" w:hAnsi="Book Antiqua" w:cs="Tahoma"/>
          <w:sz w:val="22"/>
          <w:szCs w:val="22"/>
        </w:rPr>
        <w:t xml:space="preserve">Στα πρωταθλήματα που διοργανώνονται με το </w:t>
      </w:r>
      <w:r w:rsidRPr="00B66615">
        <w:rPr>
          <w:rFonts w:ascii="Book Antiqua" w:hAnsi="Book Antiqua" w:cs="Tahoma"/>
          <w:b/>
          <w:sz w:val="22"/>
          <w:szCs w:val="22"/>
          <w:u w:val="single"/>
        </w:rPr>
        <w:t>Σύστημα Διαχείρισης Αγώνων</w:t>
      </w:r>
      <w:r w:rsidRPr="00B66615">
        <w:rPr>
          <w:rFonts w:ascii="Book Antiqua" w:hAnsi="Book Antiqua" w:cs="Tahoma"/>
          <w:sz w:val="22"/>
          <w:szCs w:val="22"/>
        </w:rPr>
        <w:t xml:space="preserve"> του ΣΕΓΑΣ, όλες οι κληρώσεις θα πραγματοποιούνται αυτόματα μέσα από το σύστημα. Σε διαφορετική περίπτωση οι κληρώσεις θα πραγματοποιούνται όπως μέχρι σήμερα στο χώρο του Αλυτάρχη. </w:t>
      </w:r>
    </w:p>
    <w:p w:rsidR="002D4253" w:rsidRDefault="002D4253" w:rsidP="002D4253">
      <w:pPr>
        <w:jc w:val="both"/>
        <w:rPr>
          <w:rFonts w:ascii="Book Antiqua" w:hAnsi="Book Antiqua" w:cs="Tahoma"/>
          <w:b/>
          <w:sz w:val="22"/>
          <w:szCs w:val="22"/>
          <w:highlight w:val="yellow"/>
        </w:rPr>
      </w:pPr>
    </w:p>
    <w:p w:rsidR="002D4253" w:rsidRPr="00B66615" w:rsidRDefault="000B0B14" w:rsidP="000B0B14">
      <w:pPr>
        <w:ind w:left="720" w:firstLine="720"/>
        <w:jc w:val="both"/>
        <w:rPr>
          <w:rFonts w:ascii="Book Antiqua" w:hAnsi="Book Antiqua" w:cs="Tahoma"/>
          <w:b/>
          <w:sz w:val="22"/>
          <w:szCs w:val="22"/>
        </w:rPr>
      </w:pPr>
      <w:r w:rsidRPr="00B66615">
        <w:rPr>
          <w:rFonts w:ascii="Book Antiqua" w:hAnsi="Book Antiqua" w:cs="Tahoma"/>
          <w:b/>
          <w:sz w:val="22"/>
          <w:szCs w:val="22"/>
        </w:rPr>
        <w:t>13</w:t>
      </w:r>
      <w:r w:rsidR="002D4253" w:rsidRPr="00B66615">
        <w:rPr>
          <w:rFonts w:ascii="Book Antiqua" w:hAnsi="Book Antiqua" w:cs="Tahoma"/>
          <w:b/>
          <w:sz w:val="22"/>
          <w:szCs w:val="22"/>
        </w:rPr>
        <w:t>.1.</w:t>
      </w:r>
      <w:r w:rsidRPr="00B66615">
        <w:rPr>
          <w:rFonts w:ascii="Book Antiqua" w:hAnsi="Book Antiqua" w:cs="Tahoma"/>
          <w:b/>
          <w:sz w:val="22"/>
          <w:szCs w:val="22"/>
        </w:rPr>
        <w:t>5</w:t>
      </w:r>
      <w:r w:rsidR="002D4253" w:rsidRPr="00B66615">
        <w:rPr>
          <w:rFonts w:ascii="Book Antiqua" w:hAnsi="Book Antiqua" w:cs="Tahoma"/>
          <w:b/>
          <w:sz w:val="22"/>
          <w:szCs w:val="22"/>
        </w:rPr>
        <w:t>.2 Αγωνίσματα σκυταλοδρομιών</w:t>
      </w:r>
    </w:p>
    <w:p w:rsidR="002D4253" w:rsidRPr="00B66615" w:rsidRDefault="002D4253" w:rsidP="000B0B14">
      <w:pPr>
        <w:ind w:left="1440"/>
        <w:jc w:val="both"/>
        <w:rPr>
          <w:rFonts w:ascii="Book Antiqua" w:hAnsi="Book Antiqua" w:cs="Tahoma"/>
          <w:sz w:val="22"/>
          <w:szCs w:val="22"/>
        </w:rPr>
      </w:pPr>
      <w:r w:rsidRPr="00B66615">
        <w:rPr>
          <w:rFonts w:ascii="Book Antiqua" w:hAnsi="Book Antiqua" w:cs="Tahoma"/>
          <w:sz w:val="22"/>
          <w:szCs w:val="22"/>
        </w:rPr>
        <w:t>Στα αγωνίσματα των σκυταλοδρομιών η κλήρωση θα πραγματοποιείται στην Αίθουσα Κλήσης μετά τις δηλώσεις των συλλόγων και την ώρα που αναφέρεται στην προκήρυξη.</w:t>
      </w:r>
    </w:p>
    <w:p w:rsidR="002D4253" w:rsidRPr="002D4253" w:rsidRDefault="002D4253" w:rsidP="002D4253">
      <w:pPr>
        <w:autoSpaceDE w:val="0"/>
        <w:autoSpaceDN w:val="0"/>
        <w:adjustRightInd w:val="0"/>
        <w:ind w:left="1440"/>
        <w:jc w:val="both"/>
        <w:rPr>
          <w:rFonts w:ascii="Book Antiqua" w:hAnsi="Book Antiqua" w:cs="Tahoma"/>
          <w:b/>
          <w:color w:val="000000"/>
          <w:sz w:val="22"/>
          <w:szCs w:val="22"/>
          <w:highlight w:val="yellow"/>
        </w:rPr>
      </w:pPr>
    </w:p>
    <w:p w:rsidR="0015671C" w:rsidRPr="0005269A" w:rsidRDefault="0015671C" w:rsidP="00536775">
      <w:pPr>
        <w:pStyle w:val="23"/>
        <w:ind w:left="0"/>
        <w:jc w:val="both"/>
        <w:rPr>
          <w:rFonts w:ascii="Book Antiqua" w:hAnsi="Book Antiqua" w:cs="Tahoma"/>
          <w:b/>
          <w:sz w:val="22"/>
          <w:szCs w:val="22"/>
        </w:rPr>
      </w:pPr>
      <w:r w:rsidRPr="0005269A">
        <w:rPr>
          <w:rFonts w:ascii="Book Antiqua" w:hAnsi="Book Antiqua" w:cs="Tahoma"/>
          <w:b/>
          <w:sz w:val="22"/>
          <w:szCs w:val="22"/>
        </w:rPr>
        <w:t>13.2 Αγωνίσματα Κονίστρας</w:t>
      </w:r>
    </w:p>
    <w:p w:rsidR="0015671C" w:rsidRPr="0005269A" w:rsidRDefault="0015671C" w:rsidP="00536775">
      <w:pPr>
        <w:pStyle w:val="23"/>
        <w:ind w:left="0" w:firstLine="720"/>
        <w:jc w:val="both"/>
        <w:rPr>
          <w:rFonts w:ascii="Book Antiqua" w:hAnsi="Book Antiqua" w:cs="Tahoma"/>
          <w:b/>
          <w:sz w:val="22"/>
          <w:szCs w:val="22"/>
        </w:rPr>
      </w:pPr>
      <w:r w:rsidRPr="0005269A">
        <w:rPr>
          <w:rFonts w:ascii="Book Antiqua" w:hAnsi="Book Antiqua" w:cs="Tahoma"/>
          <w:b/>
          <w:sz w:val="22"/>
          <w:szCs w:val="22"/>
        </w:rPr>
        <w:t>13.2.1</w:t>
      </w:r>
      <w:r w:rsidRPr="0005269A">
        <w:rPr>
          <w:rFonts w:ascii="Book Antiqua" w:hAnsi="Book Antiqua" w:cs="Tahoma"/>
          <w:sz w:val="22"/>
          <w:szCs w:val="22"/>
        </w:rPr>
        <w:t xml:space="preserve"> </w:t>
      </w:r>
      <w:r w:rsidRPr="0005269A">
        <w:rPr>
          <w:rFonts w:ascii="Book Antiqua" w:hAnsi="Book Antiqua" w:cs="Tahoma"/>
          <w:b/>
          <w:sz w:val="22"/>
          <w:szCs w:val="22"/>
        </w:rPr>
        <w:t xml:space="preserve">Οριζόντια Άλματα και Ρίψεις </w:t>
      </w:r>
    </w:p>
    <w:p w:rsidR="0015671C" w:rsidRPr="0005269A" w:rsidRDefault="0015671C" w:rsidP="0010383B">
      <w:pPr>
        <w:ind w:left="720"/>
        <w:jc w:val="both"/>
        <w:rPr>
          <w:rFonts w:ascii="Book Antiqua" w:hAnsi="Book Antiqua" w:cs="Tahoma"/>
          <w:sz w:val="22"/>
          <w:szCs w:val="22"/>
        </w:rPr>
      </w:pPr>
      <w:r w:rsidRPr="0005269A">
        <w:rPr>
          <w:rFonts w:ascii="Book Antiqua" w:hAnsi="Book Antiqua" w:cs="Tahoma"/>
          <w:sz w:val="22"/>
          <w:szCs w:val="22"/>
        </w:rPr>
        <w:t>Οι Προκριματικοί και οι Τελικοί στα αγωνίσματα των</w:t>
      </w:r>
      <w:r w:rsidRPr="0005269A">
        <w:rPr>
          <w:rFonts w:ascii="Book Antiqua" w:hAnsi="Book Antiqua" w:cs="Tahoma"/>
          <w:b/>
          <w:sz w:val="22"/>
          <w:szCs w:val="22"/>
        </w:rPr>
        <w:t xml:space="preserve"> ΟΡΙΖΟΝΤΙΩΝ ΑΛΜΑΤΩΝ</w:t>
      </w:r>
      <w:r w:rsidRPr="0005269A">
        <w:rPr>
          <w:rFonts w:ascii="Book Antiqua" w:hAnsi="Book Antiqua" w:cs="Tahoma"/>
          <w:sz w:val="22"/>
          <w:szCs w:val="22"/>
        </w:rPr>
        <w:t xml:space="preserve">  (Άλμα σε Μήκος και Άλμα Τριπλούν) καθώς και των </w:t>
      </w:r>
      <w:r w:rsidRPr="0005269A">
        <w:rPr>
          <w:rFonts w:ascii="Book Antiqua" w:hAnsi="Book Antiqua" w:cs="Tahoma"/>
          <w:b/>
          <w:sz w:val="22"/>
          <w:szCs w:val="22"/>
        </w:rPr>
        <w:t>ΡΙΨΕΩΝ</w:t>
      </w:r>
      <w:r w:rsidRPr="0005269A">
        <w:rPr>
          <w:rFonts w:ascii="Book Antiqua" w:hAnsi="Book Antiqua" w:cs="Tahoma"/>
          <w:sz w:val="22"/>
          <w:szCs w:val="22"/>
        </w:rPr>
        <w:t xml:space="preserve"> θα διεξάγονται σύμφωνα με τα παρακάτω: </w:t>
      </w:r>
    </w:p>
    <w:p w:rsidR="0015671C" w:rsidRPr="0005269A" w:rsidRDefault="0015671C" w:rsidP="0010383B">
      <w:pPr>
        <w:pStyle w:val="10"/>
        <w:tabs>
          <w:tab w:val="left" w:pos="709"/>
        </w:tabs>
        <w:ind w:left="1440"/>
        <w:jc w:val="both"/>
        <w:rPr>
          <w:rFonts w:ascii="Book Antiqua" w:hAnsi="Book Antiqua" w:cs="Tahoma"/>
          <w:b/>
          <w:sz w:val="22"/>
          <w:szCs w:val="22"/>
        </w:rPr>
      </w:pPr>
      <w:r w:rsidRPr="0005269A">
        <w:rPr>
          <w:rFonts w:ascii="Book Antiqua" w:hAnsi="Book Antiqua" w:cs="Tahoma"/>
          <w:b/>
          <w:sz w:val="22"/>
          <w:szCs w:val="22"/>
        </w:rPr>
        <w:t xml:space="preserve">13.2.1.1 </w:t>
      </w:r>
      <w:r w:rsidRPr="0005269A">
        <w:rPr>
          <w:rFonts w:ascii="Book Antiqua" w:hAnsi="Book Antiqua" w:cs="Tahoma"/>
          <w:sz w:val="22"/>
          <w:szCs w:val="22"/>
        </w:rPr>
        <w:t xml:space="preserve">Από τους προκριματικούς οι αθλητές-αθλήτριες  θα προκρίνονται στον τελικό με βάση το όριο επιλογής του συγκεκριμένου αγωνίσματος. Οι αθλητές και οι αθλήτριες θα πραγματοποιούν τρεις προσπάθειες. Όσοι περάσουν το όριο προκρίνονται για τον ΤΕΛΙΚΟ. </w:t>
      </w:r>
    </w:p>
    <w:p w:rsidR="0015671C" w:rsidRPr="0005269A" w:rsidRDefault="0015671C" w:rsidP="0010383B">
      <w:pPr>
        <w:tabs>
          <w:tab w:val="num" w:pos="0"/>
          <w:tab w:val="left" w:pos="284"/>
        </w:tabs>
        <w:ind w:left="1440"/>
        <w:jc w:val="both"/>
        <w:rPr>
          <w:rFonts w:ascii="Book Antiqua" w:hAnsi="Book Antiqua" w:cs="Tahoma"/>
          <w:sz w:val="22"/>
          <w:szCs w:val="22"/>
        </w:rPr>
      </w:pPr>
      <w:r w:rsidRPr="0005269A">
        <w:rPr>
          <w:rFonts w:ascii="Book Antiqua" w:hAnsi="Book Antiqua" w:cs="Tahoma"/>
          <w:sz w:val="22"/>
          <w:szCs w:val="22"/>
        </w:rPr>
        <w:t>Σε περίπτωση που δεν υπερβούν το όριο 12 αθλητές – αθλήτριες τότε προκρίνονται για τον ΤΕΛΙΚΟ οι αμέσως επόμενοι μέχρι τον 12</w:t>
      </w:r>
      <w:r w:rsidRPr="0005269A">
        <w:rPr>
          <w:rFonts w:ascii="Book Antiqua" w:hAnsi="Book Antiqua" w:cs="Tahoma"/>
          <w:sz w:val="22"/>
          <w:szCs w:val="22"/>
          <w:vertAlign w:val="superscript"/>
        </w:rPr>
        <w:t>ο</w:t>
      </w:r>
      <w:r w:rsidRPr="0005269A">
        <w:rPr>
          <w:rFonts w:ascii="Book Antiqua" w:hAnsi="Book Antiqua" w:cs="Tahoma"/>
          <w:sz w:val="22"/>
          <w:szCs w:val="22"/>
        </w:rPr>
        <w:t xml:space="preserve"> της κατάταξης. Οι ισόπαλοι στη 12</w:t>
      </w:r>
      <w:r w:rsidRPr="0005269A">
        <w:rPr>
          <w:rFonts w:ascii="Book Antiqua" w:hAnsi="Book Antiqua" w:cs="Tahoma"/>
          <w:sz w:val="22"/>
          <w:szCs w:val="22"/>
          <w:vertAlign w:val="superscript"/>
        </w:rPr>
        <w:t>η</w:t>
      </w:r>
      <w:r w:rsidRPr="0005269A">
        <w:rPr>
          <w:rFonts w:ascii="Book Antiqua" w:hAnsi="Book Antiqua" w:cs="Tahoma"/>
          <w:sz w:val="22"/>
          <w:szCs w:val="22"/>
        </w:rPr>
        <w:t xml:space="preserve"> θέση θα προκρίνονται για τον ΤΕΛΙΚΟ, σύμφωνα με τους κανονισμούς.</w:t>
      </w:r>
    </w:p>
    <w:p w:rsidR="0015671C" w:rsidRPr="0005269A" w:rsidRDefault="0015671C" w:rsidP="0010383B">
      <w:pPr>
        <w:spacing w:line="240" w:lineRule="exact"/>
        <w:ind w:left="1440"/>
        <w:jc w:val="both"/>
        <w:rPr>
          <w:rFonts w:ascii="Book Antiqua" w:hAnsi="Book Antiqua" w:cs="Tahoma"/>
          <w:sz w:val="22"/>
          <w:szCs w:val="22"/>
          <w:highlight w:val="yellow"/>
        </w:rPr>
      </w:pPr>
    </w:p>
    <w:p w:rsidR="0015671C" w:rsidRDefault="0015671C" w:rsidP="0010383B">
      <w:pPr>
        <w:pStyle w:val="10"/>
        <w:ind w:left="1440"/>
        <w:jc w:val="both"/>
        <w:rPr>
          <w:rFonts w:ascii="Book Antiqua" w:hAnsi="Book Antiqua" w:cs="Tahoma"/>
          <w:b/>
          <w:sz w:val="22"/>
          <w:szCs w:val="22"/>
          <w:u w:val="single"/>
        </w:rPr>
      </w:pPr>
      <w:r w:rsidRPr="0005269A">
        <w:rPr>
          <w:rFonts w:ascii="Book Antiqua" w:hAnsi="Book Antiqua" w:cs="Tahoma"/>
          <w:b/>
          <w:sz w:val="22"/>
          <w:szCs w:val="22"/>
          <w:u w:val="single"/>
        </w:rPr>
        <w:t>13.2.1.</w:t>
      </w:r>
      <w:r w:rsidRPr="003113D0">
        <w:rPr>
          <w:rFonts w:ascii="Book Antiqua" w:hAnsi="Book Antiqua" w:cs="Tahoma"/>
          <w:b/>
          <w:sz w:val="22"/>
          <w:szCs w:val="22"/>
          <w:u w:val="single"/>
        </w:rPr>
        <w:t>2</w:t>
      </w:r>
      <w:r w:rsidRPr="0005269A">
        <w:rPr>
          <w:rFonts w:ascii="Book Antiqua" w:hAnsi="Book Antiqua" w:cs="Tahoma"/>
          <w:b/>
          <w:sz w:val="22"/>
          <w:szCs w:val="22"/>
          <w:u w:val="single"/>
        </w:rPr>
        <w:t xml:space="preserve"> Οι αποστάσεις του βατήρα απογείωσης για το αγώνισμα του Άλματος Τριπλούν </w:t>
      </w:r>
      <w:r w:rsidR="000B0B14">
        <w:rPr>
          <w:rFonts w:ascii="Book Antiqua" w:hAnsi="Book Antiqua" w:cs="Tahoma"/>
          <w:b/>
          <w:sz w:val="22"/>
          <w:szCs w:val="22"/>
          <w:u w:val="single"/>
        </w:rPr>
        <w:t>Κ23 (</w:t>
      </w:r>
      <w:r w:rsidRPr="0005269A">
        <w:rPr>
          <w:rFonts w:ascii="Book Antiqua" w:hAnsi="Book Antiqua" w:cs="Tahoma"/>
          <w:b/>
          <w:sz w:val="22"/>
          <w:szCs w:val="22"/>
          <w:u w:val="single"/>
        </w:rPr>
        <w:t>Νέων Ανδρών &amp; Νέων Γυναικών</w:t>
      </w:r>
      <w:r w:rsidR="000B0B14">
        <w:rPr>
          <w:rFonts w:ascii="Book Antiqua" w:hAnsi="Book Antiqua" w:cs="Tahoma"/>
          <w:b/>
          <w:sz w:val="22"/>
          <w:szCs w:val="22"/>
          <w:u w:val="single"/>
        </w:rPr>
        <w:t>)</w:t>
      </w:r>
      <w:r w:rsidRPr="0005269A">
        <w:rPr>
          <w:rFonts w:ascii="Book Antiqua" w:hAnsi="Book Antiqua" w:cs="Tahoma"/>
          <w:b/>
          <w:sz w:val="22"/>
          <w:szCs w:val="22"/>
          <w:u w:val="single"/>
        </w:rPr>
        <w:t xml:space="preserve"> θα είναι σύμφωνα με τον παρακάτω πίνακα δηλ. οι αθλητές αθλήτριες θα έχουν τη δυνατότητα να επιλέξουν από ποια βαλβίδα επιθυμούν να αγωνισθούν</w:t>
      </w:r>
      <w:r w:rsidRPr="003113D0">
        <w:rPr>
          <w:rFonts w:ascii="Book Antiqua" w:hAnsi="Book Antiqua" w:cs="Tahoma"/>
          <w:b/>
          <w:sz w:val="22"/>
          <w:szCs w:val="22"/>
          <w:u w:val="single"/>
        </w:rPr>
        <w:t xml:space="preserve">. </w:t>
      </w:r>
      <w:r>
        <w:rPr>
          <w:rFonts w:ascii="Book Antiqua" w:hAnsi="Book Antiqua" w:cs="Tahoma"/>
          <w:b/>
          <w:sz w:val="22"/>
          <w:szCs w:val="22"/>
          <w:u w:val="single"/>
        </w:rPr>
        <w:t xml:space="preserve">Την επιλογή αυτή </w:t>
      </w:r>
      <w:r w:rsidRPr="00934300">
        <w:rPr>
          <w:rFonts w:ascii="Book Antiqua" w:hAnsi="Book Antiqua" w:cs="Tahoma"/>
          <w:b/>
          <w:sz w:val="22"/>
          <w:szCs w:val="22"/>
          <w:u w:val="single"/>
        </w:rPr>
        <w:t xml:space="preserve">θα πρέπει ΑΠΑΡΑΙΤΗΤΑ να τη δηλώσουν στην </w:t>
      </w:r>
      <w:r w:rsidR="00733AFF">
        <w:rPr>
          <w:rFonts w:ascii="Book Antiqua" w:hAnsi="Book Antiqua" w:cs="Tahoma"/>
          <w:b/>
          <w:sz w:val="22"/>
          <w:szCs w:val="22"/>
          <w:u w:val="single"/>
        </w:rPr>
        <w:t>Α</w:t>
      </w:r>
      <w:r w:rsidRPr="00934300">
        <w:rPr>
          <w:rFonts w:ascii="Book Antiqua" w:hAnsi="Book Antiqua" w:cs="Tahoma"/>
          <w:b/>
          <w:sz w:val="22"/>
          <w:szCs w:val="22"/>
          <w:u w:val="single"/>
        </w:rPr>
        <w:t xml:space="preserve">ίθουσα </w:t>
      </w:r>
      <w:r w:rsidR="00733AFF">
        <w:rPr>
          <w:rFonts w:ascii="Book Antiqua" w:hAnsi="Book Antiqua" w:cs="Tahoma"/>
          <w:b/>
          <w:sz w:val="22"/>
          <w:szCs w:val="22"/>
          <w:u w:val="single"/>
        </w:rPr>
        <w:t>Κ</w:t>
      </w:r>
      <w:r w:rsidRPr="00934300">
        <w:rPr>
          <w:rFonts w:ascii="Book Antiqua" w:hAnsi="Book Antiqua" w:cs="Tahoma"/>
          <w:b/>
          <w:sz w:val="22"/>
          <w:szCs w:val="22"/>
          <w:u w:val="single"/>
        </w:rPr>
        <w:t>λήσης, κατά τη διάρκεια της δήλωσης παρουσίας καθώς και στον Έφορο του αγωνίσματος κατά την είσοδο τους στον αγωνιστικό χώρο.</w:t>
      </w:r>
    </w:p>
    <w:p w:rsidR="0015671C" w:rsidRPr="0005269A" w:rsidRDefault="0015671C" w:rsidP="0010383B">
      <w:pPr>
        <w:pStyle w:val="10"/>
        <w:ind w:left="1440"/>
        <w:jc w:val="both"/>
        <w:rPr>
          <w:rFonts w:ascii="Book Antiqua" w:hAnsi="Book Antiqua" w:cs="Tahoma"/>
          <w:b/>
          <w:sz w:val="22"/>
          <w:szCs w:val="22"/>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2076"/>
        <w:gridCol w:w="1619"/>
      </w:tblGrid>
      <w:tr w:rsidR="0015671C" w:rsidRPr="0005269A" w:rsidTr="00C53D61">
        <w:tc>
          <w:tcPr>
            <w:tcW w:w="1861" w:type="dxa"/>
            <w:tcBorders>
              <w:top w:val="single" w:sz="4" w:space="0" w:color="auto"/>
              <w:left w:val="single" w:sz="4" w:space="0" w:color="auto"/>
              <w:bottom w:val="single" w:sz="4" w:space="0" w:color="auto"/>
              <w:right w:val="single" w:sz="4" w:space="0" w:color="auto"/>
            </w:tcBorders>
            <w:vAlign w:val="center"/>
          </w:tcPr>
          <w:p w:rsidR="0015671C" w:rsidRPr="00E86EF1" w:rsidRDefault="0015671C" w:rsidP="00203231">
            <w:pPr>
              <w:pStyle w:val="30"/>
              <w:ind w:left="0"/>
              <w:jc w:val="center"/>
              <w:rPr>
                <w:rFonts w:ascii="Book Antiqua" w:hAnsi="Book Antiqua" w:cs="Tahoma"/>
                <w:b/>
                <w:sz w:val="20"/>
              </w:rPr>
            </w:pPr>
            <w:r w:rsidRPr="00E86EF1">
              <w:rPr>
                <w:rFonts w:ascii="Book Antiqua" w:hAnsi="Book Antiqua" w:cs="Tahoma"/>
                <w:b/>
                <w:sz w:val="20"/>
              </w:rPr>
              <w:t>Κατηγορία</w:t>
            </w:r>
          </w:p>
        </w:tc>
        <w:tc>
          <w:tcPr>
            <w:tcW w:w="2076" w:type="dxa"/>
            <w:tcBorders>
              <w:top w:val="single" w:sz="4" w:space="0" w:color="auto"/>
              <w:left w:val="single" w:sz="4" w:space="0" w:color="auto"/>
              <w:bottom w:val="single" w:sz="4" w:space="0" w:color="auto"/>
              <w:right w:val="single" w:sz="4" w:space="0" w:color="auto"/>
            </w:tcBorders>
            <w:vAlign w:val="center"/>
          </w:tcPr>
          <w:p w:rsidR="0015671C" w:rsidRPr="00E86EF1" w:rsidRDefault="0015671C" w:rsidP="00203231">
            <w:pPr>
              <w:pStyle w:val="30"/>
              <w:ind w:left="0"/>
              <w:jc w:val="center"/>
              <w:rPr>
                <w:rFonts w:ascii="Book Antiqua" w:hAnsi="Book Antiqua" w:cs="Tahoma"/>
                <w:b/>
                <w:sz w:val="20"/>
              </w:rPr>
            </w:pPr>
            <w:r w:rsidRPr="00E86EF1">
              <w:rPr>
                <w:rFonts w:ascii="Book Antiqua" w:hAnsi="Book Antiqua" w:cs="Tahoma"/>
                <w:b/>
                <w:sz w:val="20"/>
              </w:rPr>
              <w:t>Προκριματικός</w:t>
            </w:r>
          </w:p>
        </w:tc>
        <w:tc>
          <w:tcPr>
            <w:tcW w:w="1619" w:type="dxa"/>
            <w:tcBorders>
              <w:top w:val="single" w:sz="4" w:space="0" w:color="auto"/>
              <w:left w:val="single" w:sz="4" w:space="0" w:color="auto"/>
              <w:bottom w:val="single" w:sz="4" w:space="0" w:color="auto"/>
              <w:right w:val="single" w:sz="4" w:space="0" w:color="auto"/>
            </w:tcBorders>
            <w:vAlign w:val="center"/>
          </w:tcPr>
          <w:p w:rsidR="0015671C" w:rsidRPr="00E86EF1" w:rsidRDefault="0015671C" w:rsidP="00203231">
            <w:pPr>
              <w:pStyle w:val="30"/>
              <w:ind w:left="0"/>
              <w:jc w:val="center"/>
              <w:rPr>
                <w:rFonts w:ascii="Book Antiqua" w:hAnsi="Book Antiqua" w:cs="Tahoma"/>
                <w:b/>
                <w:sz w:val="20"/>
              </w:rPr>
            </w:pPr>
            <w:r w:rsidRPr="00E86EF1">
              <w:rPr>
                <w:rFonts w:ascii="Book Antiqua" w:hAnsi="Book Antiqua" w:cs="Tahoma"/>
                <w:b/>
                <w:sz w:val="20"/>
              </w:rPr>
              <w:t>Τελικός</w:t>
            </w:r>
          </w:p>
          <w:p w:rsidR="0015671C" w:rsidRPr="00E86EF1" w:rsidRDefault="0015671C" w:rsidP="00203231">
            <w:pPr>
              <w:pStyle w:val="30"/>
              <w:ind w:left="0"/>
              <w:jc w:val="center"/>
              <w:rPr>
                <w:rFonts w:ascii="Book Antiqua" w:hAnsi="Book Antiqua" w:cs="Tahoma"/>
                <w:b/>
                <w:sz w:val="20"/>
              </w:rPr>
            </w:pPr>
            <w:r w:rsidRPr="00E86EF1">
              <w:rPr>
                <w:rFonts w:ascii="Book Antiqua" w:hAnsi="Book Antiqua" w:cs="Tahoma"/>
                <w:b/>
                <w:sz w:val="20"/>
              </w:rPr>
              <w:t>(επιλογή)</w:t>
            </w:r>
          </w:p>
        </w:tc>
      </w:tr>
      <w:tr w:rsidR="0015671C" w:rsidRPr="0005269A" w:rsidTr="00C53D61">
        <w:tc>
          <w:tcPr>
            <w:tcW w:w="1861" w:type="dxa"/>
            <w:tcBorders>
              <w:top w:val="single" w:sz="4" w:space="0" w:color="auto"/>
              <w:left w:val="single" w:sz="4" w:space="0" w:color="auto"/>
              <w:bottom w:val="single" w:sz="4" w:space="0" w:color="auto"/>
              <w:right w:val="single" w:sz="4" w:space="0" w:color="auto"/>
            </w:tcBorders>
            <w:vAlign w:val="center"/>
          </w:tcPr>
          <w:p w:rsidR="0015671C" w:rsidRPr="00E86EF1" w:rsidRDefault="0015671C" w:rsidP="00AB4A5A">
            <w:pPr>
              <w:pStyle w:val="30"/>
              <w:ind w:left="0"/>
              <w:rPr>
                <w:rFonts w:ascii="Book Antiqua" w:hAnsi="Book Antiqua" w:cs="Tahoma"/>
                <w:b/>
                <w:sz w:val="20"/>
              </w:rPr>
            </w:pPr>
            <w:r w:rsidRPr="00E86EF1">
              <w:rPr>
                <w:rFonts w:ascii="Book Antiqua" w:hAnsi="Book Antiqua" w:cs="Tahoma"/>
                <w:b/>
                <w:sz w:val="20"/>
              </w:rPr>
              <w:t>Νέοι Άνδρες</w:t>
            </w:r>
          </w:p>
        </w:tc>
        <w:tc>
          <w:tcPr>
            <w:tcW w:w="2076" w:type="dxa"/>
            <w:tcBorders>
              <w:top w:val="single" w:sz="4" w:space="0" w:color="auto"/>
              <w:left w:val="single" w:sz="4" w:space="0" w:color="auto"/>
              <w:bottom w:val="single" w:sz="4" w:space="0" w:color="auto"/>
              <w:right w:val="single" w:sz="4" w:space="0" w:color="auto"/>
            </w:tcBorders>
            <w:vAlign w:val="center"/>
          </w:tcPr>
          <w:p w:rsidR="0015671C" w:rsidRPr="00E86EF1" w:rsidRDefault="0015671C" w:rsidP="00AB4A5A">
            <w:pPr>
              <w:pStyle w:val="30"/>
              <w:ind w:left="0"/>
              <w:jc w:val="center"/>
              <w:rPr>
                <w:rFonts w:ascii="Book Antiqua" w:hAnsi="Book Antiqua" w:cs="Tahoma"/>
                <w:b/>
                <w:sz w:val="20"/>
              </w:rPr>
            </w:pPr>
            <w:r w:rsidRPr="00E86EF1">
              <w:rPr>
                <w:rFonts w:ascii="Book Antiqua" w:hAnsi="Book Antiqua" w:cs="Tahoma"/>
                <w:b/>
                <w:sz w:val="20"/>
              </w:rPr>
              <w:t>11μ. ή 13μ.</w:t>
            </w:r>
          </w:p>
        </w:tc>
        <w:tc>
          <w:tcPr>
            <w:tcW w:w="1619" w:type="dxa"/>
            <w:tcBorders>
              <w:top w:val="single" w:sz="4" w:space="0" w:color="auto"/>
              <w:left w:val="single" w:sz="4" w:space="0" w:color="auto"/>
              <w:bottom w:val="single" w:sz="4" w:space="0" w:color="auto"/>
              <w:right w:val="single" w:sz="4" w:space="0" w:color="auto"/>
            </w:tcBorders>
            <w:vAlign w:val="center"/>
          </w:tcPr>
          <w:p w:rsidR="0015671C" w:rsidRPr="00E86EF1" w:rsidRDefault="0015671C" w:rsidP="00AB4A5A">
            <w:pPr>
              <w:pStyle w:val="30"/>
              <w:ind w:left="0"/>
              <w:jc w:val="center"/>
              <w:rPr>
                <w:rFonts w:ascii="Book Antiqua" w:hAnsi="Book Antiqua" w:cs="Tahoma"/>
                <w:b/>
                <w:sz w:val="20"/>
              </w:rPr>
            </w:pPr>
            <w:r w:rsidRPr="00E86EF1">
              <w:rPr>
                <w:rFonts w:ascii="Book Antiqua" w:hAnsi="Book Antiqua" w:cs="Tahoma"/>
                <w:b/>
                <w:sz w:val="20"/>
              </w:rPr>
              <w:t>11μ. ή 13μ.</w:t>
            </w:r>
          </w:p>
        </w:tc>
      </w:tr>
      <w:tr w:rsidR="0015671C" w:rsidRPr="0005269A" w:rsidTr="00C53D61">
        <w:tc>
          <w:tcPr>
            <w:tcW w:w="1861" w:type="dxa"/>
            <w:tcBorders>
              <w:top w:val="single" w:sz="4" w:space="0" w:color="auto"/>
              <w:left w:val="single" w:sz="4" w:space="0" w:color="auto"/>
              <w:bottom w:val="single" w:sz="4" w:space="0" w:color="auto"/>
              <w:right w:val="single" w:sz="4" w:space="0" w:color="auto"/>
            </w:tcBorders>
            <w:vAlign w:val="center"/>
          </w:tcPr>
          <w:p w:rsidR="0015671C" w:rsidRPr="00E86EF1" w:rsidRDefault="0015671C" w:rsidP="00AB4A5A">
            <w:pPr>
              <w:pStyle w:val="30"/>
              <w:ind w:left="0"/>
              <w:rPr>
                <w:rFonts w:ascii="Book Antiqua" w:hAnsi="Book Antiqua" w:cs="Tahoma"/>
                <w:b/>
                <w:sz w:val="20"/>
              </w:rPr>
            </w:pPr>
            <w:r w:rsidRPr="00E86EF1">
              <w:rPr>
                <w:rFonts w:ascii="Book Antiqua" w:hAnsi="Book Antiqua" w:cs="Tahoma"/>
                <w:b/>
                <w:sz w:val="20"/>
              </w:rPr>
              <w:t>Νέες Γυναίκες</w:t>
            </w:r>
          </w:p>
        </w:tc>
        <w:tc>
          <w:tcPr>
            <w:tcW w:w="2076" w:type="dxa"/>
            <w:tcBorders>
              <w:top w:val="single" w:sz="4" w:space="0" w:color="auto"/>
              <w:left w:val="single" w:sz="4" w:space="0" w:color="auto"/>
              <w:bottom w:val="single" w:sz="4" w:space="0" w:color="auto"/>
              <w:right w:val="single" w:sz="4" w:space="0" w:color="auto"/>
            </w:tcBorders>
            <w:vAlign w:val="center"/>
          </w:tcPr>
          <w:p w:rsidR="0015671C" w:rsidRPr="00E86EF1" w:rsidRDefault="0015671C" w:rsidP="00AB4A5A">
            <w:pPr>
              <w:pStyle w:val="30"/>
              <w:ind w:left="0"/>
              <w:jc w:val="center"/>
              <w:rPr>
                <w:rFonts w:ascii="Book Antiqua" w:hAnsi="Book Antiqua" w:cs="Tahoma"/>
                <w:b/>
                <w:sz w:val="20"/>
              </w:rPr>
            </w:pPr>
            <w:r w:rsidRPr="00E86EF1">
              <w:rPr>
                <w:rFonts w:ascii="Book Antiqua" w:hAnsi="Book Antiqua" w:cs="Tahoma"/>
                <w:b/>
                <w:sz w:val="20"/>
              </w:rPr>
              <w:t>9μ. ή 11μ.</w:t>
            </w:r>
          </w:p>
        </w:tc>
        <w:tc>
          <w:tcPr>
            <w:tcW w:w="1619" w:type="dxa"/>
            <w:tcBorders>
              <w:top w:val="single" w:sz="4" w:space="0" w:color="auto"/>
              <w:left w:val="single" w:sz="4" w:space="0" w:color="auto"/>
              <w:bottom w:val="single" w:sz="4" w:space="0" w:color="auto"/>
              <w:right w:val="single" w:sz="4" w:space="0" w:color="auto"/>
            </w:tcBorders>
            <w:vAlign w:val="center"/>
          </w:tcPr>
          <w:p w:rsidR="0015671C" w:rsidRPr="00E86EF1" w:rsidRDefault="0015671C" w:rsidP="00AB4A5A">
            <w:pPr>
              <w:pStyle w:val="30"/>
              <w:ind w:left="0"/>
              <w:jc w:val="center"/>
              <w:rPr>
                <w:rFonts w:ascii="Book Antiqua" w:hAnsi="Book Antiqua" w:cs="Tahoma"/>
                <w:b/>
                <w:sz w:val="20"/>
              </w:rPr>
            </w:pPr>
            <w:r w:rsidRPr="00E86EF1">
              <w:rPr>
                <w:rFonts w:ascii="Book Antiqua" w:hAnsi="Book Antiqua" w:cs="Tahoma"/>
                <w:b/>
                <w:sz w:val="20"/>
              </w:rPr>
              <w:t>9μ. ή 11μ.</w:t>
            </w:r>
          </w:p>
        </w:tc>
      </w:tr>
    </w:tbl>
    <w:p w:rsidR="0015671C" w:rsidRPr="0005269A" w:rsidRDefault="0015671C" w:rsidP="00536775">
      <w:pPr>
        <w:tabs>
          <w:tab w:val="num" w:pos="0"/>
        </w:tabs>
        <w:jc w:val="both"/>
        <w:rPr>
          <w:rFonts w:ascii="Book Antiqua" w:hAnsi="Book Antiqua" w:cs="Tahoma"/>
          <w:b/>
          <w:sz w:val="22"/>
          <w:szCs w:val="22"/>
          <w:u w:val="single"/>
        </w:rPr>
      </w:pPr>
    </w:p>
    <w:p w:rsidR="0015671C" w:rsidRPr="0005269A" w:rsidRDefault="0015671C" w:rsidP="00536775">
      <w:pPr>
        <w:pStyle w:val="23"/>
        <w:ind w:left="1440"/>
        <w:jc w:val="both"/>
        <w:rPr>
          <w:rFonts w:ascii="Book Antiqua" w:hAnsi="Book Antiqua" w:cs="Tahoma"/>
          <w:sz w:val="22"/>
          <w:szCs w:val="22"/>
        </w:rPr>
      </w:pPr>
      <w:r w:rsidRPr="0005269A">
        <w:rPr>
          <w:rFonts w:ascii="Book Antiqua" w:hAnsi="Book Antiqua" w:cs="Tahoma"/>
          <w:b/>
          <w:sz w:val="22"/>
          <w:szCs w:val="22"/>
        </w:rPr>
        <w:t>13.2.1.</w:t>
      </w:r>
      <w:r w:rsidRPr="003113D0">
        <w:rPr>
          <w:rFonts w:ascii="Book Antiqua" w:hAnsi="Book Antiqua" w:cs="Tahoma"/>
          <w:b/>
          <w:sz w:val="22"/>
          <w:szCs w:val="22"/>
        </w:rPr>
        <w:t>3</w:t>
      </w:r>
      <w:r w:rsidRPr="0005269A">
        <w:rPr>
          <w:rFonts w:ascii="Book Antiqua" w:hAnsi="Book Antiqua" w:cs="Tahoma"/>
          <w:b/>
          <w:sz w:val="22"/>
          <w:szCs w:val="22"/>
        </w:rPr>
        <w:t xml:space="preserve"> </w:t>
      </w:r>
      <w:r w:rsidRPr="0005269A">
        <w:rPr>
          <w:rFonts w:ascii="Book Antiqua" w:hAnsi="Book Antiqua" w:cs="Tahoma"/>
          <w:sz w:val="22"/>
          <w:szCs w:val="22"/>
        </w:rPr>
        <w:t xml:space="preserve">Στους τελικούς των αγωνισμάτων όλοι οι αθλητές – αθλήτριες μετέχουν με τρεις (3) προσπάθειες και οι 8 πρώτοι συνεχίζουν με άλλες τρεις (3) </w:t>
      </w:r>
      <w:r w:rsidRPr="0005269A">
        <w:rPr>
          <w:rFonts w:ascii="Book Antiqua" w:hAnsi="Book Antiqua" w:cs="Tahoma"/>
          <w:sz w:val="22"/>
          <w:szCs w:val="22"/>
        </w:rPr>
        <w:lastRenderedPageBreak/>
        <w:t xml:space="preserve">προσπάθειες.  </w:t>
      </w:r>
      <w:r w:rsidR="00FA6285" w:rsidRPr="00107D0C">
        <w:rPr>
          <w:rFonts w:ascii="Book Antiqua" w:hAnsi="Book Antiqua" w:cs="Tahoma"/>
          <w:b/>
          <w:sz w:val="22"/>
          <w:szCs w:val="22"/>
          <w:u w:val="single"/>
        </w:rPr>
        <w:t>Η</w:t>
      </w:r>
      <w:r w:rsidRPr="00107D0C">
        <w:rPr>
          <w:rFonts w:ascii="Book Antiqua" w:hAnsi="Book Antiqua" w:cs="Tahoma"/>
          <w:b/>
          <w:sz w:val="22"/>
          <w:szCs w:val="22"/>
          <w:u w:val="single"/>
        </w:rPr>
        <w:t xml:space="preserve"> αλλαγή της σειράς  των  αθλητών – αθλητριών με βάση την επίδοση μετά την 3</w:t>
      </w:r>
      <w:r w:rsidRPr="00107D0C">
        <w:rPr>
          <w:rFonts w:ascii="Book Antiqua" w:hAnsi="Book Antiqua" w:cs="Tahoma"/>
          <w:b/>
          <w:sz w:val="22"/>
          <w:szCs w:val="22"/>
          <w:u w:val="single"/>
          <w:vertAlign w:val="superscript"/>
        </w:rPr>
        <w:t>η</w:t>
      </w:r>
      <w:r w:rsidRPr="00107D0C">
        <w:rPr>
          <w:rFonts w:ascii="Book Antiqua" w:hAnsi="Book Antiqua" w:cs="Tahoma"/>
          <w:b/>
          <w:sz w:val="22"/>
          <w:szCs w:val="22"/>
          <w:u w:val="single"/>
        </w:rPr>
        <w:t xml:space="preserve"> προσπάθεια θα εφαρμόζεται στους τελικούς των αγωνισμάτων.</w:t>
      </w:r>
    </w:p>
    <w:p w:rsidR="0015671C" w:rsidRPr="0005269A" w:rsidRDefault="0015671C" w:rsidP="00536775">
      <w:pPr>
        <w:pStyle w:val="11"/>
        <w:jc w:val="both"/>
        <w:rPr>
          <w:rFonts w:ascii="Book Antiqua" w:hAnsi="Book Antiqua"/>
          <w:b/>
        </w:rPr>
      </w:pPr>
    </w:p>
    <w:p w:rsidR="009F7B82" w:rsidRPr="00A42BB6" w:rsidRDefault="0015671C" w:rsidP="009E51C2">
      <w:pPr>
        <w:tabs>
          <w:tab w:val="num" w:pos="0"/>
        </w:tabs>
        <w:ind w:left="1440"/>
        <w:jc w:val="both"/>
        <w:rPr>
          <w:rFonts w:ascii="Book Antiqua" w:hAnsi="Book Antiqua"/>
          <w:sz w:val="22"/>
          <w:szCs w:val="22"/>
        </w:rPr>
      </w:pPr>
      <w:r w:rsidRPr="00FA6285">
        <w:rPr>
          <w:rFonts w:ascii="Book Antiqua" w:hAnsi="Book Antiqua"/>
          <w:b/>
          <w:sz w:val="22"/>
          <w:szCs w:val="22"/>
        </w:rPr>
        <w:t>13.2.1.4</w:t>
      </w:r>
      <w:r w:rsidRPr="00FA6285">
        <w:rPr>
          <w:rFonts w:ascii="Book Antiqua" w:hAnsi="Book Antiqua"/>
          <w:sz w:val="22"/>
          <w:szCs w:val="22"/>
        </w:rPr>
        <w:t xml:space="preserve"> Στον τελικό των αγωνισμάτων οι αθλητές θα αγωνίζονται με την αντίστροφη σειρά της κατάταξης από τον προκριματικό π.χ. ο 1</w:t>
      </w:r>
      <w:r w:rsidRPr="00FA6285">
        <w:rPr>
          <w:rFonts w:ascii="Book Antiqua" w:hAnsi="Book Antiqua"/>
          <w:sz w:val="22"/>
          <w:szCs w:val="22"/>
          <w:vertAlign w:val="superscript"/>
        </w:rPr>
        <w:t>ος</w:t>
      </w:r>
      <w:r w:rsidRPr="00FA6285">
        <w:rPr>
          <w:rFonts w:ascii="Book Antiqua" w:hAnsi="Book Antiqua"/>
          <w:sz w:val="22"/>
          <w:szCs w:val="22"/>
        </w:rPr>
        <w:t xml:space="preserve"> στην κατάταξη αθλητής θα αγωνίζεται τελευταίος και ο τελευταίος 1</w:t>
      </w:r>
      <w:r w:rsidRPr="00FA6285">
        <w:rPr>
          <w:rFonts w:ascii="Book Antiqua" w:hAnsi="Book Antiqua"/>
          <w:sz w:val="22"/>
          <w:szCs w:val="22"/>
          <w:vertAlign w:val="superscript"/>
        </w:rPr>
        <w:t>ος</w:t>
      </w:r>
      <w:r w:rsidRPr="00FA6285">
        <w:rPr>
          <w:rFonts w:ascii="Book Antiqua" w:hAnsi="Book Antiqua"/>
          <w:sz w:val="22"/>
          <w:szCs w:val="22"/>
        </w:rPr>
        <w:t>. Σε περίπτωση ισοπαλίας θα διενεργείται κλήρωση για τη σειρά που θα αγωνίζονται οι αθλητές στον τελικό.</w:t>
      </w:r>
    </w:p>
    <w:p w:rsidR="00CE2131" w:rsidRPr="00A42BB6" w:rsidRDefault="0015671C" w:rsidP="009E51C2">
      <w:pPr>
        <w:tabs>
          <w:tab w:val="num" w:pos="0"/>
        </w:tabs>
        <w:ind w:left="1440"/>
        <w:jc w:val="both"/>
        <w:rPr>
          <w:rFonts w:ascii="Book Antiqua" w:hAnsi="Book Antiqua"/>
          <w:sz w:val="22"/>
          <w:szCs w:val="22"/>
        </w:rPr>
      </w:pPr>
      <w:r w:rsidRPr="00A42BB6">
        <w:rPr>
          <w:rFonts w:ascii="Book Antiqua" w:hAnsi="Book Antiqua"/>
          <w:sz w:val="22"/>
          <w:szCs w:val="22"/>
        </w:rPr>
        <w:t>Σε περίπτωση μη διεξαγωγής προκριματικού η σειρά που θα αγωνίζονται οι αθλητές θα βασίζεται σ</w:t>
      </w:r>
      <w:r w:rsidRPr="00A42BB6">
        <w:rPr>
          <w:rFonts w:ascii="Book Antiqua" w:hAnsi="Book Antiqua" w:cs="Tahoma"/>
          <w:sz w:val="22"/>
          <w:szCs w:val="22"/>
        </w:rPr>
        <w:t>τις καλύτερες προσωπικές επιδόσεις</w:t>
      </w:r>
      <w:r w:rsidRPr="00A42BB6">
        <w:rPr>
          <w:rFonts w:ascii="Book Antiqua" w:hAnsi="Book Antiqua"/>
          <w:sz w:val="22"/>
          <w:szCs w:val="22"/>
        </w:rPr>
        <w:t xml:space="preserve"> (</w:t>
      </w:r>
      <w:r w:rsidRPr="00A42BB6">
        <w:rPr>
          <w:rFonts w:ascii="Book Antiqua" w:hAnsi="Book Antiqua"/>
          <w:sz w:val="22"/>
          <w:szCs w:val="22"/>
          <w:lang w:val="en-US"/>
        </w:rPr>
        <w:t>Season</w:t>
      </w:r>
      <w:r w:rsidRPr="00A42BB6">
        <w:rPr>
          <w:rFonts w:ascii="Book Antiqua" w:hAnsi="Book Antiqua"/>
          <w:sz w:val="22"/>
          <w:szCs w:val="22"/>
        </w:rPr>
        <w:t xml:space="preserve"> </w:t>
      </w:r>
      <w:r w:rsidRPr="00A42BB6">
        <w:rPr>
          <w:rFonts w:ascii="Book Antiqua" w:hAnsi="Book Antiqua"/>
          <w:sz w:val="22"/>
          <w:szCs w:val="22"/>
          <w:lang w:val="en-US"/>
        </w:rPr>
        <w:t>Best</w:t>
      </w:r>
      <w:r w:rsidRPr="00A42BB6">
        <w:rPr>
          <w:rFonts w:ascii="Book Antiqua" w:hAnsi="Book Antiqua"/>
          <w:sz w:val="22"/>
          <w:szCs w:val="22"/>
        </w:rPr>
        <w:t>) για την τρέχουσα αγωνιστική περίοδο</w:t>
      </w:r>
      <w:r w:rsidR="0041056F" w:rsidRPr="00A42BB6">
        <w:rPr>
          <w:rFonts w:ascii="Book Antiqua" w:hAnsi="Book Antiqua"/>
          <w:sz w:val="22"/>
          <w:szCs w:val="22"/>
        </w:rPr>
        <w:t>.</w:t>
      </w:r>
      <w:r w:rsidR="00A11C4F" w:rsidRPr="00A42BB6">
        <w:rPr>
          <w:rFonts w:ascii="Book Antiqua" w:hAnsi="Book Antiqua"/>
          <w:sz w:val="22"/>
          <w:szCs w:val="22"/>
        </w:rPr>
        <w:t xml:space="preserve"> </w:t>
      </w:r>
    </w:p>
    <w:p w:rsidR="00A42BB6" w:rsidRPr="00A42BB6" w:rsidRDefault="00A42BB6" w:rsidP="009E51C2">
      <w:pPr>
        <w:tabs>
          <w:tab w:val="num" w:pos="0"/>
        </w:tabs>
        <w:ind w:left="1440"/>
        <w:jc w:val="both"/>
        <w:rPr>
          <w:rFonts w:ascii="Book Antiqua" w:hAnsi="Book Antiqua"/>
          <w:b/>
          <w:sz w:val="22"/>
          <w:szCs w:val="22"/>
        </w:rPr>
      </w:pPr>
    </w:p>
    <w:p w:rsidR="003D0165" w:rsidRPr="00A42BB6" w:rsidRDefault="00CE2131" w:rsidP="00664DF3">
      <w:pPr>
        <w:tabs>
          <w:tab w:val="num" w:pos="0"/>
        </w:tabs>
        <w:spacing w:line="240" w:lineRule="exact"/>
        <w:ind w:left="1440"/>
        <w:jc w:val="both"/>
        <w:rPr>
          <w:rFonts w:ascii="Book Antiqua" w:hAnsi="Book Antiqua" w:cs="Tahoma"/>
          <w:b/>
          <w:sz w:val="22"/>
          <w:szCs w:val="22"/>
          <w:u w:val="single"/>
        </w:rPr>
      </w:pPr>
      <w:r w:rsidRPr="00A42BB6">
        <w:rPr>
          <w:rFonts w:ascii="Book Antiqua" w:hAnsi="Book Antiqua"/>
          <w:b/>
          <w:sz w:val="22"/>
          <w:szCs w:val="22"/>
        </w:rPr>
        <w:t>Σημείωση: σ</w:t>
      </w:r>
      <w:r w:rsidR="00A11C4F" w:rsidRPr="00A42BB6">
        <w:rPr>
          <w:rFonts w:ascii="Book Antiqua" w:hAnsi="Book Antiqua"/>
          <w:b/>
          <w:sz w:val="22"/>
          <w:szCs w:val="22"/>
        </w:rPr>
        <w:t>ε περίπτωση που κάποιος από τους συμμετέχοντες αθλητές για κάποιο λόγο δεν έχει επίδοση κατά την τρέχουσα αγωνιστική περίοδο</w:t>
      </w:r>
      <w:r w:rsidRPr="00A42BB6">
        <w:rPr>
          <w:rFonts w:ascii="Book Antiqua" w:hAnsi="Book Antiqua"/>
          <w:b/>
          <w:sz w:val="22"/>
          <w:szCs w:val="22"/>
        </w:rPr>
        <w:t xml:space="preserve"> (</w:t>
      </w:r>
      <w:r w:rsidRPr="00A42BB6">
        <w:rPr>
          <w:rFonts w:ascii="Book Antiqua" w:hAnsi="Book Antiqua"/>
          <w:b/>
          <w:sz w:val="22"/>
          <w:szCs w:val="22"/>
          <w:lang w:val="en-US"/>
        </w:rPr>
        <w:t>Season</w:t>
      </w:r>
      <w:r w:rsidRPr="00A42BB6">
        <w:rPr>
          <w:rFonts w:ascii="Book Antiqua" w:hAnsi="Book Antiqua"/>
          <w:b/>
          <w:sz w:val="22"/>
          <w:szCs w:val="22"/>
        </w:rPr>
        <w:t xml:space="preserve"> </w:t>
      </w:r>
      <w:r w:rsidRPr="00A42BB6">
        <w:rPr>
          <w:rFonts w:ascii="Book Antiqua" w:hAnsi="Book Antiqua"/>
          <w:b/>
          <w:sz w:val="22"/>
          <w:szCs w:val="22"/>
          <w:lang w:val="en-US"/>
        </w:rPr>
        <w:t>Best</w:t>
      </w:r>
      <w:r w:rsidRPr="00A42BB6">
        <w:rPr>
          <w:rFonts w:ascii="Book Antiqua" w:hAnsi="Book Antiqua"/>
          <w:b/>
          <w:sz w:val="22"/>
          <w:szCs w:val="22"/>
        </w:rPr>
        <w:t>)</w:t>
      </w:r>
      <w:r w:rsidR="009F7B82" w:rsidRPr="00A42BB6">
        <w:rPr>
          <w:rFonts w:ascii="Book Antiqua" w:hAnsi="Book Antiqua"/>
          <w:b/>
          <w:sz w:val="22"/>
          <w:szCs w:val="22"/>
        </w:rPr>
        <w:t>,</w:t>
      </w:r>
      <w:r w:rsidR="00A11C4F" w:rsidRPr="00A42BB6">
        <w:rPr>
          <w:rFonts w:ascii="Book Antiqua" w:hAnsi="Book Antiqua"/>
          <w:b/>
          <w:sz w:val="22"/>
          <w:szCs w:val="22"/>
        </w:rPr>
        <w:t xml:space="preserve"> θα </w:t>
      </w:r>
      <w:r w:rsidR="0041056F" w:rsidRPr="00A42BB6">
        <w:rPr>
          <w:rFonts w:ascii="Book Antiqua" w:hAnsi="Book Antiqua"/>
          <w:b/>
          <w:sz w:val="22"/>
          <w:szCs w:val="22"/>
        </w:rPr>
        <w:t xml:space="preserve">μπορεί να </w:t>
      </w:r>
      <w:r w:rsidR="00A11C4F" w:rsidRPr="00A42BB6">
        <w:rPr>
          <w:rFonts w:ascii="Book Antiqua" w:hAnsi="Book Antiqua"/>
          <w:b/>
          <w:sz w:val="22"/>
          <w:szCs w:val="22"/>
        </w:rPr>
        <w:t xml:space="preserve">λαμβάνεται υπόψη  </w:t>
      </w:r>
      <w:r w:rsidR="0041056F" w:rsidRPr="00A42BB6">
        <w:rPr>
          <w:rFonts w:ascii="Book Antiqua" w:hAnsi="Book Antiqua"/>
          <w:b/>
          <w:sz w:val="22"/>
          <w:szCs w:val="22"/>
        </w:rPr>
        <w:t xml:space="preserve">η περσινή του ατομική επίδοση ή </w:t>
      </w:r>
      <w:r w:rsidR="009F7B82" w:rsidRPr="00A42BB6">
        <w:rPr>
          <w:rFonts w:ascii="Book Antiqua" w:hAnsi="Book Antiqua"/>
          <w:b/>
          <w:sz w:val="22"/>
          <w:szCs w:val="22"/>
        </w:rPr>
        <w:t>σημαντική</w:t>
      </w:r>
      <w:r w:rsidRPr="00A42BB6">
        <w:rPr>
          <w:rFonts w:ascii="Book Antiqua" w:hAnsi="Book Antiqua"/>
          <w:b/>
          <w:sz w:val="22"/>
          <w:szCs w:val="22"/>
        </w:rPr>
        <w:t>/ες</w:t>
      </w:r>
      <w:r w:rsidR="009F7B82" w:rsidRPr="00A42BB6">
        <w:rPr>
          <w:rFonts w:ascii="Book Antiqua" w:hAnsi="Book Antiqua"/>
          <w:b/>
          <w:sz w:val="22"/>
          <w:szCs w:val="22"/>
        </w:rPr>
        <w:t xml:space="preserve"> </w:t>
      </w:r>
      <w:r w:rsidR="0041056F" w:rsidRPr="00A42BB6">
        <w:rPr>
          <w:rFonts w:ascii="Book Antiqua" w:hAnsi="Book Antiqua"/>
          <w:b/>
          <w:sz w:val="22"/>
          <w:szCs w:val="22"/>
        </w:rPr>
        <w:t>νίκη</w:t>
      </w:r>
      <w:r w:rsidRPr="00A42BB6">
        <w:rPr>
          <w:rFonts w:ascii="Book Antiqua" w:hAnsi="Book Antiqua"/>
          <w:b/>
          <w:sz w:val="22"/>
          <w:szCs w:val="22"/>
        </w:rPr>
        <w:t>/ες</w:t>
      </w:r>
      <w:r w:rsidR="0041056F" w:rsidRPr="00A42BB6">
        <w:rPr>
          <w:rFonts w:ascii="Book Antiqua" w:hAnsi="Book Antiqua"/>
          <w:b/>
          <w:sz w:val="22"/>
          <w:szCs w:val="22"/>
        </w:rPr>
        <w:t xml:space="preserve"> που σημείωσε κατά την περσινή περίοδο </w:t>
      </w:r>
      <w:r w:rsidRPr="00A42BB6">
        <w:rPr>
          <w:rFonts w:ascii="Book Antiqua" w:hAnsi="Book Antiqua"/>
          <w:b/>
          <w:sz w:val="22"/>
          <w:szCs w:val="22"/>
        </w:rPr>
        <w:t xml:space="preserve">σε διοργανώσεις εξωτερικού &amp; εσωτερικού </w:t>
      </w:r>
      <w:r w:rsidR="0041056F" w:rsidRPr="00A42BB6">
        <w:rPr>
          <w:rFonts w:ascii="Book Antiqua" w:hAnsi="Book Antiqua"/>
          <w:b/>
          <w:sz w:val="22"/>
          <w:szCs w:val="22"/>
        </w:rPr>
        <w:t>ή οποιαδήποτε άλλη πληροφορία μπορεί να συγκεντρωθεί από τους διοργανωτές</w:t>
      </w:r>
      <w:r w:rsidR="009F7B82" w:rsidRPr="00A42BB6">
        <w:rPr>
          <w:rFonts w:ascii="Book Antiqua" w:hAnsi="Book Antiqua"/>
          <w:b/>
          <w:sz w:val="22"/>
          <w:szCs w:val="22"/>
        </w:rPr>
        <w:t>.</w:t>
      </w:r>
    </w:p>
    <w:p w:rsidR="0015671C" w:rsidRDefault="0015671C" w:rsidP="00664DF3">
      <w:pPr>
        <w:pStyle w:val="11"/>
        <w:spacing w:line="240" w:lineRule="exact"/>
        <w:ind w:left="1440"/>
        <w:jc w:val="both"/>
        <w:rPr>
          <w:rFonts w:ascii="Book Antiqua" w:hAnsi="Book Antiqua"/>
        </w:rPr>
      </w:pPr>
    </w:p>
    <w:p w:rsidR="005B7624" w:rsidRPr="009B0B99" w:rsidRDefault="005B7624" w:rsidP="005B7624">
      <w:pPr>
        <w:ind w:left="1440"/>
        <w:jc w:val="both"/>
        <w:rPr>
          <w:rFonts w:ascii="Book Antiqua" w:hAnsi="Book Antiqua" w:cs="Tahoma"/>
          <w:b/>
          <w:sz w:val="22"/>
          <w:szCs w:val="22"/>
        </w:rPr>
      </w:pPr>
      <w:r w:rsidRPr="009B0B99">
        <w:rPr>
          <w:rFonts w:ascii="Book Antiqua" w:hAnsi="Book Antiqua" w:cs="Tahoma"/>
          <w:b/>
          <w:sz w:val="22"/>
          <w:szCs w:val="22"/>
        </w:rPr>
        <w:t>ΔΙΕΥΚΡΙΝΗΣΗ ΓΙΑ ΤΑ ΑΓΩΝΙΣΜΑΤΑ ΤΩΝ ΟΡΙΖΟΝΤΙΩΝ ΑΛΜΑΤΩΝ ΚΑΙ ΤΩΝ ΡΊΨΕΩΝ:</w:t>
      </w:r>
    </w:p>
    <w:p w:rsidR="005B7624" w:rsidRPr="009B0B99" w:rsidRDefault="005B7624" w:rsidP="005B7624">
      <w:pPr>
        <w:ind w:left="1440"/>
        <w:jc w:val="both"/>
        <w:rPr>
          <w:rFonts w:ascii="Book Antiqua" w:hAnsi="Book Antiqua" w:cs="Tahoma"/>
          <w:b/>
          <w:sz w:val="22"/>
          <w:szCs w:val="22"/>
        </w:rPr>
      </w:pPr>
      <w:r w:rsidRPr="009B0B99">
        <w:rPr>
          <w:rFonts w:ascii="Book Antiqua" w:hAnsi="Book Antiqua" w:cs="Tahoma"/>
          <w:b/>
          <w:sz w:val="22"/>
          <w:szCs w:val="22"/>
        </w:rPr>
        <w:t xml:space="preserve">Σε περίπτωση συμμετοχής σε ένα αγώνισμα περισσοτέρων από 8 αθλητών οι αθλητές με μη έγκυρη επίδοση σε καμία περίπτωση δεν ισοβαθμούν και δεν προκρίνονται στον τελικό του αγωνίσματος ή στις τρεις τελικές προσπάθειες των αγωνισμάτων </w:t>
      </w:r>
    </w:p>
    <w:p w:rsidR="005B7624" w:rsidRDefault="005B7624" w:rsidP="00664DF3">
      <w:pPr>
        <w:pStyle w:val="11"/>
        <w:spacing w:line="240" w:lineRule="exact"/>
        <w:ind w:left="1440"/>
        <w:jc w:val="both"/>
        <w:rPr>
          <w:rFonts w:ascii="Book Antiqua" w:hAnsi="Book Antiqua"/>
        </w:rPr>
      </w:pPr>
    </w:p>
    <w:p w:rsidR="0015671C" w:rsidRPr="0005269A" w:rsidRDefault="0015671C" w:rsidP="0010383B">
      <w:pPr>
        <w:pStyle w:val="30"/>
        <w:spacing w:after="0"/>
        <w:ind w:left="0" w:firstLine="720"/>
        <w:jc w:val="both"/>
        <w:rPr>
          <w:rFonts w:ascii="Book Antiqua" w:hAnsi="Book Antiqua" w:cs="Tahoma"/>
          <w:b/>
          <w:sz w:val="22"/>
          <w:szCs w:val="22"/>
        </w:rPr>
      </w:pPr>
      <w:r w:rsidRPr="0005269A">
        <w:rPr>
          <w:rFonts w:ascii="Book Antiqua" w:hAnsi="Book Antiqua" w:cs="Tahoma"/>
          <w:b/>
          <w:sz w:val="22"/>
          <w:szCs w:val="22"/>
        </w:rPr>
        <w:t>13.2.2 Κάθετα Άλματα</w:t>
      </w:r>
    </w:p>
    <w:p w:rsidR="0015671C" w:rsidRPr="0005269A" w:rsidRDefault="0015671C" w:rsidP="0010383B">
      <w:pPr>
        <w:pStyle w:val="30"/>
        <w:spacing w:after="0"/>
        <w:ind w:left="720"/>
        <w:jc w:val="both"/>
        <w:rPr>
          <w:rFonts w:ascii="Book Antiqua" w:hAnsi="Book Antiqua" w:cs="Tahoma"/>
          <w:sz w:val="22"/>
          <w:szCs w:val="22"/>
        </w:rPr>
      </w:pPr>
      <w:r w:rsidRPr="0005269A">
        <w:rPr>
          <w:rFonts w:ascii="Book Antiqua" w:hAnsi="Book Antiqua" w:cs="Tahoma"/>
          <w:sz w:val="22"/>
          <w:szCs w:val="22"/>
        </w:rPr>
        <w:t xml:space="preserve">Οι Προκριματικοί στα αγωνίσματα των </w:t>
      </w:r>
      <w:r w:rsidRPr="0005269A">
        <w:rPr>
          <w:rFonts w:ascii="Book Antiqua" w:hAnsi="Book Antiqua" w:cs="Tahoma"/>
          <w:b/>
          <w:sz w:val="22"/>
          <w:szCs w:val="22"/>
        </w:rPr>
        <w:t>ΚΑΘΕΤΩΝ ΑΛΜΑΤΩΝ</w:t>
      </w:r>
      <w:r w:rsidRPr="0005269A">
        <w:rPr>
          <w:rFonts w:ascii="Book Antiqua" w:hAnsi="Book Antiqua" w:cs="Tahoma"/>
          <w:sz w:val="22"/>
          <w:szCs w:val="22"/>
        </w:rPr>
        <w:t xml:space="preserve"> (Άλμα σε Ύψος και Άλμα Επί Κοντώ) θα διεξάγονται ως ακολούθως: </w:t>
      </w:r>
    </w:p>
    <w:p w:rsidR="0015671C" w:rsidRPr="0005269A" w:rsidRDefault="0015671C" w:rsidP="0010383B">
      <w:pPr>
        <w:pStyle w:val="10"/>
        <w:ind w:left="1440"/>
        <w:jc w:val="both"/>
        <w:rPr>
          <w:rFonts w:ascii="Book Antiqua" w:hAnsi="Book Antiqua" w:cs="Tahoma"/>
          <w:sz w:val="22"/>
          <w:szCs w:val="22"/>
        </w:rPr>
      </w:pPr>
      <w:r w:rsidRPr="0005269A">
        <w:rPr>
          <w:rFonts w:ascii="Book Antiqua" w:hAnsi="Book Antiqua" w:cs="Tahoma"/>
          <w:b/>
          <w:sz w:val="22"/>
          <w:szCs w:val="22"/>
        </w:rPr>
        <w:t xml:space="preserve">13.2.1 </w:t>
      </w:r>
      <w:r w:rsidRPr="0005269A">
        <w:rPr>
          <w:rFonts w:ascii="Book Antiqua" w:hAnsi="Book Antiqua" w:cs="Tahoma"/>
          <w:sz w:val="22"/>
          <w:szCs w:val="22"/>
        </w:rPr>
        <w:t>Στον προκριματικό των αγωνισμάτων των καθέτων αλμάτων (Άλμα Επί Κοντώ και Άλμα σε Ύψος), εφ’ όσον διεξαχθεί, θα ακολουθηθεί η παρακάτω διαδικασία προκειμένου να εξυπηρετηθούν καλύτερα οι συμμετέχοντες αθλητές-</w:t>
      </w:r>
      <w:proofErr w:type="spellStart"/>
      <w:r w:rsidRPr="0005269A">
        <w:rPr>
          <w:rFonts w:ascii="Book Antiqua" w:hAnsi="Book Antiqua" w:cs="Tahoma"/>
          <w:sz w:val="22"/>
          <w:szCs w:val="22"/>
        </w:rPr>
        <w:t>τριες</w:t>
      </w:r>
      <w:proofErr w:type="spellEnd"/>
      <w:r w:rsidRPr="0005269A">
        <w:rPr>
          <w:rFonts w:ascii="Book Antiqua" w:hAnsi="Book Antiqua" w:cs="Tahoma"/>
          <w:sz w:val="22"/>
          <w:szCs w:val="22"/>
        </w:rPr>
        <w:t>.</w:t>
      </w:r>
    </w:p>
    <w:p w:rsidR="0015671C" w:rsidRPr="0005269A" w:rsidRDefault="0015671C" w:rsidP="0010383B">
      <w:pPr>
        <w:pStyle w:val="10"/>
        <w:ind w:firstLine="720"/>
        <w:jc w:val="both"/>
        <w:rPr>
          <w:rFonts w:ascii="Book Antiqua" w:hAnsi="Book Antiqua" w:cs="Tahoma"/>
          <w:sz w:val="22"/>
          <w:szCs w:val="22"/>
        </w:rPr>
      </w:pPr>
      <w:r w:rsidRPr="0005269A">
        <w:rPr>
          <w:rFonts w:ascii="Book Antiqua" w:hAnsi="Book Antiqua" w:cs="Tahoma"/>
          <w:b/>
          <w:sz w:val="22"/>
          <w:szCs w:val="22"/>
          <w:u w:val="single"/>
        </w:rPr>
        <w:t>Διαδικασία:</w:t>
      </w:r>
    </w:p>
    <w:p w:rsidR="0015671C" w:rsidRPr="0005269A" w:rsidRDefault="0015671C" w:rsidP="0010383B">
      <w:pPr>
        <w:pStyle w:val="10"/>
        <w:ind w:left="1440"/>
        <w:jc w:val="both"/>
        <w:rPr>
          <w:rFonts w:ascii="Book Antiqua" w:hAnsi="Book Antiqua" w:cs="Tahoma"/>
          <w:sz w:val="22"/>
          <w:szCs w:val="22"/>
        </w:rPr>
      </w:pPr>
      <w:r w:rsidRPr="0005269A">
        <w:rPr>
          <w:rFonts w:ascii="Book Antiqua" w:hAnsi="Book Antiqua" w:cs="Tahoma"/>
          <w:sz w:val="22"/>
          <w:szCs w:val="22"/>
        </w:rPr>
        <w:t>- οι αθλητές-</w:t>
      </w:r>
      <w:proofErr w:type="spellStart"/>
      <w:r w:rsidRPr="0005269A">
        <w:rPr>
          <w:rFonts w:ascii="Book Antiqua" w:hAnsi="Book Antiqua" w:cs="Tahoma"/>
          <w:sz w:val="22"/>
          <w:szCs w:val="22"/>
        </w:rPr>
        <w:t>τριες</w:t>
      </w:r>
      <w:proofErr w:type="spellEnd"/>
      <w:r w:rsidRPr="0005269A">
        <w:rPr>
          <w:rFonts w:ascii="Book Antiqua" w:hAnsi="Book Antiqua" w:cs="Tahoma"/>
          <w:sz w:val="22"/>
          <w:szCs w:val="22"/>
        </w:rPr>
        <w:t xml:space="preserve"> θα δηλώσουν </w:t>
      </w:r>
      <w:r w:rsidRPr="0005269A">
        <w:rPr>
          <w:rFonts w:ascii="Book Antiqua" w:hAnsi="Book Antiqua" w:cs="Tahoma"/>
          <w:b/>
          <w:sz w:val="22"/>
          <w:szCs w:val="22"/>
        </w:rPr>
        <w:t xml:space="preserve">ΑΠΑΡΑΙΤΗΤΑ </w:t>
      </w:r>
      <w:r w:rsidRPr="0005269A">
        <w:rPr>
          <w:rFonts w:ascii="Book Antiqua" w:hAnsi="Book Antiqua" w:cs="Tahoma"/>
          <w:sz w:val="22"/>
          <w:szCs w:val="22"/>
        </w:rPr>
        <w:t>στην Αίθουσα Κλήσης ποιοί επιθυμούν να ξεκινήσουν τον προκριματικό από το όριο επιλογής για τον τελικό του αγωνίσματος, προκειμένου να χωριστούν σε δύο (2) γκρουπ ως ακολούθως:</w:t>
      </w:r>
    </w:p>
    <w:p w:rsidR="0015671C" w:rsidRPr="0005269A" w:rsidRDefault="0015671C" w:rsidP="0054074C">
      <w:pPr>
        <w:pStyle w:val="10"/>
        <w:ind w:left="1440"/>
        <w:jc w:val="both"/>
        <w:rPr>
          <w:rFonts w:ascii="Book Antiqua" w:hAnsi="Book Antiqua" w:cs="Tahoma"/>
          <w:sz w:val="22"/>
          <w:szCs w:val="22"/>
        </w:rPr>
      </w:pPr>
      <w:r w:rsidRPr="0005269A">
        <w:rPr>
          <w:rFonts w:ascii="Book Antiqua" w:hAnsi="Book Antiqua" w:cs="Tahoma"/>
          <w:b/>
          <w:sz w:val="22"/>
          <w:szCs w:val="22"/>
        </w:rPr>
        <w:t>1</w:t>
      </w:r>
      <w:r w:rsidRPr="0005269A">
        <w:rPr>
          <w:rFonts w:ascii="Book Antiqua" w:hAnsi="Book Antiqua" w:cs="Tahoma"/>
          <w:b/>
          <w:sz w:val="22"/>
          <w:szCs w:val="22"/>
          <w:vertAlign w:val="superscript"/>
        </w:rPr>
        <w:t>ο</w:t>
      </w:r>
      <w:r w:rsidRPr="0005269A">
        <w:rPr>
          <w:rFonts w:ascii="Book Antiqua" w:hAnsi="Book Antiqua" w:cs="Tahoma"/>
          <w:b/>
          <w:sz w:val="22"/>
          <w:szCs w:val="22"/>
        </w:rPr>
        <w:t xml:space="preserve"> γκρουπ:</w:t>
      </w:r>
      <w:r w:rsidRPr="0005269A">
        <w:rPr>
          <w:rFonts w:ascii="Book Antiqua" w:hAnsi="Book Antiqua" w:cs="Tahoma"/>
          <w:sz w:val="22"/>
          <w:szCs w:val="22"/>
        </w:rPr>
        <w:t xml:space="preserve"> όσοι επιθυμούν να ακολουθήσουν τη διαδικασία με τα διαδοχικά ύψη που καθορίζονται στην παρ. 9 της παρούσας προκήρυξης και</w:t>
      </w:r>
    </w:p>
    <w:p w:rsidR="0015671C" w:rsidRPr="0005269A" w:rsidRDefault="0015671C" w:rsidP="0010383B">
      <w:pPr>
        <w:pStyle w:val="10"/>
        <w:ind w:left="1440"/>
        <w:jc w:val="both"/>
        <w:rPr>
          <w:rFonts w:ascii="Book Antiqua" w:hAnsi="Book Antiqua" w:cs="Tahoma"/>
          <w:sz w:val="22"/>
          <w:szCs w:val="22"/>
        </w:rPr>
      </w:pPr>
      <w:r w:rsidRPr="0005269A">
        <w:rPr>
          <w:rFonts w:ascii="Book Antiqua" w:hAnsi="Book Antiqua" w:cs="Tahoma"/>
          <w:b/>
          <w:sz w:val="22"/>
          <w:szCs w:val="22"/>
        </w:rPr>
        <w:t>2</w:t>
      </w:r>
      <w:r w:rsidRPr="0005269A">
        <w:rPr>
          <w:rFonts w:ascii="Book Antiqua" w:hAnsi="Book Antiqua" w:cs="Tahoma"/>
          <w:b/>
          <w:sz w:val="22"/>
          <w:szCs w:val="22"/>
          <w:vertAlign w:val="superscript"/>
        </w:rPr>
        <w:t>ο</w:t>
      </w:r>
      <w:r w:rsidRPr="0005269A">
        <w:rPr>
          <w:rFonts w:ascii="Book Antiqua" w:hAnsi="Book Antiqua" w:cs="Tahoma"/>
          <w:b/>
          <w:sz w:val="22"/>
          <w:szCs w:val="22"/>
        </w:rPr>
        <w:t xml:space="preserve"> γκρουπ</w:t>
      </w:r>
      <w:r w:rsidRPr="0005269A">
        <w:rPr>
          <w:rFonts w:ascii="Book Antiqua" w:hAnsi="Book Antiqua" w:cs="Tahoma"/>
          <w:sz w:val="22"/>
          <w:szCs w:val="22"/>
        </w:rPr>
        <w:t>: όσοι επιθυμούν να ακολουθήσουν τη διαδικασία με τα διαδοχικά ύψη που ορίζει η προκήρυξη (παρ. 9).</w:t>
      </w:r>
    </w:p>
    <w:p w:rsidR="0015671C" w:rsidRPr="0005269A" w:rsidRDefault="0015671C" w:rsidP="0054074C">
      <w:pPr>
        <w:pStyle w:val="10"/>
        <w:ind w:left="1440"/>
        <w:jc w:val="both"/>
        <w:rPr>
          <w:rFonts w:ascii="Book Antiqua" w:hAnsi="Book Antiqua" w:cs="Tahoma"/>
          <w:b/>
          <w:sz w:val="22"/>
          <w:szCs w:val="22"/>
          <w:u w:val="single"/>
        </w:rPr>
      </w:pPr>
    </w:p>
    <w:p w:rsidR="0015671C" w:rsidRPr="0005269A" w:rsidRDefault="0015671C" w:rsidP="0054074C">
      <w:pPr>
        <w:pStyle w:val="10"/>
        <w:ind w:left="1440"/>
        <w:jc w:val="both"/>
        <w:rPr>
          <w:rFonts w:ascii="Book Antiqua" w:hAnsi="Book Antiqua" w:cs="Tahoma"/>
          <w:b/>
          <w:sz w:val="22"/>
          <w:szCs w:val="22"/>
          <w:u w:val="single"/>
        </w:rPr>
      </w:pPr>
      <w:r w:rsidRPr="0005269A">
        <w:rPr>
          <w:rFonts w:ascii="Book Antiqua" w:hAnsi="Book Antiqua" w:cs="Tahoma"/>
          <w:b/>
          <w:sz w:val="22"/>
          <w:szCs w:val="22"/>
          <w:u w:val="single"/>
        </w:rPr>
        <w:t>Τρόπος διεξαγωγής:</w:t>
      </w:r>
    </w:p>
    <w:p w:rsidR="0015671C" w:rsidRPr="0005269A" w:rsidRDefault="0015671C" w:rsidP="0010383B">
      <w:pPr>
        <w:pStyle w:val="10"/>
        <w:ind w:left="1440"/>
        <w:jc w:val="both"/>
        <w:rPr>
          <w:rFonts w:ascii="Book Antiqua" w:hAnsi="Book Antiqua" w:cs="Tahoma"/>
          <w:sz w:val="22"/>
          <w:szCs w:val="22"/>
        </w:rPr>
      </w:pPr>
      <w:r w:rsidRPr="0005269A">
        <w:rPr>
          <w:rFonts w:ascii="Book Antiqua" w:hAnsi="Book Antiqua" w:cs="Tahoma"/>
          <w:sz w:val="22"/>
          <w:szCs w:val="22"/>
        </w:rPr>
        <w:t>- μετά το τέλος της προθέρμανσης, η οποία θα είναι κοινή και για τα 2 γκρουπ, θα ξεκινάει ο προκριματικός με τις προσπάθειες των αθλητών του 1</w:t>
      </w:r>
      <w:r w:rsidRPr="0005269A">
        <w:rPr>
          <w:rFonts w:ascii="Book Antiqua" w:hAnsi="Book Antiqua" w:cs="Tahoma"/>
          <w:sz w:val="22"/>
          <w:szCs w:val="22"/>
          <w:vertAlign w:val="superscript"/>
        </w:rPr>
        <w:t>ου</w:t>
      </w:r>
      <w:r w:rsidRPr="0005269A">
        <w:rPr>
          <w:rFonts w:ascii="Book Antiqua" w:hAnsi="Book Antiqua" w:cs="Tahoma"/>
          <w:sz w:val="22"/>
          <w:szCs w:val="22"/>
        </w:rPr>
        <w:t xml:space="preserve"> γκρουπ. Αμέσως μετά την ολοκλήρωση των προσπαθειών των αθλητών-</w:t>
      </w:r>
      <w:proofErr w:type="spellStart"/>
      <w:r w:rsidRPr="0005269A">
        <w:rPr>
          <w:rFonts w:ascii="Book Antiqua" w:hAnsi="Book Antiqua" w:cs="Tahoma"/>
          <w:sz w:val="22"/>
          <w:szCs w:val="22"/>
        </w:rPr>
        <w:t>τριων</w:t>
      </w:r>
      <w:proofErr w:type="spellEnd"/>
      <w:r w:rsidRPr="0005269A">
        <w:rPr>
          <w:rFonts w:ascii="Book Antiqua" w:hAnsi="Book Antiqua" w:cs="Tahoma"/>
          <w:sz w:val="22"/>
          <w:szCs w:val="22"/>
        </w:rPr>
        <w:t xml:space="preserve"> του 1</w:t>
      </w:r>
      <w:r w:rsidRPr="0005269A">
        <w:rPr>
          <w:rFonts w:ascii="Book Antiqua" w:hAnsi="Book Antiqua" w:cs="Tahoma"/>
          <w:sz w:val="22"/>
          <w:szCs w:val="22"/>
          <w:vertAlign w:val="superscript"/>
        </w:rPr>
        <w:t>ου</w:t>
      </w:r>
      <w:r w:rsidRPr="0005269A">
        <w:rPr>
          <w:rFonts w:ascii="Book Antiqua" w:hAnsi="Book Antiqua" w:cs="Tahoma"/>
          <w:sz w:val="22"/>
          <w:szCs w:val="22"/>
        </w:rPr>
        <w:t xml:space="preserve"> γκρουπ θα ξεκινούν οι αθλητές-</w:t>
      </w:r>
      <w:proofErr w:type="spellStart"/>
      <w:r w:rsidRPr="0005269A">
        <w:rPr>
          <w:rFonts w:ascii="Book Antiqua" w:hAnsi="Book Antiqua" w:cs="Tahoma"/>
          <w:sz w:val="22"/>
          <w:szCs w:val="22"/>
        </w:rPr>
        <w:t>τριες</w:t>
      </w:r>
      <w:proofErr w:type="spellEnd"/>
      <w:r w:rsidRPr="0005269A">
        <w:rPr>
          <w:rFonts w:ascii="Book Antiqua" w:hAnsi="Book Antiqua" w:cs="Tahoma"/>
          <w:sz w:val="22"/>
          <w:szCs w:val="22"/>
        </w:rPr>
        <w:t xml:space="preserve"> του 2</w:t>
      </w:r>
      <w:r w:rsidRPr="0005269A">
        <w:rPr>
          <w:rFonts w:ascii="Book Antiqua" w:hAnsi="Book Antiqua" w:cs="Tahoma"/>
          <w:sz w:val="22"/>
          <w:szCs w:val="22"/>
          <w:vertAlign w:val="superscript"/>
        </w:rPr>
        <w:t>ου</w:t>
      </w:r>
      <w:r w:rsidRPr="0005269A">
        <w:rPr>
          <w:rFonts w:ascii="Book Antiqua" w:hAnsi="Book Antiqua" w:cs="Tahoma"/>
          <w:sz w:val="22"/>
          <w:szCs w:val="22"/>
        </w:rPr>
        <w:t xml:space="preserve"> γκρουπ.</w:t>
      </w:r>
    </w:p>
    <w:p w:rsidR="0015671C" w:rsidRPr="0005269A" w:rsidRDefault="0015671C" w:rsidP="00536775">
      <w:pPr>
        <w:tabs>
          <w:tab w:val="num" w:pos="0"/>
        </w:tabs>
        <w:jc w:val="both"/>
        <w:rPr>
          <w:rFonts w:ascii="Book Antiqua" w:hAnsi="Book Antiqua" w:cs="Tahoma"/>
          <w:b/>
          <w:sz w:val="22"/>
          <w:szCs w:val="22"/>
          <w:u w:val="single"/>
        </w:rPr>
      </w:pPr>
    </w:p>
    <w:p w:rsidR="0015671C" w:rsidRDefault="0015671C" w:rsidP="0010383B">
      <w:pPr>
        <w:tabs>
          <w:tab w:val="num" w:pos="0"/>
        </w:tabs>
        <w:ind w:left="1440"/>
        <w:jc w:val="both"/>
        <w:rPr>
          <w:rFonts w:ascii="Book Antiqua" w:hAnsi="Book Antiqua" w:cs="Tahoma"/>
          <w:sz w:val="22"/>
          <w:szCs w:val="22"/>
        </w:rPr>
      </w:pPr>
      <w:r w:rsidRPr="0005269A">
        <w:rPr>
          <w:rFonts w:ascii="Book Antiqua" w:hAnsi="Book Antiqua" w:cs="Tahoma"/>
          <w:b/>
          <w:sz w:val="22"/>
          <w:szCs w:val="22"/>
          <w:u w:val="single"/>
        </w:rPr>
        <w:t>ΠΡΟΣΟΧΗ:</w:t>
      </w:r>
      <w:r w:rsidRPr="0005269A">
        <w:rPr>
          <w:rFonts w:ascii="Book Antiqua" w:hAnsi="Book Antiqua" w:cs="Tahoma"/>
          <w:b/>
          <w:sz w:val="22"/>
          <w:szCs w:val="22"/>
        </w:rPr>
        <w:t xml:space="preserve"> </w:t>
      </w:r>
      <w:r w:rsidRPr="0005269A">
        <w:rPr>
          <w:rFonts w:ascii="Book Antiqua" w:hAnsi="Book Antiqua" w:cs="Tahoma"/>
          <w:sz w:val="22"/>
          <w:szCs w:val="22"/>
        </w:rPr>
        <w:t xml:space="preserve"> οι αθλητές-</w:t>
      </w:r>
      <w:proofErr w:type="spellStart"/>
      <w:r w:rsidRPr="0005269A">
        <w:rPr>
          <w:rFonts w:ascii="Book Antiqua" w:hAnsi="Book Antiqua" w:cs="Tahoma"/>
          <w:sz w:val="22"/>
          <w:szCs w:val="22"/>
        </w:rPr>
        <w:t>τριες</w:t>
      </w:r>
      <w:proofErr w:type="spellEnd"/>
      <w:r w:rsidRPr="0005269A">
        <w:rPr>
          <w:rFonts w:ascii="Book Antiqua" w:hAnsi="Book Antiqua" w:cs="Tahoma"/>
          <w:sz w:val="22"/>
          <w:szCs w:val="22"/>
        </w:rPr>
        <w:t xml:space="preserve"> του 1</w:t>
      </w:r>
      <w:r w:rsidRPr="0005269A">
        <w:rPr>
          <w:rFonts w:ascii="Book Antiqua" w:hAnsi="Book Antiqua" w:cs="Tahoma"/>
          <w:sz w:val="22"/>
          <w:szCs w:val="22"/>
          <w:vertAlign w:val="superscript"/>
        </w:rPr>
        <w:t>ου</w:t>
      </w:r>
      <w:r w:rsidRPr="0005269A">
        <w:rPr>
          <w:rFonts w:ascii="Book Antiqua" w:hAnsi="Book Antiqua" w:cs="Tahoma"/>
          <w:sz w:val="22"/>
          <w:szCs w:val="22"/>
        </w:rPr>
        <w:t xml:space="preserve"> γκρουπ σε περίπτωση μη επίτευξης του ορίου επιλογής </w:t>
      </w:r>
      <w:r w:rsidRPr="0005269A">
        <w:rPr>
          <w:rFonts w:ascii="Book Antiqua" w:hAnsi="Book Antiqua" w:cs="Tahoma"/>
          <w:b/>
          <w:sz w:val="22"/>
          <w:szCs w:val="22"/>
          <w:u w:val="single"/>
        </w:rPr>
        <w:t>δεν θα έχουν τη δυνατότητα να συμμετέχουν και στο 2</w:t>
      </w:r>
      <w:r w:rsidRPr="0005269A">
        <w:rPr>
          <w:rFonts w:ascii="Book Antiqua" w:hAnsi="Book Antiqua" w:cs="Tahoma"/>
          <w:b/>
          <w:sz w:val="22"/>
          <w:szCs w:val="22"/>
          <w:u w:val="single"/>
          <w:vertAlign w:val="superscript"/>
        </w:rPr>
        <w:t>ο</w:t>
      </w:r>
      <w:r w:rsidRPr="0005269A">
        <w:rPr>
          <w:rFonts w:ascii="Book Antiqua" w:hAnsi="Book Antiqua" w:cs="Tahoma"/>
          <w:b/>
          <w:sz w:val="22"/>
          <w:szCs w:val="22"/>
          <w:u w:val="single"/>
        </w:rPr>
        <w:t xml:space="preserve"> γκρουπ</w:t>
      </w:r>
      <w:r w:rsidRPr="0005269A">
        <w:rPr>
          <w:rFonts w:ascii="Book Antiqua" w:hAnsi="Book Antiqua" w:cs="Tahoma"/>
          <w:sz w:val="22"/>
          <w:szCs w:val="22"/>
        </w:rPr>
        <w:t>.</w:t>
      </w:r>
    </w:p>
    <w:p w:rsidR="00352837" w:rsidRPr="0005269A" w:rsidRDefault="00352837" w:rsidP="0010383B">
      <w:pPr>
        <w:tabs>
          <w:tab w:val="num" w:pos="0"/>
        </w:tabs>
        <w:ind w:left="1440"/>
        <w:jc w:val="both"/>
        <w:rPr>
          <w:rFonts w:ascii="Book Antiqua" w:hAnsi="Book Antiqua" w:cs="Tahoma"/>
          <w:sz w:val="22"/>
          <w:szCs w:val="22"/>
        </w:rPr>
      </w:pPr>
    </w:p>
    <w:p w:rsidR="0015671C" w:rsidRPr="009F7B82" w:rsidRDefault="009F7B82" w:rsidP="00536775">
      <w:pPr>
        <w:tabs>
          <w:tab w:val="num" w:pos="0"/>
        </w:tabs>
        <w:jc w:val="both"/>
        <w:rPr>
          <w:rFonts w:ascii="Book Antiqua" w:hAnsi="Book Antiqua" w:cs="Tahoma"/>
          <w:b/>
          <w:sz w:val="22"/>
          <w:szCs w:val="22"/>
          <w:u w:val="single"/>
        </w:rPr>
      </w:pPr>
      <w:r w:rsidRPr="009F7B82">
        <w:rPr>
          <w:rFonts w:ascii="Book Antiqua" w:hAnsi="Book Antiqua" w:cs="Tahoma"/>
          <w:b/>
          <w:sz w:val="22"/>
          <w:szCs w:val="22"/>
        </w:rPr>
        <w:tab/>
      </w:r>
      <w:r>
        <w:rPr>
          <w:rFonts w:ascii="Book Antiqua" w:hAnsi="Book Antiqua" w:cs="Tahoma"/>
          <w:b/>
          <w:sz w:val="22"/>
          <w:szCs w:val="22"/>
        </w:rPr>
        <w:tab/>
      </w:r>
      <w:r w:rsidR="0015671C" w:rsidRPr="009F7B82">
        <w:rPr>
          <w:rFonts w:ascii="Book Antiqua" w:hAnsi="Book Antiqua" w:cs="Tahoma"/>
          <w:b/>
          <w:sz w:val="22"/>
          <w:szCs w:val="22"/>
          <w:u w:val="single"/>
        </w:rPr>
        <w:t>Διευκρινήσεις:</w:t>
      </w:r>
    </w:p>
    <w:p w:rsidR="0015671C" w:rsidRPr="0005269A" w:rsidRDefault="0015671C" w:rsidP="00FE0481">
      <w:pPr>
        <w:pStyle w:val="12"/>
        <w:numPr>
          <w:ilvl w:val="0"/>
          <w:numId w:val="8"/>
        </w:numPr>
        <w:jc w:val="both"/>
        <w:rPr>
          <w:rFonts w:ascii="Book Antiqua" w:hAnsi="Book Antiqua"/>
        </w:rPr>
      </w:pPr>
      <w:r w:rsidRPr="009F7B82">
        <w:rPr>
          <w:rFonts w:ascii="Book Antiqua" w:hAnsi="Book Antiqua"/>
        </w:rPr>
        <w:t>Όσοι</w:t>
      </w:r>
      <w:r w:rsidRPr="0005269A">
        <w:rPr>
          <w:rFonts w:ascii="Book Antiqua" w:hAnsi="Book Antiqua"/>
        </w:rPr>
        <w:t xml:space="preserve"> </w:t>
      </w:r>
      <w:r w:rsidRPr="0005269A">
        <w:rPr>
          <w:rFonts w:ascii="Book Antiqua" w:hAnsi="Book Antiqua"/>
          <w:b/>
          <w:u w:val="single"/>
        </w:rPr>
        <w:t>περάσουν το όριο επιλογής</w:t>
      </w:r>
      <w:r w:rsidRPr="0005269A">
        <w:rPr>
          <w:rFonts w:ascii="Book Antiqua" w:hAnsi="Book Antiqua"/>
        </w:rPr>
        <w:t xml:space="preserve"> και από τα δύο γκρουπ προκρίνονται για τον τελικό, </w:t>
      </w:r>
      <w:r w:rsidRPr="0005269A">
        <w:rPr>
          <w:rFonts w:ascii="Book Antiqua" w:hAnsi="Book Antiqua"/>
          <w:u w:val="single"/>
        </w:rPr>
        <w:t xml:space="preserve">ανεξαρτήτως του αριθμού συμμετεχόντων </w:t>
      </w:r>
      <w:r w:rsidRPr="0005269A">
        <w:rPr>
          <w:rFonts w:ascii="Book Antiqua" w:hAnsi="Book Antiqua"/>
        </w:rPr>
        <w:t>στον ΤΕΛΙΚΟ του αγωνίσματος.</w:t>
      </w:r>
    </w:p>
    <w:p w:rsidR="0015671C" w:rsidRPr="0005269A" w:rsidRDefault="0015671C" w:rsidP="00FE0481">
      <w:pPr>
        <w:pStyle w:val="12"/>
        <w:numPr>
          <w:ilvl w:val="0"/>
          <w:numId w:val="8"/>
        </w:numPr>
        <w:jc w:val="both"/>
        <w:rPr>
          <w:rFonts w:ascii="Book Antiqua" w:hAnsi="Book Antiqua"/>
        </w:rPr>
      </w:pPr>
      <w:r w:rsidRPr="0005269A">
        <w:rPr>
          <w:rFonts w:ascii="Book Antiqua" w:hAnsi="Book Antiqua"/>
        </w:rPr>
        <w:t xml:space="preserve">Σε περίπτωση που </w:t>
      </w:r>
      <w:r w:rsidRPr="0005269A">
        <w:rPr>
          <w:rFonts w:ascii="Book Antiqua" w:hAnsi="Book Antiqua"/>
          <w:u w:val="single"/>
        </w:rPr>
        <w:t>δεν υπερβούν το όριο 12 αθλητές-</w:t>
      </w:r>
      <w:proofErr w:type="spellStart"/>
      <w:r w:rsidRPr="0005269A">
        <w:rPr>
          <w:rFonts w:ascii="Book Antiqua" w:hAnsi="Book Antiqua"/>
          <w:u w:val="single"/>
        </w:rPr>
        <w:t>τριες</w:t>
      </w:r>
      <w:proofErr w:type="spellEnd"/>
      <w:r w:rsidRPr="0005269A">
        <w:rPr>
          <w:rFonts w:ascii="Book Antiqua" w:hAnsi="Book Antiqua"/>
        </w:rPr>
        <w:t xml:space="preserve"> τότε θα προκρίνονται για τον τελικό οι αμέσως επόμενοι αθλητές-</w:t>
      </w:r>
      <w:proofErr w:type="spellStart"/>
      <w:r w:rsidRPr="0005269A">
        <w:rPr>
          <w:rFonts w:ascii="Book Antiqua" w:hAnsi="Book Antiqua"/>
        </w:rPr>
        <w:t>τριες</w:t>
      </w:r>
      <w:proofErr w:type="spellEnd"/>
      <w:r w:rsidRPr="0005269A">
        <w:rPr>
          <w:rFonts w:ascii="Book Antiqua" w:hAnsi="Book Antiqua"/>
        </w:rPr>
        <w:t xml:space="preserve"> που πέτυχαν τις </w:t>
      </w:r>
      <w:r w:rsidRPr="0005269A">
        <w:rPr>
          <w:rFonts w:ascii="Book Antiqua" w:hAnsi="Book Antiqua"/>
          <w:b/>
        </w:rPr>
        <w:t xml:space="preserve">ΚΑΛΥΤΕΡΕΣ ΕΠΙΔΟΣΕΙΣ </w:t>
      </w:r>
      <w:r w:rsidRPr="0005269A">
        <w:rPr>
          <w:rFonts w:ascii="Book Antiqua" w:hAnsi="Book Antiqua"/>
        </w:rPr>
        <w:t xml:space="preserve">από τον προκριματικό μέχρι να συμπληρωθεί ο αριθμός 12. </w:t>
      </w:r>
      <w:r w:rsidRPr="0005269A">
        <w:rPr>
          <w:rFonts w:ascii="Book Antiqua" w:hAnsi="Book Antiqua" w:cs="Tahoma"/>
        </w:rPr>
        <w:t>Οι ισόπαλοι στη 12</w:t>
      </w:r>
      <w:r w:rsidRPr="0005269A">
        <w:rPr>
          <w:rFonts w:ascii="Book Antiqua" w:hAnsi="Book Antiqua" w:cs="Tahoma"/>
          <w:vertAlign w:val="superscript"/>
        </w:rPr>
        <w:t>η</w:t>
      </w:r>
      <w:r w:rsidRPr="0005269A">
        <w:rPr>
          <w:rFonts w:ascii="Book Antiqua" w:hAnsi="Book Antiqua" w:cs="Tahoma"/>
        </w:rPr>
        <w:t xml:space="preserve"> θέση θα προκρίνονται για τον ΤΕΛΙΚΟ, σύμφωνα με τους κανονισμούς.</w:t>
      </w:r>
    </w:p>
    <w:p w:rsidR="0015671C" w:rsidRPr="0005269A" w:rsidRDefault="0015671C" w:rsidP="0010383B">
      <w:pPr>
        <w:pStyle w:val="12"/>
        <w:ind w:left="1440"/>
        <w:jc w:val="both"/>
        <w:rPr>
          <w:rFonts w:ascii="Book Antiqua" w:hAnsi="Book Antiqua"/>
        </w:rPr>
      </w:pPr>
      <w:r w:rsidRPr="0005269A">
        <w:rPr>
          <w:rFonts w:ascii="Book Antiqua" w:hAnsi="Book Antiqua"/>
          <w:b/>
          <w:u w:val="single"/>
        </w:rPr>
        <w:t>ΠΡΟΣΟΧΗ:</w:t>
      </w:r>
      <w:r w:rsidRPr="0005269A">
        <w:rPr>
          <w:rFonts w:ascii="Book Antiqua" w:hAnsi="Book Antiqua"/>
        </w:rPr>
        <w:t xml:space="preserve"> Στην περίπτωση που οι προκρινόμενοι για τον τελικό με τις </w:t>
      </w:r>
      <w:r w:rsidRPr="0005269A">
        <w:rPr>
          <w:rFonts w:ascii="Book Antiqua" w:hAnsi="Book Antiqua"/>
          <w:u w:val="single"/>
        </w:rPr>
        <w:t>καλύτερες επιδόσεις</w:t>
      </w:r>
      <w:r w:rsidRPr="0005269A">
        <w:rPr>
          <w:rFonts w:ascii="Book Antiqua" w:hAnsi="Book Antiqua"/>
        </w:rPr>
        <w:t xml:space="preserve"> ανεβάζουν τον αριθμό πολύ περισσότερο από τους 12 τότε θα είναι στη διακριτική ευχέρεια των Τεχνικών Υπευθύνων του Πρωταθλήματος σε συνεργασία με τον Αλυτάρχη να διενεργούν</w:t>
      </w:r>
      <w:r w:rsidRPr="0005269A">
        <w:rPr>
          <w:rFonts w:ascii="Book Antiqua" w:hAnsi="Book Antiqua"/>
          <w:b/>
          <w:u w:val="single"/>
        </w:rPr>
        <w:t xml:space="preserve"> αγώνα μπαράζ</w:t>
      </w:r>
      <w:r w:rsidRPr="0005269A">
        <w:rPr>
          <w:rFonts w:ascii="Book Antiqua" w:hAnsi="Book Antiqua"/>
        </w:rPr>
        <w:t xml:space="preserve"> προκειμένου ο αριθμός των αθλητών-τριών που θα μετέχουν στον τελικό να μην ξεπερνά τους 12.</w:t>
      </w:r>
    </w:p>
    <w:p w:rsidR="0015671C" w:rsidRPr="0005269A" w:rsidRDefault="0015671C" w:rsidP="00FE0481">
      <w:pPr>
        <w:pStyle w:val="12"/>
        <w:numPr>
          <w:ilvl w:val="0"/>
          <w:numId w:val="8"/>
        </w:numPr>
        <w:jc w:val="both"/>
        <w:rPr>
          <w:rFonts w:ascii="Book Antiqua" w:hAnsi="Book Antiqua"/>
        </w:rPr>
      </w:pPr>
      <w:r w:rsidRPr="0005269A">
        <w:rPr>
          <w:rFonts w:ascii="Book Antiqua" w:hAnsi="Book Antiqua"/>
        </w:rPr>
        <w:t xml:space="preserve">Στην περίπτωση που οι αθλητές του ενός γκρουπ </w:t>
      </w:r>
      <w:r w:rsidRPr="0005269A">
        <w:rPr>
          <w:rFonts w:ascii="Book Antiqua" w:hAnsi="Book Antiqua"/>
          <w:u w:val="single"/>
        </w:rPr>
        <w:t>αποφασίσουν</w:t>
      </w:r>
      <w:r w:rsidRPr="0005269A">
        <w:rPr>
          <w:rFonts w:ascii="Book Antiqua" w:hAnsi="Book Antiqua"/>
        </w:rPr>
        <w:t xml:space="preserve"> να σταματήσουν σε κάποιο από τα διαδοχικά ύψη του προκριματικού (δεν ολοκληρώσουν τις προσπάθειές τους μέχρι το όριο πρόκρισης), </w:t>
      </w:r>
      <w:r w:rsidRPr="0005269A">
        <w:rPr>
          <w:rFonts w:ascii="Book Antiqua" w:hAnsi="Book Antiqua"/>
          <w:b/>
          <w:u w:val="single"/>
        </w:rPr>
        <w:t>χωρίς αυτό να έχει αποφασιστεί από τον Έφορο του αγωνίσματος, τους Τεχνικούς Υπευθύνους του Πρωταθλήματος και τον Αλυτάρχη</w:t>
      </w:r>
      <w:r w:rsidRPr="0005269A">
        <w:rPr>
          <w:rFonts w:ascii="Book Antiqua" w:hAnsi="Book Antiqua"/>
        </w:rPr>
        <w:t xml:space="preserve"> και ο αριθμός των προκρινόμενων αθλητών-τριών υπερβαίνει τους 12, τότε αυτόματα θα αποκλείονται από τον τελικό του αγωνίσματος και στον Τελικό θα προκρίνονται </w:t>
      </w:r>
      <w:r w:rsidR="0026107D" w:rsidRPr="0026107D">
        <w:rPr>
          <w:rFonts w:ascii="Book Antiqua" w:hAnsi="Book Antiqua"/>
          <w:b/>
        </w:rPr>
        <w:t>ΜΟΝΟ</w:t>
      </w:r>
      <w:r w:rsidR="0026107D" w:rsidRPr="0026107D">
        <w:rPr>
          <w:rFonts w:ascii="Book Antiqua" w:hAnsi="Book Antiqua"/>
        </w:rPr>
        <w:t xml:space="preserve"> </w:t>
      </w:r>
      <w:r w:rsidRPr="0005269A">
        <w:rPr>
          <w:rFonts w:ascii="Book Antiqua" w:hAnsi="Book Antiqua"/>
        </w:rPr>
        <w:t>όσοι έχουν υπερβεί το όριο επιλογής.</w:t>
      </w:r>
    </w:p>
    <w:p w:rsidR="0015671C" w:rsidRPr="0005269A" w:rsidRDefault="0015671C" w:rsidP="00536775">
      <w:pPr>
        <w:pStyle w:val="12"/>
        <w:jc w:val="both"/>
        <w:rPr>
          <w:rFonts w:ascii="Book Antiqua" w:hAnsi="Book Antiqua"/>
        </w:rPr>
      </w:pPr>
    </w:p>
    <w:p w:rsidR="0015671C" w:rsidRPr="0005269A" w:rsidRDefault="0015671C" w:rsidP="00390CC1">
      <w:pPr>
        <w:ind w:left="1440"/>
        <w:jc w:val="both"/>
        <w:rPr>
          <w:rFonts w:ascii="Book Antiqua" w:hAnsi="Book Antiqua" w:cs="Tahoma"/>
          <w:b/>
          <w:sz w:val="22"/>
          <w:szCs w:val="22"/>
        </w:rPr>
      </w:pPr>
      <w:r w:rsidRPr="0005269A">
        <w:rPr>
          <w:rFonts w:ascii="Book Antiqua" w:hAnsi="Book Antiqua" w:cs="Tahoma"/>
          <w:b/>
          <w:sz w:val="22"/>
          <w:szCs w:val="22"/>
        </w:rPr>
        <w:t xml:space="preserve">13.2.2 Οι Τελικοί </w:t>
      </w:r>
      <w:r w:rsidRPr="0005269A">
        <w:rPr>
          <w:rFonts w:ascii="Book Antiqua" w:hAnsi="Book Antiqua" w:cs="Tahoma"/>
          <w:sz w:val="22"/>
          <w:szCs w:val="22"/>
        </w:rPr>
        <w:t xml:space="preserve">στα αγωνίσματα των </w:t>
      </w:r>
      <w:r w:rsidRPr="0005269A">
        <w:rPr>
          <w:rFonts w:ascii="Book Antiqua" w:hAnsi="Book Antiqua" w:cs="Tahoma"/>
          <w:b/>
          <w:sz w:val="22"/>
          <w:szCs w:val="22"/>
        </w:rPr>
        <w:t>ΚΑΘΕΤΩΝ ΑΛΜΑΤΩΝ</w:t>
      </w:r>
      <w:r w:rsidRPr="0005269A">
        <w:rPr>
          <w:rFonts w:ascii="Book Antiqua" w:hAnsi="Book Antiqua" w:cs="Tahoma"/>
          <w:sz w:val="22"/>
          <w:szCs w:val="22"/>
        </w:rPr>
        <w:t xml:space="preserve"> (Άλμα σε Ύψος και Άλμα Επί </w:t>
      </w:r>
      <w:proofErr w:type="spellStart"/>
      <w:r w:rsidRPr="0005269A">
        <w:rPr>
          <w:rFonts w:ascii="Book Antiqua" w:hAnsi="Book Antiqua" w:cs="Tahoma"/>
          <w:sz w:val="22"/>
          <w:szCs w:val="22"/>
        </w:rPr>
        <w:t>Κοντώ</w:t>
      </w:r>
      <w:proofErr w:type="spellEnd"/>
      <w:r w:rsidRPr="0005269A">
        <w:rPr>
          <w:rFonts w:ascii="Book Antiqua" w:hAnsi="Book Antiqua" w:cs="Tahoma"/>
          <w:sz w:val="22"/>
          <w:szCs w:val="22"/>
        </w:rPr>
        <w:t xml:space="preserve">) </w:t>
      </w:r>
      <w:r w:rsidRPr="0005269A">
        <w:rPr>
          <w:rFonts w:ascii="Book Antiqua" w:hAnsi="Book Antiqua" w:cs="Tahoma"/>
          <w:b/>
          <w:sz w:val="22"/>
          <w:szCs w:val="22"/>
        </w:rPr>
        <w:t xml:space="preserve">θα διεξάγονται σύμφωνα με τους κανονισμούς της </w:t>
      </w:r>
      <w:r w:rsidRPr="0005269A">
        <w:rPr>
          <w:rFonts w:ascii="Book Antiqua" w:hAnsi="Book Antiqua" w:cs="Tahoma"/>
          <w:b/>
          <w:sz w:val="22"/>
          <w:szCs w:val="22"/>
          <w:lang w:val="en-US"/>
        </w:rPr>
        <w:t>IAAF</w:t>
      </w:r>
      <w:r w:rsidR="00107D0C">
        <w:rPr>
          <w:rFonts w:ascii="Book Antiqua" w:hAnsi="Book Antiqua" w:cs="Tahoma"/>
          <w:b/>
          <w:sz w:val="22"/>
          <w:szCs w:val="22"/>
        </w:rPr>
        <w:t xml:space="preserve"> και με όσα αναφέρονται στην παρούσα προκήρυξη</w:t>
      </w:r>
      <w:r w:rsidRPr="0005269A">
        <w:rPr>
          <w:rFonts w:ascii="Book Antiqua" w:hAnsi="Book Antiqua" w:cs="Tahoma"/>
          <w:b/>
          <w:sz w:val="22"/>
          <w:szCs w:val="22"/>
        </w:rPr>
        <w:t>.</w:t>
      </w:r>
    </w:p>
    <w:p w:rsidR="0015671C" w:rsidRPr="0005269A" w:rsidRDefault="0015671C" w:rsidP="00A77D51">
      <w:pPr>
        <w:pStyle w:val="11"/>
        <w:ind w:left="720"/>
        <w:jc w:val="both"/>
        <w:rPr>
          <w:rFonts w:ascii="Book Antiqua" w:hAnsi="Book Antiqua"/>
          <w:b/>
        </w:rPr>
      </w:pPr>
    </w:p>
    <w:p w:rsidR="009F7B82" w:rsidRDefault="0015671C" w:rsidP="009F7B82">
      <w:pPr>
        <w:tabs>
          <w:tab w:val="num" w:pos="0"/>
        </w:tabs>
        <w:ind w:left="1440"/>
        <w:jc w:val="both"/>
        <w:rPr>
          <w:rFonts w:ascii="Book Antiqua" w:hAnsi="Book Antiqua" w:cs="Tahoma"/>
          <w:b/>
          <w:sz w:val="22"/>
          <w:szCs w:val="22"/>
          <w:u w:val="single"/>
        </w:rPr>
      </w:pPr>
      <w:r w:rsidRPr="0005269A">
        <w:rPr>
          <w:rFonts w:ascii="Book Antiqua" w:hAnsi="Book Antiqua"/>
          <w:b/>
        </w:rPr>
        <w:t>13.2.3</w:t>
      </w:r>
      <w:r w:rsidRPr="0005269A">
        <w:rPr>
          <w:rFonts w:ascii="Book Antiqua" w:hAnsi="Book Antiqua"/>
        </w:rPr>
        <w:t xml:space="preserve"> Στον τελικό των αγωνισμάτων οι αθλητές θα αγωνίζονται </w:t>
      </w:r>
      <w:r w:rsidRPr="00107D0C">
        <w:rPr>
          <w:rFonts w:ascii="Book Antiqua" w:hAnsi="Book Antiqua"/>
          <w:b/>
          <w:u w:val="single"/>
        </w:rPr>
        <w:t>με την αντίστροφη σειρά της κατάταξης από τον προκριματικό</w:t>
      </w:r>
      <w:r w:rsidRPr="0005269A">
        <w:rPr>
          <w:rFonts w:ascii="Book Antiqua" w:hAnsi="Book Antiqua"/>
        </w:rPr>
        <w:t xml:space="preserve"> π.χ. ο 1</w:t>
      </w:r>
      <w:r w:rsidRPr="0005269A">
        <w:rPr>
          <w:rFonts w:ascii="Book Antiqua" w:hAnsi="Book Antiqua"/>
          <w:vertAlign w:val="superscript"/>
        </w:rPr>
        <w:t>ος</w:t>
      </w:r>
      <w:r w:rsidRPr="0005269A">
        <w:rPr>
          <w:rFonts w:ascii="Book Antiqua" w:hAnsi="Book Antiqua"/>
        </w:rPr>
        <w:t xml:space="preserve"> στην κατάταξη αθλητής θα αγωνίζεται τελευταίος και ο τελευταίος 1</w:t>
      </w:r>
      <w:r w:rsidRPr="0005269A">
        <w:rPr>
          <w:rFonts w:ascii="Book Antiqua" w:hAnsi="Book Antiqua"/>
          <w:vertAlign w:val="superscript"/>
        </w:rPr>
        <w:t>ος</w:t>
      </w:r>
      <w:r w:rsidRPr="0005269A">
        <w:rPr>
          <w:rFonts w:ascii="Book Antiqua" w:hAnsi="Book Antiqua"/>
        </w:rPr>
        <w:t>. Σε περίπτωση ισοπαλίας θα διενεργείται κλήρωση για τη σειρά που θα αγωνίζονται οι αθλητές στον τελικό. Επίσης στην περίπτωση μη διεξαγωγής προκριματικού η σειρά που θα αγωνίζονται οι αθλητές θα βασίζεται σ</w:t>
      </w:r>
      <w:r w:rsidRPr="0005269A">
        <w:rPr>
          <w:rFonts w:ascii="Book Antiqua" w:hAnsi="Book Antiqua" w:cs="Tahoma"/>
        </w:rPr>
        <w:t>τις καλύτερες προσωπικές επιδόσεις</w:t>
      </w:r>
      <w:r w:rsidRPr="0005269A">
        <w:rPr>
          <w:rFonts w:ascii="Book Antiqua" w:hAnsi="Book Antiqua"/>
        </w:rPr>
        <w:t xml:space="preserve"> (</w:t>
      </w:r>
      <w:r w:rsidRPr="0005269A">
        <w:rPr>
          <w:rFonts w:ascii="Book Antiqua" w:hAnsi="Book Antiqua"/>
          <w:lang w:val="en-US"/>
        </w:rPr>
        <w:t>Season</w:t>
      </w:r>
      <w:r w:rsidRPr="0005269A">
        <w:rPr>
          <w:rFonts w:ascii="Book Antiqua" w:hAnsi="Book Antiqua"/>
        </w:rPr>
        <w:t xml:space="preserve"> </w:t>
      </w:r>
      <w:r w:rsidRPr="0005269A">
        <w:rPr>
          <w:rFonts w:ascii="Book Antiqua" w:hAnsi="Book Antiqua"/>
          <w:lang w:val="en-US"/>
        </w:rPr>
        <w:t>Best</w:t>
      </w:r>
      <w:r w:rsidRPr="0005269A">
        <w:rPr>
          <w:rFonts w:ascii="Book Antiqua" w:hAnsi="Book Antiqua"/>
        </w:rPr>
        <w:t>) για την τρέχουσα αγωνιστική περίοδο.</w:t>
      </w:r>
      <w:r w:rsidR="009F7B82">
        <w:rPr>
          <w:rFonts w:ascii="Book Antiqua" w:hAnsi="Book Antiqua"/>
        </w:rPr>
        <w:t xml:space="preserve"> </w:t>
      </w:r>
    </w:p>
    <w:p w:rsidR="0015671C" w:rsidRDefault="0015671C" w:rsidP="00390CC1">
      <w:pPr>
        <w:ind w:left="720"/>
        <w:jc w:val="both"/>
        <w:rPr>
          <w:rFonts w:ascii="Book Antiqua" w:hAnsi="Book Antiqua" w:cs="Tahoma"/>
          <w:b/>
          <w:sz w:val="22"/>
          <w:szCs w:val="22"/>
        </w:rPr>
      </w:pPr>
    </w:p>
    <w:p w:rsidR="00910E24" w:rsidRPr="00A42BB6" w:rsidRDefault="00910E24" w:rsidP="00910E24">
      <w:pPr>
        <w:tabs>
          <w:tab w:val="num" w:pos="0"/>
        </w:tabs>
        <w:spacing w:line="240" w:lineRule="exact"/>
        <w:ind w:left="1440"/>
        <w:jc w:val="both"/>
        <w:rPr>
          <w:rFonts w:ascii="Book Antiqua" w:hAnsi="Book Antiqua" w:cs="Tahoma"/>
          <w:b/>
          <w:sz w:val="22"/>
          <w:szCs w:val="22"/>
          <w:u w:val="single"/>
        </w:rPr>
      </w:pPr>
      <w:r w:rsidRPr="00A42BB6">
        <w:rPr>
          <w:rFonts w:ascii="Book Antiqua" w:hAnsi="Book Antiqua"/>
          <w:b/>
          <w:sz w:val="22"/>
          <w:szCs w:val="22"/>
        </w:rPr>
        <w:t>Σημείωση: σε περίπτωση που κάποιος από τους συμμετέχοντες αθλητές για κάποιο λόγο δεν έχει επίδοση κατά την τρέχουσα αγωνιστική περίοδο (</w:t>
      </w:r>
      <w:r w:rsidRPr="00A42BB6">
        <w:rPr>
          <w:rFonts w:ascii="Book Antiqua" w:hAnsi="Book Antiqua"/>
          <w:b/>
          <w:sz w:val="22"/>
          <w:szCs w:val="22"/>
          <w:lang w:val="en-US"/>
        </w:rPr>
        <w:t>Season</w:t>
      </w:r>
      <w:r w:rsidRPr="00A42BB6">
        <w:rPr>
          <w:rFonts w:ascii="Book Antiqua" w:hAnsi="Book Antiqua"/>
          <w:b/>
          <w:sz w:val="22"/>
          <w:szCs w:val="22"/>
        </w:rPr>
        <w:t xml:space="preserve"> </w:t>
      </w:r>
      <w:r w:rsidRPr="00A42BB6">
        <w:rPr>
          <w:rFonts w:ascii="Book Antiqua" w:hAnsi="Book Antiqua"/>
          <w:b/>
          <w:sz w:val="22"/>
          <w:szCs w:val="22"/>
          <w:lang w:val="en-US"/>
        </w:rPr>
        <w:t>Best</w:t>
      </w:r>
      <w:r w:rsidRPr="00A42BB6">
        <w:rPr>
          <w:rFonts w:ascii="Book Antiqua" w:hAnsi="Book Antiqua"/>
          <w:b/>
          <w:sz w:val="22"/>
          <w:szCs w:val="22"/>
        </w:rPr>
        <w:t>), θα μπορεί να λαμβάνεται υπόψη  η περσινή του ατομική επίδοση ή σημαντική/ες νίκη/ες που σημείωσε κατά την περσινή περίοδο σε διοργανώσεις εξωτερικού &amp; εσωτερικού ή οποιαδήποτε άλλη πληροφορία μπορεί να συγκεντρωθεί από τους διοργανωτές.</w:t>
      </w:r>
    </w:p>
    <w:p w:rsidR="00910E24" w:rsidRDefault="00910E24" w:rsidP="00390CC1">
      <w:pPr>
        <w:ind w:left="720"/>
        <w:jc w:val="both"/>
        <w:rPr>
          <w:rFonts w:ascii="Book Antiqua" w:hAnsi="Book Antiqua" w:cs="Tahoma"/>
          <w:b/>
          <w:sz w:val="22"/>
          <w:szCs w:val="22"/>
        </w:rPr>
      </w:pPr>
    </w:p>
    <w:p w:rsidR="00910E24" w:rsidRPr="0005269A" w:rsidRDefault="00910E24" w:rsidP="00390CC1">
      <w:pPr>
        <w:ind w:left="720"/>
        <w:jc w:val="both"/>
        <w:rPr>
          <w:rFonts w:ascii="Book Antiqua" w:hAnsi="Book Antiqua" w:cs="Tahoma"/>
          <w:b/>
          <w:sz w:val="22"/>
          <w:szCs w:val="22"/>
        </w:rPr>
      </w:pPr>
    </w:p>
    <w:p w:rsidR="0015671C" w:rsidRPr="0005269A" w:rsidRDefault="0015671C" w:rsidP="00390CC1">
      <w:pPr>
        <w:ind w:left="720"/>
        <w:jc w:val="both"/>
        <w:rPr>
          <w:rFonts w:ascii="Book Antiqua" w:hAnsi="Book Antiqua" w:cs="Tahoma"/>
          <w:b/>
          <w:sz w:val="22"/>
          <w:szCs w:val="22"/>
        </w:rPr>
      </w:pPr>
      <w:r w:rsidRPr="0005269A">
        <w:rPr>
          <w:rFonts w:ascii="Book Antiqua" w:hAnsi="Book Antiqua" w:cs="Tahoma"/>
          <w:b/>
          <w:sz w:val="22"/>
          <w:szCs w:val="22"/>
        </w:rPr>
        <w:t xml:space="preserve">13.2.4 </w:t>
      </w:r>
      <w:r w:rsidRPr="0005269A">
        <w:rPr>
          <w:rFonts w:ascii="Book Antiqua" w:hAnsi="Book Antiqua" w:cs="Tahoma"/>
          <w:sz w:val="22"/>
          <w:szCs w:val="22"/>
        </w:rPr>
        <w:t xml:space="preserve">Σε εξαιρετικές περιπτώσεις (π.χ. καιρικές συνθήκες κ.α.) που οι συμμετέχοντες αθλητές στον προκριματικό ενός αγωνίσματος κονίστρας είναι </w:t>
      </w:r>
      <w:r w:rsidRPr="0005269A">
        <w:rPr>
          <w:rFonts w:ascii="Book Antiqua" w:hAnsi="Book Antiqua" w:cs="Tahoma"/>
          <w:b/>
          <w:sz w:val="22"/>
          <w:szCs w:val="22"/>
          <w:u w:val="single"/>
        </w:rPr>
        <w:t>μέχρι 14</w:t>
      </w:r>
      <w:r w:rsidRPr="0005269A">
        <w:rPr>
          <w:rFonts w:ascii="Book Antiqua" w:hAnsi="Book Antiqua" w:cs="Tahoma"/>
          <w:sz w:val="22"/>
          <w:szCs w:val="22"/>
        </w:rPr>
        <w:t xml:space="preserve"> θα υπάρχει η δυνατότητα, μετά από απόφαση του Τεχνικού Υπευθύνου του Πρωταθλήματος σε συνεργασία με τον Αλυτάρχη των αγώνων, στον Τελικό του αγωνίσματος να προκρίνονται όλοι οι αθλητές χωρίς τη διεξαγωγή προκριματικού. </w:t>
      </w:r>
    </w:p>
    <w:p w:rsidR="0042716C" w:rsidRDefault="0042716C" w:rsidP="0081207B">
      <w:pPr>
        <w:jc w:val="both"/>
        <w:rPr>
          <w:rFonts w:ascii="Book Antiqua" w:hAnsi="Book Antiqua" w:cs="Tahoma"/>
          <w:b/>
          <w:sz w:val="22"/>
          <w:szCs w:val="22"/>
        </w:rPr>
      </w:pPr>
    </w:p>
    <w:p w:rsidR="0015671C" w:rsidRPr="0005269A" w:rsidRDefault="0015671C" w:rsidP="00A77D51">
      <w:pPr>
        <w:pStyle w:val="a4"/>
        <w:rPr>
          <w:rFonts w:ascii="Book Antiqua" w:hAnsi="Book Antiqua" w:cs="Tahoma"/>
          <w:b/>
          <w:sz w:val="22"/>
          <w:szCs w:val="22"/>
          <w:u w:val="single"/>
        </w:rPr>
      </w:pPr>
      <w:r w:rsidRPr="0005269A">
        <w:rPr>
          <w:rFonts w:ascii="Book Antiqua" w:hAnsi="Book Antiqua" w:cs="Tahoma"/>
          <w:b/>
          <w:sz w:val="22"/>
          <w:szCs w:val="22"/>
          <w:u w:val="single"/>
        </w:rPr>
        <w:lastRenderedPageBreak/>
        <w:t>14. ΑΙΘΟΥΣΑ  ΚΛΗΣΗΣ:</w:t>
      </w:r>
    </w:p>
    <w:p w:rsidR="0015671C" w:rsidRPr="00F92422" w:rsidRDefault="0015671C" w:rsidP="00A77D51">
      <w:pPr>
        <w:pStyle w:val="a4"/>
        <w:ind w:firstLine="720"/>
        <w:rPr>
          <w:rFonts w:ascii="Book Antiqua" w:hAnsi="Book Antiqua" w:cs="Tahoma"/>
          <w:b/>
          <w:sz w:val="22"/>
          <w:szCs w:val="22"/>
        </w:rPr>
      </w:pPr>
      <w:r w:rsidRPr="00F92422">
        <w:rPr>
          <w:rFonts w:ascii="Book Antiqua" w:hAnsi="Book Antiqua" w:cs="Tahoma"/>
          <w:b/>
          <w:sz w:val="22"/>
          <w:szCs w:val="22"/>
        </w:rPr>
        <w:t>14.1 Τοποθεσία Αίθουσας Κλήσης</w:t>
      </w:r>
    </w:p>
    <w:p w:rsidR="0015671C" w:rsidRPr="0005269A" w:rsidRDefault="0015671C" w:rsidP="00A77D51">
      <w:pPr>
        <w:pStyle w:val="a4"/>
        <w:ind w:left="720"/>
        <w:rPr>
          <w:rFonts w:ascii="Book Antiqua" w:hAnsi="Book Antiqua" w:cs="Tahoma"/>
          <w:sz w:val="22"/>
          <w:szCs w:val="22"/>
        </w:rPr>
      </w:pPr>
      <w:r w:rsidRPr="00F92422">
        <w:rPr>
          <w:rFonts w:ascii="Book Antiqua" w:hAnsi="Book Antiqua" w:cs="Tahoma"/>
          <w:sz w:val="22"/>
          <w:szCs w:val="22"/>
        </w:rPr>
        <w:t>Η Αίθουσα Κλήσης θα λειτουργήσει στο</w:t>
      </w:r>
      <w:r w:rsidR="003A1D31">
        <w:rPr>
          <w:rFonts w:ascii="Book Antiqua" w:hAnsi="Book Antiqua" w:cs="Tahoma"/>
          <w:sz w:val="22"/>
          <w:szCs w:val="22"/>
        </w:rPr>
        <w:t>ν</w:t>
      </w:r>
      <w:r w:rsidRPr="00F92422">
        <w:rPr>
          <w:rFonts w:ascii="Book Antiqua" w:hAnsi="Book Antiqua" w:cs="Tahoma"/>
          <w:sz w:val="22"/>
          <w:szCs w:val="22"/>
        </w:rPr>
        <w:t xml:space="preserve"> διάδρομο εισόδου των αθλητών στον αγωνιστικό χώρο στο ύψος της εκκίνησης των 150μ. Οι αθλητές-αθλήτριες θα εισέρχονται στον αγωνιστικό χώρο </w:t>
      </w:r>
      <w:r w:rsidRPr="00F92422">
        <w:rPr>
          <w:rFonts w:ascii="Book Antiqua" w:hAnsi="Book Antiqua" w:cs="Tahoma"/>
          <w:b/>
          <w:sz w:val="22"/>
          <w:szCs w:val="22"/>
        </w:rPr>
        <w:t>ΑΠΟΚΛΕΙΣΤΙΚΑ</w:t>
      </w:r>
      <w:r w:rsidRPr="00F92422">
        <w:rPr>
          <w:rFonts w:ascii="Book Antiqua" w:hAnsi="Book Antiqua" w:cs="Tahoma"/>
          <w:sz w:val="22"/>
          <w:szCs w:val="22"/>
        </w:rPr>
        <w:t xml:space="preserve"> από την είσοδο αυτή, μέσω της </w:t>
      </w:r>
      <w:r w:rsidR="008219D2">
        <w:rPr>
          <w:rFonts w:ascii="Book Antiqua" w:hAnsi="Book Antiqua" w:cs="Tahoma"/>
          <w:sz w:val="22"/>
          <w:szCs w:val="22"/>
        </w:rPr>
        <w:t>Α</w:t>
      </w:r>
      <w:r w:rsidRPr="00F92422">
        <w:rPr>
          <w:rFonts w:ascii="Book Antiqua" w:hAnsi="Book Antiqua" w:cs="Tahoma"/>
          <w:sz w:val="22"/>
          <w:szCs w:val="22"/>
        </w:rPr>
        <w:t xml:space="preserve">ίθουσας </w:t>
      </w:r>
      <w:r w:rsidR="008219D2">
        <w:rPr>
          <w:rFonts w:ascii="Book Antiqua" w:hAnsi="Book Antiqua" w:cs="Tahoma"/>
          <w:sz w:val="22"/>
          <w:szCs w:val="22"/>
        </w:rPr>
        <w:t>Κ</w:t>
      </w:r>
      <w:r w:rsidRPr="00F92422">
        <w:rPr>
          <w:rFonts w:ascii="Book Antiqua" w:hAnsi="Book Antiqua" w:cs="Tahoma"/>
          <w:sz w:val="22"/>
          <w:szCs w:val="22"/>
        </w:rPr>
        <w:t xml:space="preserve">λήσης και </w:t>
      </w:r>
      <w:r w:rsidRPr="00F92422">
        <w:rPr>
          <w:rFonts w:ascii="Book Antiqua" w:hAnsi="Book Antiqua" w:cs="Tahoma"/>
          <w:b/>
          <w:sz w:val="22"/>
          <w:szCs w:val="22"/>
        </w:rPr>
        <w:t>ΠΑΝΤΑ</w:t>
      </w:r>
      <w:r w:rsidRPr="00F92422">
        <w:rPr>
          <w:rFonts w:ascii="Book Antiqua" w:hAnsi="Book Antiqua" w:cs="Tahoma"/>
          <w:sz w:val="22"/>
          <w:szCs w:val="22"/>
        </w:rPr>
        <w:t xml:space="preserve"> με τη συνοδεία κριτών της Αίθουσας Κλήσης.</w:t>
      </w:r>
    </w:p>
    <w:p w:rsidR="0015671C" w:rsidRPr="0005269A" w:rsidRDefault="0015671C" w:rsidP="00A77D51">
      <w:pPr>
        <w:rPr>
          <w:rFonts w:ascii="Book Antiqua" w:hAnsi="Book Antiqua"/>
          <w:b/>
          <w:sz w:val="22"/>
          <w:szCs w:val="22"/>
          <w:lang w:eastAsia="en-US"/>
        </w:rPr>
      </w:pPr>
    </w:p>
    <w:p w:rsidR="007D3234" w:rsidRDefault="007D3234" w:rsidP="00A77D51">
      <w:pPr>
        <w:ind w:firstLine="720"/>
        <w:rPr>
          <w:rFonts w:ascii="Book Antiqua" w:hAnsi="Book Antiqua"/>
          <w:b/>
          <w:sz w:val="22"/>
          <w:szCs w:val="22"/>
          <w:lang w:eastAsia="en-US"/>
        </w:rPr>
      </w:pPr>
    </w:p>
    <w:p w:rsidR="0015671C" w:rsidRPr="0005269A" w:rsidRDefault="0015671C" w:rsidP="00A77D51">
      <w:pPr>
        <w:ind w:firstLine="720"/>
        <w:rPr>
          <w:rFonts w:ascii="Book Antiqua" w:hAnsi="Book Antiqua"/>
          <w:b/>
          <w:sz w:val="22"/>
          <w:szCs w:val="22"/>
          <w:lang w:eastAsia="en-US"/>
        </w:rPr>
      </w:pPr>
      <w:r w:rsidRPr="0005269A">
        <w:rPr>
          <w:rFonts w:ascii="Book Antiqua" w:hAnsi="Book Antiqua"/>
          <w:b/>
          <w:sz w:val="22"/>
          <w:szCs w:val="22"/>
          <w:lang w:eastAsia="en-US"/>
        </w:rPr>
        <w:t>14.2 Ώρα έναρξης λειτουργίας Αίθουσας Κλήσης</w:t>
      </w:r>
    </w:p>
    <w:p w:rsidR="0015671C" w:rsidRPr="0005269A" w:rsidRDefault="0015671C" w:rsidP="00A77D51">
      <w:pPr>
        <w:ind w:left="720"/>
        <w:jc w:val="both"/>
        <w:rPr>
          <w:rFonts w:ascii="Book Antiqua" w:hAnsi="Book Antiqua"/>
          <w:sz w:val="22"/>
          <w:szCs w:val="22"/>
          <w:lang w:eastAsia="en-US"/>
        </w:rPr>
      </w:pPr>
      <w:r w:rsidRPr="0005269A">
        <w:rPr>
          <w:rFonts w:ascii="Book Antiqua" w:hAnsi="Book Antiqua"/>
          <w:sz w:val="22"/>
          <w:szCs w:val="22"/>
          <w:lang w:eastAsia="en-US"/>
        </w:rPr>
        <w:t xml:space="preserve">Η έναρξη λειτουργίας της Αίθουσας Κλήσης θα πραγματοποιείται </w:t>
      </w:r>
      <w:r w:rsidRPr="0005269A">
        <w:rPr>
          <w:rFonts w:ascii="Book Antiqua" w:hAnsi="Book Antiqua"/>
          <w:b/>
          <w:sz w:val="22"/>
          <w:szCs w:val="22"/>
          <w:u w:val="single"/>
          <w:lang w:eastAsia="en-US"/>
        </w:rPr>
        <w:t>1:30</w:t>
      </w:r>
      <w:r w:rsidRPr="0005269A">
        <w:rPr>
          <w:rFonts w:ascii="Book Antiqua" w:hAnsi="Book Antiqua"/>
          <w:sz w:val="22"/>
          <w:szCs w:val="22"/>
          <w:lang w:eastAsia="en-US"/>
        </w:rPr>
        <w:t xml:space="preserve"> πριν την έναρξη του πρώτου αγωνίσματος του προγράμματος (πρωινού ή απογευματινού).</w:t>
      </w:r>
    </w:p>
    <w:p w:rsidR="0015671C" w:rsidRPr="0005269A" w:rsidRDefault="0015671C" w:rsidP="00A77D51">
      <w:pPr>
        <w:jc w:val="both"/>
        <w:rPr>
          <w:rFonts w:ascii="Book Antiqua" w:hAnsi="Book Antiqua"/>
          <w:sz w:val="22"/>
          <w:szCs w:val="22"/>
          <w:lang w:eastAsia="en-US"/>
        </w:rPr>
      </w:pPr>
    </w:p>
    <w:p w:rsidR="0015671C" w:rsidRPr="0005269A" w:rsidRDefault="0015671C" w:rsidP="00A77D51">
      <w:pPr>
        <w:ind w:firstLine="720"/>
        <w:jc w:val="both"/>
        <w:rPr>
          <w:rFonts w:ascii="Book Antiqua" w:hAnsi="Book Antiqua"/>
          <w:b/>
          <w:sz w:val="22"/>
          <w:szCs w:val="22"/>
          <w:lang w:eastAsia="en-US"/>
        </w:rPr>
      </w:pPr>
      <w:r w:rsidRPr="0005269A">
        <w:rPr>
          <w:rFonts w:ascii="Book Antiqua" w:hAnsi="Book Antiqua"/>
          <w:b/>
          <w:sz w:val="22"/>
          <w:szCs w:val="22"/>
          <w:lang w:eastAsia="en-US"/>
        </w:rPr>
        <w:t xml:space="preserve">14.3 Δήλωση παρουσίας αθλητών-αθλητριών σε Αίθουσα Κλήσης  </w:t>
      </w:r>
    </w:p>
    <w:p w:rsidR="0015671C" w:rsidRPr="0005269A" w:rsidRDefault="0015671C" w:rsidP="00A77D51">
      <w:pPr>
        <w:ind w:left="720"/>
        <w:jc w:val="both"/>
        <w:rPr>
          <w:rFonts w:ascii="Book Antiqua" w:hAnsi="Book Antiqua"/>
          <w:sz w:val="22"/>
          <w:szCs w:val="22"/>
          <w:lang w:eastAsia="en-US"/>
        </w:rPr>
      </w:pPr>
      <w:r w:rsidRPr="0005269A">
        <w:rPr>
          <w:rFonts w:ascii="Book Antiqua" w:hAnsi="Book Antiqua"/>
          <w:sz w:val="22"/>
          <w:szCs w:val="22"/>
          <w:lang w:eastAsia="en-US"/>
        </w:rPr>
        <w:t xml:space="preserve">Η σωστή τήρηση του ωρολογίου προγράμματος κάθε διοργάνωσης εξαρτάται σε μεγάλο βαθμό από την εύρυθμη λειτουργία της Αίθουσας Κλήσης και συγκεκριμένα από την σωστή τήρηση του ωραρίου δήλωσης της παρουσίας των αθλητών-αθλητριών σε αυτήν. Για το λόγο </w:t>
      </w:r>
      <w:r w:rsidR="008864AD">
        <w:rPr>
          <w:rFonts w:ascii="Book Antiqua" w:hAnsi="Book Antiqua"/>
          <w:sz w:val="22"/>
          <w:szCs w:val="22"/>
          <w:lang w:eastAsia="en-US"/>
        </w:rPr>
        <w:t xml:space="preserve">αυτό οι </w:t>
      </w:r>
      <w:r w:rsidRPr="0005269A">
        <w:rPr>
          <w:rFonts w:ascii="Book Antiqua" w:hAnsi="Book Antiqua"/>
          <w:b/>
          <w:sz w:val="22"/>
          <w:szCs w:val="22"/>
          <w:lang w:eastAsia="en-US"/>
        </w:rPr>
        <w:t>ΥΠΕΥΘΥΝΩΝ ΤΩΝ ΣΥΛΛΟΓΩΝ</w:t>
      </w:r>
      <w:r w:rsidRPr="0005269A">
        <w:rPr>
          <w:rFonts w:ascii="Book Antiqua" w:hAnsi="Book Antiqua"/>
          <w:sz w:val="22"/>
          <w:szCs w:val="22"/>
          <w:lang w:eastAsia="en-US"/>
        </w:rPr>
        <w:t xml:space="preserve"> θα πρέπει να εξασφαλίσουν ότι όλοι οι αθλητές του συλλόγου τους είναι ενημερωμένοι </w:t>
      </w:r>
      <w:r w:rsidRPr="0005269A">
        <w:rPr>
          <w:rFonts w:ascii="Book Antiqua" w:hAnsi="Book Antiqua"/>
          <w:b/>
          <w:sz w:val="22"/>
          <w:szCs w:val="22"/>
          <w:u w:val="single"/>
          <w:lang w:eastAsia="en-US"/>
        </w:rPr>
        <w:t>για τις ώρες δήλωσης παρουσίας</w:t>
      </w:r>
      <w:r w:rsidRPr="0005269A">
        <w:rPr>
          <w:rFonts w:ascii="Book Antiqua" w:hAnsi="Book Antiqua"/>
          <w:b/>
          <w:sz w:val="22"/>
          <w:szCs w:val="22"/>
          <w:lang w:eastAsia="en-US"/>
        </w:rPr>
        <w:t xml:space="preserve">  </w:t>
      </w:r>
      <w:r w:rsidRPr="0005269A">
        <w:rPr>
          <w:rFonts w:ascii="Book Antiqua" w:hAnsi="Book Antiqua"/>
          <w:sz w:val="22"/>
          <w:szCs w:val="22"/>
          <w:lang w:eastAsia="en-US"/>
        </w:rPr>
        <w:t>στην Αίθουσα Κλήσης.</w:t>
      </w:r>
    </w:p>
    <w:p w:rsidR="0015671C" w:rsidRPr="0005269A" w:rsidRDefault="0015671C" w:rsidP="00A77D51">
      <w:pPr>
        <w:jc w:val="both"/>
        <w:rPr>
          <w:rFonts w:ascii="Book Antiqua" w:hAnsi="Book Antiqua"/>
          <w:sz w:val="22"/>
          <w:szCs w:val="22"/>
          <w:lang w:eastAsia="en-US"/>
        </w:rPr>
      </w:pPr>
    </w:p>
    <w:p w:rsidR="0015671C" w:rsidRPr="0005269A" w:rsidRDefault="0015671C" w:rsidP="00A77D51">
      <w:pPr>
        <w:ind w:firstLine="720"/>
        <w:jc w:val="both"/>
        <w:rPr>
          <w:rFonts w:ascii="Book Antiqua" w:hAnsi="Book Antiqua"/>
          <w:b/>
          <w:sz w:val="22"/>
          <w:szCs w:val="22"/>
          <w:lang w:eastAsia="en-US"/>
        </w:rPr>
      </w:pPr>
      <w:r w:rsidRPr="0005269A">
        <w:rPr>
          <w:rFonts w:ascii="Book Antiqua" w:hAnsi="Book Antiqua"/>
          <w:b/>
          <w:sz w:val="22"/>
          <w:szCs w:val="22"/>
          <w:lang w:eastAsia="en-US"/>
        </w:rPr>
        <w:t>14.3.1 Παρουσία σε προκριματικούς αγωνισμάτων</w:t>
      </w:r>
    </w:p>
    <w:p w:rsidR="0015671C" w:rsidRPr="0005269A" w:rsidRDefault="0015671C" w:rsidP="00FE0481">
      <w:pPr>
        <w:numPr>
          <w:ilvl w:val="0"/>
          <w:numId w:val="9"/>
        </w:numPr>
        <w:jc w:val="both"/>
        <w:rPr>
          <w:rFonts w:ascii="Book Antiqua" w:hAnsi="Book Antiqua"/>
          <w:sz w:val="22"/>
          <w:szCs w:val="22"/>
          <w:lang w:eastAsia="en-US"/>
        </w:rPr>
      </w:pPr>
      <w:r w:rsidRPr="0005269A">
        <w:rPr>
          <w:rFonts w:ascii="Book Antiqua" w:hAnsi="Book Antiqua"/>
          <w:sz w:val="22"/>
          <w:szCs w:val="22"/>
          <w:lang w:eastAsia="en-US"/>
        </w:rPr>
        <w:t xml:space="preserve">Παρουσία – δήλωση αθλητή </w:t>
      </w:r>
      <w:r w:rsidRPr="0005269A">
        <w:rPr>
          <w:rFonts w:ascii="Book Antiqua" w:hAnsi="Book Antiqua"/>
          <w:b/>
          <w:sz w:val="22"/>
          <w:szCs w:val="22"/>
          <w:u w:val="single"/>
          <w:lang w:eastAsia="en-US"/>
        </w:rPr>
        <w:t>το αργότερο</w:t>
      </w:r>
      <w:r w:rsidRPr="0005269A">
        <w:rPr>
          <w:rFonts w:ascii="Book Antiqua" w:hAnsi="Book Antiqua"/>
          <w:sz w:val="22"/>
          <w:szCs w:val="22"/>
          <w:lang w:eastAsia="en-US"/>
        </w:rPr>
        <w:t xml:space="preserve"> </w:t>
      </w:r>
      <w:r w:rsidRPr="0005269A">
        <w:rPr>
          <w:rFonts w:ascii="Book Antiqua" w:hAnsi="Book Antiqua"/>
          <w:b/>
          <w:sz w:val="22"/>
          <w:szCs w:val="22"/>
          <w:u w:val="single"/>
          <w:lang w:eastAsia="en-US"/>
        </w:rPr>
        <w:t>1:15</w:t>
      </w:r>
      <w:r w:rsidRPr="0005269A">
        <w:rPr>
          <w:rFonts w:ascii="Book Antiqua" w:hAnsi="Book Antiqua"/>
          <w:b/>
          <w:sz w:val="22"/>
          <w:szCs w:val="22"/>
          <w:lang w:eastAsia="en-US"/>
        </w:rPr>
        <w:t xml:space="preserve"> ώρα </w:t>
      </w:r>
      <w:r w:rsidRPr="0005269A">
        <w:rPr>
          <w:rFonts w:ascii="Book Antiqua" w:hAnsi="Book Antiqua"/>
          <w:sz w:val="22"/>
          <w:szCs w:val="22"/>
          <w:lang w:eastAsia="en-US"/>
        </w:rPr>
        <w:t xml:space="preserve">πριν την ώρα έναρξης του αγωνίσματος. Ειδικά για τα αγωνίσματα του Άλματος Επί Κοντώ και του Άλματος σε Ύψος οι αθλητές θα πρέπει να παρουσιάζονται </w:t>
      </w:r>
      <w:r w:rsidRPr="0005269A">
        <w:rPr>
          <w:rFonts w:ascii="Book Antiqua" w:hAnsi="Book Antiqua"/>
          <w:b/>
          <w:sz w:val="22"/>
          <w:szCs w:val="22"/>
          <w:u w:val="single"/>
          <w:lang w:eastAsia="en-US"/>
        </w:rPr>
        <w:t>1:30</w:t>
      </w:r>
      <w:r w:rsidRPr="0005269A">
        <w:rPr>
          <w:rFonts w:ascii="Book Antiqua" w:hAnsi="Book Antiqua"/>
          <w:sz w:val="22"/>
          <w:szCs w:val="22"/>
          <w:lang w:eastAsia="en-US"/>
        </w:rPr>
        <w:t xml:space="preserve"> πριν την έναρξη του αγωνίσματος.</w:t>
      </w:r>
    </w:p>
    <w:p w:rsidR="0015671C" w:rsidRPr="0005269A" w:rsidRDefault="0015671C" w:rsidP="00FE0481">
      <w:pPr>
        <w:numPr>
          <w:ilvl w:val="0"/>
          <w:numId w:val="9"/>
        </w:numPr>
        <w:jc w:val="both"/>
        <w:rPr>
          <w:rFonts w:ascii="Book Antiqua" w:hAnsi="Book Antiqua"/>
          <w:sz w:val="22"/>
          <w:szCs w:val="22"/>
          <w:lang w:eastAsia="en-US"/>
        </w:rPr>
      </w:pPr>
      <w:r w:rsidRPr="0005269A">
        <w:rPr>
          <w:rFonts w:ascii="Book Antiqua" w:hAnsi="Book Antiqua"/>
          <w:sz w:val="22"/>
          <w:szCs w:val="22"/>
        </w:rPr>
        <w:t>Χρόνος ολοκλήρωσης των συμμετοχών</w:t>
      </w:r>
      <w:r w:rsidRPr="0005269A">
        <w:rPr>
          <w:rFonts w:ascii="Book Antiqua" w:hAnsi="Book Antiqua"/>
          <w:sz w:val="22"/>
          <w:szCs w:val="22"/>
          <w:lang w:eastAsia="en-US"/>
        </w:rPr>
        <w:t xml:space="preserve"> (κλείσιμο πινακίου) στους προκριματικούς </w:t>
      </w:r>
      <w:r w:rsidRPr="0005269A">
        <w:rPr>
          <w:rFonts w:ascii="Book Antiqua" w:hAnsi="Book Antiqua"/>
          <w:b/>
          <w:sz w:val="22"/>
          <w:szCs w:val="22"/>
          <w:u w:val="single"/>
          <w:lang w:eastAsia="en-US"/>
        </w:rPr>
        <w:t>1:00</w:t>
      </w:r>
      <w:r w:rsidRPr="0005269A">
        <w:rPr>
          <w:rFonts w:ascii="Book Antiqua" w:hAnsi="Book Antiqua"/>
          <w:sz w:val="22"/>
          <w:szCs w:val="22"/>
          <w:lang w:eastAsia="en-US"/>
        </w:rPr>
        <w:t xml:space="preserve"> πριν την έναρξη του αγωνίσματος προκειμένου να δίνεται η δυνατότητα στους υπε</w:t>
      </w:r>
      <w:r w:rsidR="008219D2">
        <w:rPr>
          <w:rFonts w:ascii="Book Antiqua" w:hAnsi="Book Antiqua"/>
          <w:sz w:val="22"/>
          <w:szCs w:val="22"/>
          <w:lang w:eastAsia="en-US"/>
        </w:rPr>
        <w:t>υ</w:t>
      </w:r>
      <w:r w:rsidRPr="0005269A">
        <w:rPr>
          <w:rFonts w:ascii="Book Antiqua" w:hAnsi="Book Antiqua"/>
          <w:sz w:val="22"/>
          <w:szCs w:val="22"/>
          <w:lang w:eastAsia="en-US"/>
        </w:rPr>
        <w:t>θ</w:t>
      </w:r>
      <w:r w:rsidR="008219D2">
        <w:rPr>
          <w:rFonts w:ascii="Book Antiqua" w:hAnsi="Book Antiqua"/>
          <w:sz w:val="22"/>
          <w:szCs w:val="22"/>
          <w:lang w:eastAsia="en-US"/>
        </w:rPr>
        <w:t>ύ</w:t>
      </w:r>
      <w:r w:rsidRPr="0005269A">
        <w:rPr>
          <w:rFonts w:ascii="Book Antiqua" w:hAnsi="Book Antiqua"/>
          <w:sz w:val="22"/>
          <w:szCs w:val="22"/>
          <w:lang w:eastAsia="en-US"/>
        </w:rPr>
        <w:t>νους της Αίθουσας Κλήσης να συμπληρώνουν τα πινάκια των αγωνισμάτων, ιδιαίτερα αυτά των δρομικών αγωνισμάτων και να μην παρατηρούνται καθυστερήσεις στη ροή του ωρολογίου προγράμματος αλλά και στην έναρξη των αγωνισμάτων.</w:t>
      </w:r>
    </w:p>
    <w:p w:rsidR="0015671C" w:rsidRPr="0005269A" w:rsidRDefault="0015671C" w:rsidP="00FE0481">
      <w:pPr>
        <w:numPr>
          <w:ilvl w:val="0"/>
          <w:numId w:val="9"/>
        </w:numPr>
        <w:jc w:val="both"/>
        <w:rPr>
          <w:rFonts w:ascii="Book Antiqua" w:hAnsi="Book Antiqua"/>
          <w:b/>
          <w:sz w:val="22"/>
          <w:szCs w:val="22"/>
          <w:u w:val="single"/>
          <w:lang w:eastAsia="en-US"/>
        </w:rPr>
      </w:pPr>
      <w:r w:rsidRPr="0005269A">
        <w:rPr>
          <w:rFonts w:ascii="Book Antiqua" w:hAnsi="Book Antiqua"/>
          <w:sz w:val="22"/>
          <w:szCs w:val="22"/>
          <w:lang w:eastAsia="en-US"/>
        </w:rPr>
        <w:t xml:space="preserve">Σε περίπτωση που δεν θα διεξαχθεί προκριματικός οι αθλητές θα ειδοποιούνται ότι την ώρα έναρξης του αγωνίσματος </w:t>
      </w:r>
      <w:r w:rsidRPr="0005269A">
        <w:rPr>
          <w:rFonts w:ascii="Book Antiqua" w:hAnsi="Book Antiqua"/>
          <w:b/>
          <w:sz w:val="22"/>
          <w:szCs w:val="22"/>
          <w:u w:val="single"/>
          <w:lang w:eastAsia="en-US"/>
        </w:rPr>
        <w:t>θα πρέπει να παρουσιάζονται στον Έφορο του αγωνίσματος</w:t>
      </w:r>
      <w:r w:rsidRPr="0005269A">
        <w:rPr>
          <w:rFonts w:ascii="Book Antiqua" w:hAnsi="Book Antiqua"/>
          <w:sz w:val="22"/>
          <w:szCs w:val="22"/>
          <w:lang w:eastAsia="en-US"/>
        </w:rPr>
        <w:t xml:space="preserve"> για επιβεβαίωση της παρουσίας τους και οριστικοποίηση των συμμετοχών στον τελικό του αγωνίσματος. </w:t>
      </w:r>
    </w:p>
    <w:p w:rsidR="0015671C" w:rsidRPr="0005269A" w:rsidRDefault="0015671C" w:rsidP="00A77D51">
      <w:pPr>
        <w:ind w:left="1440"/>
        <w:jc w:val="both"/>
        <w:rPr>
          <w:rFonts w:ascii="Book Antiqua" w:hAnsi="Book Antiqua"/>
          <w:b/>
          <w:sz w:val="22"/>
          <w:szCs w:val="22"/>
          <w:u w:val="single"/>
          <w:lang w:eastAsia="en-US"/>
        </w:rPr>
      </w:pPr>
      <w:r w:rsidRPr="0005269A">
        <w:rPr>
          <w:rFonts w:ascii="Book Antiqua" w:hAnsi="Book Antiqua"/>
          <w:sz w:val="22"/>
          <w:szCs w:val="22"/>
          <w:lang w:eastAsia="en-US"/>
        </w:rPr>
        <w:t xml:space="preserve">Αθλητής που δεν παρουσιάζεται στον Έφορο </w:t>
      </w:r>
      <w:r w:rsidRPr="0005269A">
        <w:rPr>
          <w:rFonts w:ascii="Book Antiqua" w:hAnsi="Book Antiqua"/>
          <w:b/>
          <w:sz w:val="22"/>
          <w:szCs w:val="22"/>
          <w:u w:val="single"/>
          <w:lang w:eastAsia="en-US"/>
        </w:rPr>
        <w:t>δεν θα συμμετέχει στον τελικό.</w:t>
      </w:r>
    </w:p>
    <w:p w:rsidR="0015671C" w:rsidRPr="0005269A" w:rsidRDefault="0015671C" w:rsidP="00A77D51">
      <w:pPr>
        <w:spacing w:line="240" w:lineRule="exact"/>
        <w:ind w:left="1440"/>
        <w:jc w:val="both"/>
        <w:rPr>
          <w:rFonts w:ascii="Book Antiqua" w:hAnsi="Book Antiqua"/>
          <w:b/>
          <w:sz w:val="22"/>
          <w:szCs w:val="22"/>
          <w:u w:val="single"/>
          <w:lang w:eastAsia="en-US"/>
        </w:rPr>
      </w:pPr>
      <w:r w:rsidRPr="0005269A">
        <w:rPr>
          <w:rFonts w:ascii="Book Antiqua" w:hAnsi="Book Antiqua"/>
          <w:b/>
          <w:sz w:val="22"/>
          <w:szCs w:val="22"/>
          <w:u w:val="single"/>
          <w:lang w:eastAsia="en-US"/>
        </w:rPr>
        <w:t xml:space="preserve">ΠΡΟΣΟΧΗ: στους προκριματικούς των αγωνισμάτων που έχει ανακοινωθεί στο </w:t>
      </w:r>
      <w:r w:rsidRPr="0005269A">
        <w:rPr>
          <w:rFonts w:ascii="Book Antiqua" w:hAnsi="Book Antiqua"/>
          <w:b/>
          <w:sz w:val="22"/>
          <w:szCs w:val="22"/>
          <w:u w:val="single"/>
          <w:lang w:val="en-US" w:eastAsia="en-US"/>
        </w:rPr>
        <w:t>site</w:t>
      </w:r>
      <w:r w:rsidRPr="0005269A">
        <w:rPr>
          <w:rFonts w:ascii="Book Antiqua" w:hAnsi="Book Antiqua"/>
          <w:b/>
          <w:sz w:val="22"/>
          <w:szCs w:val="22"/>
          <w:u w:val="single"/>
          <w:lang w:eastAsia="en-US"/>
        </w:rPr>
        <w:t xml:space="preserve"> της Ομοσπονδίας ότι δεν θα διεξαχθεί προκριματικός, οι αθλητές-</w:t>
      </w:r>
      <w:proofErr w:type="spellStart"/>
      <w:r w:rsidRPr="0005269A">
        <w:rPr>
          <w:rFonts w:ascii="Book Antiqua" w:hAnsi="Book Antiqua"/>
          <w:b/>
          <w:sz w:val="22"/>
          <w:szCs w:val="22"/>
          <w:u w:val="single"/>
          <w:lang w:eastAsia="en-US"/>
        </w:rPr>
        <w:t>τριες</w:t>
      </w:r>
      <w:proofErr w:type="spellEnd"/>
      <w:r w:rsidRPr="0005269A">
        <w:rPr>
          <w:rFonts w:ascii="Book Antiqua" w:hAnsi="Book Antiqua"/>
          <w:b/>
          <w:sz w:val="22"/>
          <w:szCs w:val="22"/>
          <w:u w:val="single"/>
          <w:lang w:eastAsia="en-US"/>
        </w:rPr>
        <w:t xml:space="preserve"> των αγωνισμάτων δεν οφείλουν να παρουσιάζονται για παρουσία στον Έφορο τους αγωνίσματος ή στην </w:t>
      </w:r>
      <w:r w:rsidR="008219D2">
        <w:rPr>
          <w:rFonts w:ascii="Book Antiqua" w:hAnsi="Book Antiqua"/>
          <w:b/>
          <w:sz w:val="22"/>
          <w:szCs w:val="22"/>
          <w:u w:val="single"/>
          <w:lang w:eastAsia="en-US"/>
        </w:rPr>
        <w:t>Α</w:t>
      </w:r>
      <w:r w:rsidRPr="0005269A">
        <w:rPr>
          <w:rFonts w:ascii="Book Antiqua" w:hAnsi="Book Antiqua"/>
          <w:b/>
          <w:sz w:val="22"/>
          <w:szCs w:val="22"/>
          <w:u w:val="single"/>
          <w:lang w:eastAsia="en-US"/>
        </w:rPr>
        <w:t xml:space="preserve">ίθουσα </w:t>
      </w:r>
      <w:r w:rsidR="008219D2">
        <w:rPr>
          <w:rFonts w:ascii="Book Antiqua" w:hAnsi="Book Antiqua"/>
          <w:b/>
          <w:sz w:val="22"/>
          <w:szCs w:val="22"/>
          <w:u w:val="single"/>
          <w:lang w:eastAsia="en-US"/>
        </w:rPr>
        <w:t>Κ</w:t>
      </w:r>
      <w:r w:rsidRPr="0005269A">
        <w:rPr>
          <w:rFonts w:ascii="Book Antiqua" w:hAnsi="Book Antiqua"/>
          <w:b/>
          <w:sz w:val="22"/>
          <w:szCs w:val="22"/>
          <w:u w:val="single"/>
          <w:lang w:eastAsia="en-US"/>
        </w:rPr>
        <w:t xml:space="preserve">λήσης. </w:t>
      </w:r>
    </w:p>
    <w:p w:rsidR="0015671C" w:rsidRPr="0005269A" w:rsidRDefault="0015671C" w:rsidP="00A77D51">
      <w:pPr>
        <w:jc w:val="both"/>
        <w:rPr>
          <w:rFonts w:ascii="Book Antiqua" w:hAnsi="Book Antiqua"/>
          <w:sz w:val="22"/>
          <w:szCs w:val="22"/>
          <w:lang w:eastAsia="en-US"/>
        </w:rPr>
      </w:pPr>
    </w:p>
    <w:p w:rsidR="0015671C" w:rsidRPr="0005269A" w:rsidRDefault="0015671C" w:rsidP="00A77D51">
      <w:pPr>
        <w:ind w:firstLine="720"/>
        <w:jc w:val="both"/>
        <w:rPr>
          <w:rFonts w:ascii="Book Antiqua" w:hAnsi="Book Antiqua"/>
          <w:b/>
          <w:sz w:val="22"/>
          <w:szCs w:val="22"/>
          <w:lang w:eastAsia="en-US"/>
        </w:rPr>
      </w:pPr>
      <w:r w:rsidRPr="0005269A">
        <w:rPr>
          <w:rFonts w:ascii="Book Antiqua" w:hAnsi="Book Antiqua"/>
          <w:b/>
          <w:sz w:val="22"/>
          <w:szCs w:val="22"/>
          <w:lang w:eastAsia="en-US"/>
        </w:rPr>
        <w:t>14.3.2 Τελικοί αγωνισμάτων</w:t>
      </w:r>
    </w:p>
    <w:p w:rsidR="0015671C" w:rsidRPr="0005269A" w:rsidRDefault="0015671C" w:rsidP="00FE0481">
      <w:pPr>
        <w:numPr>
          <w:ilvl w:val="0"/>
          <w:numId w:val="10"/>
        </w:numPr>
        <w:jc w:val="both"/>
        <w:rPr>
          <w:rFonts w:ascii="Book Antiqua" w:hAnsi="Book Antiqua"/>
          <w:sz w:val="22"/>
          <w:szCs w:val="22"/>
          <w:lang w:eastAsia="en-US"/>
        </w:rPr>
      </w:pPr>
      <w:r w:rsidRPr="0005269A">
        <w:rPr>
          <w:rFonts w:ascii="Book Antiqua" w:hAnsi="Book Antiqua"/>
          <w:sz w:val="22"/>
          <w:szCs w:val="22"/>
          <w:lang w:eastAsia="en-US"/>
        </w:rPr>
        <w:t xml:space="preserve">Επιβεβαίωση συμμετοχής αθλητή </w:t>
      </w:r>
      <w:r w:rsidRPr="0005269A">
        <w:rPr>
          <w:rFonts w:ascii="Book Antiqua" w:hAnsi="Book Antiqua"/>
          <w:b/>
          <w:sz w:val="22"/>
          <w:szCs w:val="22"/>
          <w:u w:val="single"/>
          <w:lang w:eastAsia="en-US"/>
        </w:rPr>
        <w:t>1:15</w:t>
      </w:r>
      <w:r w:rsidRPr="0005269A">
        <w:rPr>
          <w:rFonts w:ascii="Book Antiqua" w:hAnsi="Book Antiqua"/>
          <w:sz w:val="22"/>
          <w:szCs w:val="22"/>
          <w:lang w:eastAsia="en-US"/>
        </w:rPr>
        <w:t xml:space="preserve"> πριν την ώρα έναρξης του αγωνίσματος. Για το αγώνισμα του Άλματος Επί Κοντώ </w:t>
      </w:r>
      <w:r w:rsidRPr="0005269A">
        <w:rPr>
          <w:rFonts w:ascii="Book Antiqua" w:hAnsi="Book Antiqua"/>
          <w:b/>
          <w:sz w:val="22"/>
          <w:szCs w:val="22"/>
          <w:u w:val="single"/>
          <w:lang w:eastAsia="en-US"/>
        </w:rPr>
        <w:t>1:30</w:t>
      </w:r>
      <w:r w:rsidRPr="0005269A">
        <w:rPr>
          <w:rFonts w:ascii="Book Antiqua" w:hAnsi="Book Antiqua"/>
          <w:sz w:val="22"/>
          <w:szCs w:val="22"/>
          <w:u w:val="single"/>
          <w:lang w:eastAsia="en-US"/>
        </w:rPr>
        <w:t xml:space="preserve"> </w:t>
      </w:r>
      <w:r w:rsidRPr="0005269A">
        <w:rPr>
          <w:rFonts w:ascii="Book Antiqua" w:hAnsi="Book Antiqua"/>
          <w:sz w:val="22"/>
          <w:szCs w:val="22"/>
          <w:lang w:eastAsia="en-US"/>
        </w:rPr>
        <w:t>πριν την ώρα έναρξης του αγωνίσματος</w:t>
      </w:r>
    </w:p>
    <w:p w:rsidR="0015671C" w:rsidRPr="0005269A" w:rsidRDefault="0015671C" w:rsidP="00FE0481">
      <w:pPr>
        <w:numPr>
          <w:ilvl w:val="0"/>
          <w:numId w:val="10"/>
        </w:numPr>
        <w:jc w:val="both"/>
        <w:rPr>
          <w:rFonts w:ascii="Book Antiqua" w:hAnsi="Book Antiqua"/>
          <w:sz w:val="22"/>
          <w:szCs w:val="22"/>
          <w:lang w:eastAsia="en-US"/>
        </w:rPr>
      </w:pPr>
      <w:r w:rsidRPr="0005269A">
        <w:rPr>
          <w:rFonts w:ascii="Book Antiqua" w:hAnsi="Book Antiqua"/>
          <w:sz w:val="22"/>
          <w:szCs w:val="22"/>
          <w:lang w:eastAsia="en-US"/>
        </w:rPr>
        <w:t>Κλείσιμο πινακίου</w:t>
      </w:r>
      <w:r w:rsidRPr="0005269A">
        <w:rPr>
          <w:rFonts w:ascii="Book Antiqua" w:hAnsi="Book Antiqua"/>
          <w:b/>
          <w:color w:val="FF0000"/>
          <w:sz w:val="22"/>
          <w:szCs w:val="22"/>
          <w:lang w:eastAsia="en-US"/>
        </w:rPr>
        <w:t xml:space="preserve"> </w:t>
      </w:r>
      <w:r w:rsidRPr="0005269A">
        <w:rPr>
          <w:rFonts w:ascii="Book Antiqua" w:hAnsi="Book Antiqua"/>
          <w:b/>
          <w:sz w:val="22"/>
          <w:szCs w:val="22"/>
          <w:u w:val="single"/>
          <w:lang w:eastAsia="en-US"/>
        </w:rPr>
        <w:t>1:00</w:t>
      </w:r>
      <w:r w:rsidRPr="0005269A">
        <w:rPr>
          <w:rFonts w:ascii="Book Antiqua" w:hAnsi="Book Antiqua"/>
          <w:b/>
          <w:color w:val="FF0000"/>
          <w:sz w:val="22"/>
          <w:szCs w:val="22"/>
          <w:lang w:eastAsia="en-US"/>
        </w:rPr>
        <w:t xml:space="preserve"> </w:t>
      </w:r>
      <w:r w:rsidRPr="0005269A">
        <w:rPr>
          <w:rFonts w:ascii="Book Antiqua" w:hAnsi="Book Antiqua"/>
          <w:sz w:val="22"/>
          <w:szCs w:val="22"/>
          <w:lang w:eastAsia="en-US"/>
        </w:rPr>
        <w:t>πριν την έναρξη του αγωνίσματος.</w:t>
      </w:r>
    </w:p>
    <w:p w:rsidR="0015671C" w:rsidRPr="0005269A" w:rsidRDefault="0015671C" w:rsidP="00FE0481">
      <w:pPr>
        <w:numPr>
          <w:ilvl w:val="0"/>
          <w:numId w:val="10"/>
        </w:numPr>
        <w:jc w:val="both"/>
        <w:rPr>
          <w:rFonts w:ascii="Book Antiqua" w:hAnsi="Book Antiqua"/>
          <w:sz w:val="22"/>
          <w:szCs w:val="22"/>
          <w:lang w:eastAsia="en-US"/>
        </w:rPr>
      </w:pPr>
      <w:r w:rsidRPr="0005269A">
        <w:rPr>
          <w:rFonts w:ascii="Book Antiqua" w:hAnsi="Book Antiqua"/>
          <w:sz w:val="22"/>
          <w:szCs w:val="22"/>
          <w:lang w:eastAsia="en-US"/>
        </w:rPr>
        <w:t>Ενημέρωση του Τεχνικού Διευθυντή Αγώνων ή του Υπε</w:t>
      </w:r>
      <w:r w:rsidR="008219D2">
        <w:rPr>
          <w:rFonts w:ascii="Book Antiqua" w:hAnsi="Book Antiqua"/>
          <w:sz w:val="22"/>
          <w:szCs w:val="22"/>
          <w:lang w:eastAsia="en-US"/>
        </w:rPr>
        <w:t>υ</w:t>
      </w:r>
      <w:r w:rsidRPr="0005269A">
        <w:rPr>
          <w:rFonts w:ascii="Book Antiqua" w:hAnsi="Book Antiqua"/>
          <w:sz w:val="22"/>
          <w:szCs w:val="22"/>
          <w:lang w:eastAsia="en-US"/>
        </w:rPr>
        <w:t>θ</w:t>
      </w:r>
      <w:r w:rsidR="008219D2">
        <w:rPr>
          <w:rFonts w:ascii="Book Antiqua" w:hAnsi="Book Antiqua"/>
          <w:sz w:val="22"/>
          <w:szCs w:val="22"/>
          <w:lang w:eastAsia="en-US"/>
        </w:rPr>
        <w:t>ύ</w:t>
      </w:r>
      <w:r w:rsidRPr="0005269A">
        <w:rPr>
          <w:rFonts w:ascii="Book Antiqua" w:hAnsi="Book Antiqua"/>
          <w:sz w:val="22"/>
          <w:szCs w:val="22"/>
          <w:lang w:eastAsia="en-US"/>
        </w:rPr>
        <w:t xml:space="preserve">νου της  Υπηρεσίας του ΣΕΓΑΣ </w:t>
      </w:r>
      <w:r w:rsidRPr="0005269A">
        <w:rPr>
          <w:rFonts w:ascii="Book Antiqua" w:hAnsi="Book Antiqua"/>
          <w:b/>
          <w:sz w:val="22"/>
          <w:szCs w:val="22"/>
          <w:u w:val="single"/>
          <w:lang w:eastAsia="en-US"/>
        </w:rPr>
        <w:t>45’</w:t>
      </w:r>
      <w:r w:rsidRPr="0005269A">
        <w:rPr>
          <w:rFonts w:ascii="Book Antiqua" w:hAnsi="Book Antiqua"/>
          <w:b/>
          <w:color w:val="FF0000"/>
          <w:sz w:val="22"/>
          <w:szCs w:val="22"/>
          <w:lang w:eastAsia="en-US"/>
        </w:rPr>
        <w:t xml:space="preserve"> </w:t>
      </w:r>
      <w:r w:rsidRPr="0005269A">
        <w:rPr>
          <w:rFonts w:ascii="Book Antiqua" w:hAnsi="Book Antiqua"/>
          <w:sz w:val="22"/>
          <w:szCs w:val="22"/>
          <w:lang w:eastAsia="en-US"/>
        </w:rPr>
        <w:t>πριν την έναρξη του αγωνίσματος για αθλητές που δεν παρουσιάστηκαν (</w:t>
      </w:r>
      <w:r w:rsidRPr="0005269A">
        <w:rPr>
          <w:rFonts w:ascii="Book Antiqua" w:hAnsi="Book Antiqua"/>
          <w:sz w:val="22"/>
          <w:szCs w:val="22"/>
          <w:lang w:val="en-US" w:eastAsia="en-US"/>
        </w:rPr>
        <w:t>DNS</w:t>
      </w:r>
      <w:r w:rsidRPr="0005269A">
        <w:rPr>
          <w:rFonts w:ascii="Book Antiqua" w:hAnsi="Book Antiqua"/>
          <w:sz w:val="22"/>
          <w:szCs w:val="22"/>
          <w:lang w:eastAsia="en-US"/>
        </w:rPr>
        <w:t>).</w:t>
      </w:r>
    </w:p>
    <w:p w:rsidR="0015671C" w:rsidRDefault="0015671C" w:rsidP="00A77D51">
      <w:pPr>
        <w:jc w:val="both"/>
        <w:rPr>
          <w:rFonts w:ascii="Book Antiqua" w:hAnsi="Book Antiqua"/>
          <w:sz w:val="22"/>
          <w:szCs w:val="22"/>
          <w:lang w:eastAsia="en-US"/>
        </w:rPr>
      </w:pPr>
    </w:p>
    <w:p w:rsidR="00BF44A0" w:rsidRDefault="00BF44A0" w:rsidP="00A77D51">
      <w:pPr>
        <w:jc w:val="both"/>
        <w:rPr>
          <w:rFonts w:ascii="Book Antiqua" w:hAnsi="Book Antiqua"/>
          <w:sz w:val="22"/>
          <w:szCs w:val="22"/>
          <w:lang w:eastAsia="en-US"/>
        </w:rPr>
      </w:pPr>
    </w:p>
    <w:p w:rsidR="00BF44A0" w:rsidRDefault="00BF44A0" w:rsidP="00A77D51">
      <w:pPr>
        <w:jc w:val="both"/>
        <w:rPr>
          <w:rFonts w:ascii="Book Antiqua" w:hAnsi="Book Antiqua"/>
          <w:sz w:val="22"/>
          <w:szCs w:val="22"/>
          <w:lang w:eastAsia="en-US"/>
        </w:rPr>
      </w:pPr>
    </w:p>
    <w:p w:rsidR="0015671C" w:rsidRPr="0005269A" w:rsidRDefault="0015671C" w:rsidP="00A77D51">
      <w:pPr>
        <w:ind w:firstLine="720"/>
        <w:jc w:val="both"/>
        <w:rPr>
          <w:rFonts w:ascii="Book Antiqua" w:hAnsi="Book Antiqua"/>
          <w:b/>
          <w:sz w:val="22"/>
          <w:szCs w:val="22"/>
          <w:lang w:eastAsia="en-US"/>
        </w:rPr>
      </w:pPr>
      <w:r w:rsidRPr="0005269A">
        <w:rPr>
          <w:rFonts w:ascii="Book Antiqua" w:hAnsi="Book Antiqua"/>
          <w:b/>
          <w:sz w:val="22"/>
          <w:szCs w:val="22"/>
          <w:lang w:eastAsia="en-US"/>
        </w:rPr>
        <w:lastRenderedPageBreak/>
        <w:t>14.3.3 Αγωνίσματα Σκυταλοδρομιών</w:t>
      </w:r>
    </w:p>
    <w:p w:rsidR="0015671C" w:rsidRPr="0005269A" w:rsidRDefault="0015671C" w:rsidP="00FE0481">
      <w:pPr>
        <w:pStyle w:val="12"/>
        <w:numPr>
          <w:ilvl w:val="0"/>
          <w:numId w:val="11"/>
        </w:numPr>
        <w:jc w:val="both"/>
        <w:rPr>
          <w:rFonts w:ascii="Book Antiqua" w:hAnsi="Book Antiqua"/>
        </w:rPr>
      </w:pPr>
      <w:r w:rsidRPr="0005269A">
        <w:rPr>
          <w:rFonts w:ascii="Book Antiqua" w:hAnsi="Book Antiqua"/>
        </w:rPr>
        <w:t xml:space="preserve">Παρουσία – δήλωση συμμετεχόντων αθλητών ή δήλωση συμμετοχής από τον εκπρόσωπο του σωματείου, με την προσκόμιση των δελτίων, </w:t>
      </w:r>
      <w:r w:rsidRPr="0005269A">
        <w:rPr>
          <w:rFonts w:ascii="Book Antiqua" w:hAnsi="Book Antiqua"/>
          <w:b/>
          <w:u w:val="single"/>
        </w:rPr>
        <w:t>ΜΕ ΤΗΝ ΕΝΑΡΞΗ ΤΟΥ ΑΠΟΓΕΥΜΑΤΙΝΟΥ ΠΡΟΓΡΑΜΜΑΤΟΣ ΚΑΙ ΟΧΙ ΑΡΓΟΤΕΡΑ ΑΠΌ ΤΙΣ ΩΡΕΣ ΠΟΥ ΑΝΑΦΕΡΟΝΤΑΙ ΣΤΟΝ ΠΑΡΑΚΑΤΩ ΠΙΝΑΚΑ:</w:t>
      </w:r>
    </w:p>
    <w:p w:rsidR="0015671C" w:rsidRPr="0005269A" w:rsidRDefault="0015671C" w:rsidP="00A77D51">
      <w:pPr>
        <w:pStyle w:val="12"/>
        <w:ind w:left="720"/>
        <w:jc w:val="both"/>
        <w:rPr>
          <w:rFonts w:ascii="Book Antiqua" w:hAnsi="Book Antiqua"/>
          <w:sz w:val="20"/>
          <w:szCs w:val="20"/>
          <w:highlight w:val="yellow"/>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5663"/>
      </w:tblGrid>
      <w:tr w:rsidR="0015671C" w:rsidRPr="00DB41AF" w:rsidTr="004C0054">
        <w:tc>
          <w:tcPr>
            <w:tcW w:w="1984" w:type="dxa"/>
            <w:tcBorders>
              <w:top w:val="single" w:sz="4" w:space="0" w:color="auto"/>
              <w:left w:val="single" w:sz="4" w:space="0" w:color="auto"/>
              <w:bottom w:val="single" w:sz="4" w:space="0" w:color="auto"/>
              <w:right w:val="single" w:sz="4" w:space="0" w:color="auto"/>
            </w:tcBorders>
            <w:vAlign w:val="center"/>
          </w:tcPr>
          <w:p w:rsidR="0015671C" w:rsidRPr="00DB41AF" w:rsidRDefault="0015671C" w:rsidP="00E86EF1">
            <w:pPr>
              <w:pStyle w:val="12"/>
              <w:jc w:val="center"/>
              <w:rPr>
                <w:rFonts w:ascii="Book Antiqua" w:hAnsi="Book Antiqua"/>
                <w:b/>
                <w:sz w:val="20"/>
                <w:szCs w:val="20"/>
              </w:rPr>
            </w:pPr>
            <w:r w:rsidRPr="00DB41AF">
              <w:rPr>
                <w:rFonts w:ascii="Book Antiqua" w:hAnsi="Book Antiqua"/>
                <w:b/>
                <w:sz w:val="20"/>
                <w:szCs w:val="20"/>
              </w:rPr>
              <w:t>Αγώνισμα</w:t>
            </w:r>
          </w:p>
        </w:tc>
        <w:tc>
          <w:tcPr>
            <w:tcW w:w="5663" w:type="dxa"/>
            <w:tcBorders>
              <w:top w:val="single" w:sz="4" w:space="0" w:color="auto"/>
              <w:left w:val="single" w:sz="4" w:space="0" w:color="auto"/>
              <w:bottom w:val="single" w:sz="4" w:space="0" w:color="auto"/>
              <w:right w:val="single" w:sz="4" w:space="0" w:color="auto"/>
            </w:tcBorders>
            <w:vAlign w:val="center"/>
          </w:tcPr>
          <w:p w:rsidR="0015671C" w:rsidRPr="00DB41AF" w:rsidRDefault="0015671C" w:rsidP="00E86EF1">
            <w:pPr>
              <w:pStyle w:val="12"/>
              <w:jc w:val="center"/>
              <w:rPr>
                <w:rFonts w:ascii="Book Antiqua" w:hAnsi="Book Antiqua"/>
                <w:b/>
                <w:sz w:val="20"/>
                <w:szCs w:val="20"/>
              </w:rPr>
            </w:pPr>
            <w:r w:rsidRPr="00DB41AF">
              <w:rPr>
                <w:rFonts w:ascii="Book Antiqua" w:hAnsi="Book Antiqua"/>
                <w:b/>
                <w:sz w:val="20"/>
                <w:szCs w:val="20"/>
              </w:rPr>
              <w:t>Προθεσμία για επιβεβαίωση συμμετοχής σε σκυτάλες</w:t>
            </w:r>
          </w:p>
        </w:tc>
      </w:tr>
      <w:tr w:rsidR="0015671C" w:rsidRPr="00DB41AF" w:rsidTr="004C0054">
        <w:tc>
          <w:tcPr>
            <w:tcW w:w="1984" w:type="dxa"/>
            <w:tcBorders>
              <w:top w:val="single" w:sz="4" w:space="0" w:color="auto"/>
              <w:left w:val="single" w:sz="4" w:space="0" w:color="auto"/>
              <w:bottom w:val="single" w:sz="4" w:space="0" w:color="auto"/>
              <w:right w:val="single" w:sz="4" w:space="0" w:color="auto"/>
            </w:tcBorders>
          </w:tcPr>
          <w:p w:rsidR="0015671C" w:rsidRPr="00DB41AF" w:rsidRDefault="0015671C" w:rsidP="00E86EF1">
            <w:pPr>
              <w:pStyle w:val="12"/>
              <w:jc w:val="both"/>
              <w:rPr>
                <w:rFonts w:ascii="Book Antiqua" w:hAnsi="Book Antiqua"/>
                <w:sz w:val="20"/>
                <w:szCs w:val="20"/>
              </w:rPr>
            </w:pPr>
          </w:p>
        </w:tc>
        <w:tc>
          <w:tcPr>
            <w:tcW w:w="5663" w:type="dxa"/>
            <w:tcBorders>
              <w:top w:val="single" w:sz="4" w:space="0" w:color="auto"/>
              <w:left w:val="single" w:sz="4" w:space="0" w:color="auto"/>
              <w:bottom w:val="single" w:sz="4" w:space="0" w:color="auto"/>
              <w:right w:val="single" w:sz="4" w:space="0" w:color="auto"/>
            </w:tcBorders>
          </w:tcPr>
          <w:p w:rsidR="0015671C" w:rsidRPr="00DB41AF" w:rsidRDefault="0015671C" w:rsidP="00DB41AF">
            <w:pPr>
              <w:pStyle w:val="12"/>
              <w:jc w:val="center"/>
              <w:rPr>
                <w:rFonts w:ascii="Book Antiqua" w:hAnsi="Book Antiqua"/>
                <w:b/>
                <w:sz w:val="20"/>
                <w:szCs w:val="20"/>
              </w:rPr>
            </w:pPr>
            <w:r w:rsidRPr="00DB41AF">
              <w:rPr>
                <w:rFonts w:ascii="Book Antiqua" w:hAnsi="Book Antiqua"/>
                <w:b/>
                <w:sz w:val="20"/>
                <w:szCs w:val="20"/>
              </w:rPr>
              <w:t xml:space="preserve">Σάββατο, </w:t>
            </w:r>
            <w:r w:rsidR="00B3600F" w:rsidRPr="00DB41AF">
              <w:rPr>
                <w:rFonts w:ascii="Book Antiqua" w:hAnsi="Book Antiqua"/>
                <w:b/>
                <w:sz w:val="20"/>
                <w:szCs w:val="20"/>
              </w:rPr>
              <w:t>2</w:t>
            </w:r>
            <w:r w:rsidR="00A81D29">
              <w:rPr>
                <w:rFonts w:ascii="Book Antiqua" w:hAnsi="Book Antiqua"/>
                <w:b/>
                <w:sz w:val="20"/>
                <w:szCs w:val="20"/>
              </w:rPr>
              <w:t>9</w:t>
            </w:r>
            <w:r w:rsidRPr="00DB41AF">
              <w:rPr>
                <w:rFonts w:ascii="Book Antiqua" w:hAnsi="Book Antiqua"/>
                <w:b/>
                <w:sz w:val="20"/>
                <w:szCs w:val="20"/>
              </w:rPr>
              <w:t>.0</w:t>
            </w:r>
            <w:r w:rsidR="00A81D29">
              <w:rPr>
                <w:rFonts w:ascii="Book Antiqua" w:hAnsi="Book Antiqua"/>
                <w:b/>
                <w:sz w:val="20"/>
                <w:szCs w:val="20"/>
              </w:rPr>
              <w:t>6</w:t>
            </w:r>
            <w:r w:rsidR="00B3600F" w:rsidRPr="00DB41AF">
              <w:rPr>
                <w:rFonts w:ascii="Book Antiqua" w:hAnsi="Book Antiqua"/>
                <w:b/>
                <w:sz w:val="20"/>
                <w:szCs w:val="20"/>
              </w:rPr>
              <w:t>.1</w:t>
            </w:r>
            <w:r w:rsidR="00A81D29">
              <w:rPr>
                <w:rFonts w:ascii="Book Antiqua" w:hAnsi="Book Antiqua"/>
                <w:b/>
                <w:sz w:val="20"/>
                <w:szCs w:val="20"/>
              </w:rPr>
              <w:t>9</w:t>
            </w:r>
          </w:p>
        </w:tc>
      </w:tr>
      <w:tr w:rsidR="0015671C" w:rsidRPr="00DB41AF" w:rsidTr="004C0054">
        <w:tc>
          <w:tcPr>
            <w:tcW w:w="1984" w:type="dxa"/>
            <w:tcBorders>
              <w:top w:val="single" w:sz="4" w:space="0" w:color="auto"/>
              <w:left w:val="single" w:sz="4" w:space="0" w:color="auto"/>
              <w:bottom w:val="single" w:sz="4" w:space="0" w:color="auto"/>
              <w:right w:val="single" w:sz="4" w:space="0" w:color="auto"/>
            </w:tcBorders>
          </w:tcPr>
          <w:p w:rsidR="0015671C" w:rsidRPr="00DB41AF" w:rsidRDefault="0015671C" w:rsidP="00E86EF1">
            <w:pPr>
              <w:pStyle w:val="12"/>
              <w:jc w:val="both"/>
              <w:rPr>
                <w:rFonts w:ascii="Book Antiqua" w:hAnsi="Book Antiqua"/>
                <w:b/>
                <w:sz w:val="20"/>
                <w:szCs w:val="20"/>
              </w:rPr>
            </w:pPr>
            <w:r w:rsidRPr="00DB41AF">
              <w:rPr>
                <w:rFonts w:ascii="Book Antiqua" w:hAnsi="Book Antiqua"/>
                <w:b/>
                <w:sz w:val="20"/>
                <w:szCs w:val="20"/>
              </w:rPr>
              <w:t>4Χ100μ. Γυναικών</w:t>
            </w:r>
          </w:p>
        </w:tc>
        <w:tc>
          <w:tcPr>
            <w:tcW w:w="5663" w:type="dxa"/>
            <w:tcBorders>
              <w:top w:val="single" w:sz="4" w:space="0" w:color="auto"/>
              <w:left w:val="single" w:sz="4" w:space="0" w:color="auto"/>
              <w:bottom w:val="single" w:sz="4" w:space="0" w:color="auto"/>
              <w:right w:val="single" w:sz="4" w:space="0" w:color="auto"/>
            </w:tcBorders>
          </w:tcPr>
          <w:p w:rsidR="0015671C" w:rsidRPr="00DB41AF" w:rsidRDefault="00EE34C4" w:rsidP="00DB41AF">
            <w:pPr>
              <w:pStyle w:val="12"/>
              <w:jc w:val="center"/>
              <w:rPr>
                <w:rFonts w:ascii="Book Antiqua" w:hAnsi="Book Antiqua"/>
                <w:b/>
                <w:sz w:val="20"/>
                <w:szCs w:val="20"/>
              </w:rPr>
            </w:pPr>
            <w:r>
              <w:rPr>
                <w:rFonts w:ascii="Book Antiqua" w:hAnsi="Book Antiqua"/>
                <w:b/>
                <w:sz w:val="20"/>
                <w:szCs w:val="20"/>
              </w:rPr>
              <w:t>19</w:t>
            </w:r>
            <w:r w:rsidR="0015671C" w:rsidRPr="00DB41AF">
              <w:rPr>
                <w:rFonts w:ascii="Book Antiqua" w:hAnsi="Book Antiqua"/>
                <w:b/>
                <w:sz w:val="20"/>
                <w:szCs w:val="20"/>
              </w:rPr>
              <w:t>:</w:t>
            </w:r>
            <w:r>
              <w:rPr>
                <w:rFonts w:ascii="Book Antiqua" w:hAnsi="Book Antiqua"/>
                <w:b/>
                <w:sz w:val="20"/>
                <w:szCs w:val="20"/>
              </w:rPr>
              <w:t>3</w:t>
            </w:r>
            <w:r w:rsidR="00DB41AF" w:rsidRPr="00DB41AF">
              <w:rPr>
                <w:rFonts w:ascii="Book Antiqua" w:hAnsi="Book Antiqua"/>
                <w:b/>
                <w:sz w:val="20"/>
                <w:szCs w:val="20"/>
              </w:rPr>
              <w:t>0</w:t>
            </w:r>
          </w:p>
        </w:tc>
      </w:tr>
      <w:tr w:rsidR="0015671C" w:rsidRPr="00DB41AF" w:rsidTr="004C0054">
        <w:tc>
          <w:tcPr>
            <w:tcW w:w="1984" w:type="dxa"/>
            <w:tcBorders>
              <w:top w:val="single" w:sz="4" w:space="0" w:color="auto"/>
              <w:left w:val="single" w:sz="4" w:space="0" w:color="auto"/>
              <w:bottom w:val="single" w:sz="4" w:space="0" w:color="auto"/>
              <w:right w:val="single" w:sz="4" w:space="0" w:color="auto"/>
            </w:tcBorders>
          </w:tcPr>
          <w:p w:rsidR="0015671C" w:rsidRPr="00DB41AF" w:rsidRDefault="0015671C" w:rsidP="00E86EF1">
            <w:pPr>
              <w:pStyle w:val="12"/>
              <w:jc w:val="both"/>
              <w:rPr>
                <w:rFonts w:ascii="Book Antiqua" w:hAnsi="Book Antiqua"/>
                <w:b/>
                <w:sz w:val="20"/>
                <w:szCs w:val="20"/>
              </w:rPr>
            </w:pPr>
            <w:r w:rsidRPr="00DB41AF">
              <w:rPr>
                <w:rFonts w:ascii="Book Antiqua" w:hAnsi="Book Antiqua"/>
                <w:b/>
                <w:sz w:val="20"/>
                <w:szCs w:val="20"/>
              </w:rPr>
              <w:t>4Χ100μ. Ανδρών</w:t>
            </w:r>
          </w:p>
        </w:tc>
        <w:tc>
          <w:tcPr>
            <w:tcW w:w="5663" w:type="dxa"/>
            <w:tcBorders>
              <w:top w:val="single" w:sz="4" w:space="0" w:color="auto"/>
              <w:left w:val="single" w:sz="4" w:space="0" w:color="auto"/>
              <w:bottom w:val="single" w:sz="4" w:space="0" w:color="auto"/>
              <w:right w:val="single" w:sz="4" w:space="0" w:color="auto"/>
            </w:tcBorders>
          </w:tcPr>
          <w:p w:rsidR="0015671C" w:rsidRPr="00DB41AF" w:rsidRDefault="00EE34C4" w:rsidP="00DB41AF">
            <w:pPr>
              <w:pStyle w:val="12"/>
              <w:jc w:val="center"/>
              <w:rPr>
                <w:rFonts w:ascii="Book Antiqua" w:hAnsi="Book Antiqua"/>
                <w:b/>
                <w:sz w:val="20"/>
                <w:szCs w:val="20"/>
              </w:rPr>
            </w:pPr>
            <w:r>
              <w:rPr>
                <w:rFonts w:ascii="Book Antiqua" w:hAnsi="Book Antiqua"/>
                <w:b/>
                <w:sz w:val="20"/>
                <w:szCs w:val="20"/>
              </w:rPr>
              <w:t>19</w:t>
            </w:r>
            <w:r w:rsidR="0015671C" w:rsidRPr="00DB41AF">
              <w:rPr>
                <w:rFonts w:ascii="Book Antiqua" w:hAnsi="Book Antiqua"/>
                <w:b/>
                <w:sz w:val="20"/>
                <w:szCs w:val="20"/>
              </w:rPr>
              <w:t>:</w:t>
            </w:r>
            <w:r>
              <w:rPr>
                <w:rFonts w:ascii="Book Antiqua" w:hAnsi="Book Antiqua"/>
                <w:b/>
                <w:sz w:val="20"/>
                <w:szCs w:val="20"/>
              </w:rPr>
              <w:t>4</w:t>
            </w:r>
            <w:r w:rsidR="00DB41AF" w:rsidRPr="00DB41AF">
              <w:rPr>
                <w:rFonts w:ascii="Book Antiqua" w:hAnsi="Book Antiqua"/>
                <w:b/>
                <w:sz w:val="20"/>
                <w:szCs w:val="20"/>
              </w:rPr>
              <w:t>5</w:t>
            </w:r>
          </w:p>
        </w:tc>
      </w:tr>
      <w:tr w:rsidR="0015671C" w:rsidRPr="00DB41AF" w:rsidTr="004C0054">
        <w:tc>
          <w:tcPr>
            <w:tcW w:w="1984" w:type="dxa"/>
            <w:tcBorders>
              <w:top w:val="single" w:sz="4" w:space="0" w:color="auto"/>
              <w:left w:val="single" w:sz="4" w:space="0" w:color="auto"/>
              <w:bottom w:val="single" w:sz="4" w:space="0" w:color="auto"/>
              <w:right w:val="single" w:sz="4" w:space="0" w:color="auto"/>
            </w:tcBorders>
          </w:tcPr>
          <w:p w:rsidR="0015671C" w:rsidRPr="00DB41AF" w:rsidRDefault="0015671C" w:rsidP="00E86EF1">
            <w:pPr>
              <w:pStyle w:val="12"/>
              <w:jc w:val="both"/>
              <w:rPr>
                <w:rFonts w:ascii="Book Antiqua" w:hAnsi="Book Antiqua"/>
                <w:b/>
                <w:sz w:val="20"/>
                <w:szCs w:val="20"/>
              </w:rPr>
            </w:pPr>
          </w:p>
        </w:tc>
        <w:tc>
          <w:tcPr>
            <w:tcW w:w="5663" w:type="dxa"/>
            <w:tcBorders>
              <w:top w:val="single" w:sz="4" w:space="0" w:color="auto"/>
              <w:left w:val="single" w:sz="4" w:space="0" w:color="auto"/>
              <w:bottom w:val="single" w:sz="4" w:space="0" w:color="auto"/>
              <w:right w:val="single" w:sz="4" w:space="0" w:color="auto"/>
            </w:tcBorders>
          </w:tcPr>
          <w:p w:rsidR="0015671C" w:rsidRPr="00DB41AF" w:rsidRDefault="0015671C" w:rsidP="00DB41AF">
            <w:pPr>
              <w:pStyle w:val="12"/>
              <w:jc w:val="center"/>
              <w:rPr>
                <w:rFonts w:ascii="Book Antiqua" w:hAnsi="Book Antiqua"/>
                <w:b/>
                <w:sz w:val="20"/>
                <w:szCs w:val="20"/>
              </w:rPr>
            </w:pPr>
            <w:r w:rsidRPr="00DB41AF">
              <w:rPr>
                <w:rFonts w:ascii="Book Antiqua" w:hAnsi="Book Antiqua"/>
                <w:b/>
                <w:sz w:val="20"/>
                <w:szCs w:val="20"/>
              </w:rPr>
              <w:t xml:space="preserve">Κυριακή, </w:t>
            </w:r>
            <w:r w:rsidR="00A81D29">
              <w:rPr>
                <w:rFonts w:ascii="Book Antiqua" w:hAnsi="Book Antiqua"/>
                <w:b/>
                <w:sz w:val="20"/>
                <w:szCs w:val="20"/>
              </w:rPr>
              <w:t>30</w:t>
            </w:r>
            <w:r w:rsidRPr="00DB41AF">
              <w:rPr>
                <w:rFonts w:ascii="Book Antiqua" w:hAnsi="Book Antiqua"/>
                <w:b/>
                <w:sz w:val="20"/>
                <w:szCs w:val="20"/>
              </w:rPr>
              <w:t>.0</w:t>
            </w:r>
            <w:r w:rsidR="00A81D29">
              <w:rPr>
                <w:rFonts w:ascii="Book Antiqua" w:hAnsi="Book Antiqua"/>
                <w:b/>
                <w:sz w:val="20"/>
                <w:szCs w:val="20"/>
              </w:rPr>
              <w:t>6</w:t>
            </w:r>
            <w:r w:rsidR="00B3600F" w:rsidRPr="00DB41AF">
              <w:rPr>
                <w:rFonts w:ascii="Book Antiqua" w:hAnsi="Book Antiqua"/>
                <w:b/>
                <w:sz w:val="20"/>
                <w:szCs w:val="20"/>
              </w:rPr>
              <w:t>.1</w:t>
            </w:r>
            <w:r w:rsidR="00A81D29">
              <w:rPr>
                <w:rFonts w:ascii="Book Antiqua" w:hAnsi="Book Antiqua"/>
                <w:b/>
                <w:sz w:val="20"/>
                <w:szCs w:val="20"/>
              </w:rPr>
              <w:t>9</w:t>
            </w:r>
          </w:p>
        </w:tc>
      </w:tr>
      <w:tr w:rsidR="0015671C" w:rsidRPr="00DB41AF" w:rsidTr="004C0054">
        <w:tc>
          <w:tcPr>
            <w:tcW w:w="1984" w:type="dxa"/>
            <w:tcBorders>
              <w:top w:val="single" w:sz="4" w:space="0" w:color="auto"/>
              <w:left w:val="single" w:sz="4" w:space="0" w:color="auto"/>
              <w:bottom w:val="single" w:sz="4" w:space="0" w:color="auto"/>
              <w:right w:val="single" w:sz="4" w:space="0" w:color="auto"/>
            </w:tcBorders>
          </w:tcPr>
          <w:p w:rsidR="0015671C" w:rsidRPr="00DB41AF" w:rsidRDefault="0015671C" w:rsidP="00E86EF1">
            <w:pPr>
              <w:pStyle w:val="12"/>
              <w:jc w:val="both"/>
              <w:rPr>
                <w:rFonts w:ascii="Book Antiqua" w:hAnsi="Book Antiqua"/>
                <w:b/>
                <w:sz w:val="20"/>
                <w:szCs w:val="20"/>
              </w:rPr>
            </w:pPr>
            <w:r w:rsidRPr="00DB41AF">
              <w:rPr>
                <w:rFonts w:ascii="Book Antiqua" w:hAnsi="Book Antiqua"/>
                <w:b/>
                <w:sz w:val="20"/>
                <w:szCs w:val="20"/>
              </w:rPr>
              <w:t>4Χ400μ. Γυναικών</w:t>
            </w:r>
          </w:p>
        </w:tc>
        <w:tc>
          <w:tcPr>
            <w:tcW w:w="5663" w:type="dxa"/>
            <w:tcBorders>
              <w:top w:val="single" w:sz="4" w:space="0" w:color="auto"/>
              <w:left w:val="single" w:sz="4" w:space="0" w:color="auto"/>
              <w:bottom w:val="single" w:sz="4" w:space="0" w:color="auto"/>
              <w:right w:val="single" w:sz="4" w:space="0" w:color="auto"/>
            </w:tcBorders>
          </w:tcPr>
          <w:p w:rsidR="0015671C" w:rsidRPr="00DB41AF" w:rsidRDefault="00EE34C4" w:rsidP="00E86EF1">
            <w:pPr>
              <w:pStyle w:val="12"/>
              <w:jc w:val="center"/>
              <w:rPr>
                <w:rFonts w:ascii="Book Antiqua" w:hAnsi="Book Antiqua"/>
                <w:b/>
                <w:sz w:val="20"/>
                <w:szCs w:val="20"/>
              </w:rPr>
            </w:pPr>
            <w:r>
              <w:rPr>
                <w:rFonts w:ascii="Book Antiqua" w:hAnsi="Book Antiqua"/>
                <w:b/>
                <w:sz w:val="20"/>
                <w:szCs w:val="20"/>
              </w:rPr>
              <w:t>19</w:t>
            </w:r>
            <w:r w:rsidR="0015671C" w:rsidRPr="00DB41AF">
              <w:rPr>
                <w:rFonts w:ascii="Book Antiqua" w:hAnsi="Book Antiqua"/>
                <w:b/>
                <w:sz w:val="20"/>
                <w:szCs w:val="20"/>
              </w:rPr>
              <w:t>:</w:t>
            </w:r>
            <w:r>
              <w:rPr>
                <w:rFonts w:ascii="Book Antiqua" w:hAnsi="Book Antiqua"/>
                <w:b/>
                <w:sz w:val="20"/>
                <w:szCs w:val="20"/>
              </w:rPr>
              <w:t>3</w:t>
            </w:r>
            <w:r w:rsidR="0015671C" w:rsidRPr="00DB41AF">
              <w:rPr>
                <w:rFonts w:ascii="Book Antiqua" w:hAnsi="Book Antiqua"/>
                <w:b/>
                <w:sz w:val="20"/>
                <w:szCs w:val="20"/>
              </w:rPr>
              <w:t>0</w:t>
            </w:r>
          </w:p>
        </w:tc>
      </w:tr>
      <w:tr w:rsidR="0015671C" w:rsidRPr="0005269A" w:rsidTr="004C0054">
        <w:tc>
          <w:tcPr>
            <w:tcW w:w="1984" w:type="dxa"/>
            <w:tcBorders>
              <w:top w:val="single" w:sz="4" w:space="0" w:color="auto"/>
              <w:left w:val="single" w:sz="4" w:space="0" w:color="auto"/>
              <w:bottom w:val="single" w:sz="4" w:space="0" w:color="auto"/>
              <w:right w:val="single" w:sz="4" w:space="0" w:color="auto"/>
            </w:tcBorders>
          </w:tcPr>
          <w:p w:rsidR="0015671C" w:rsidRPr="00DB41AF" w:rsidRDefault="0015671C" w:rsidP="00E86EF1">
            <w:pPr>
              <w:pStyle w:val="12"/>
              <w:jc w:val="both"/>
              <w:rPr>
                <w:rFonts w:ascii="Book Antiqua" w:hAnsi="Book Antiqua"/>
                <w:b/>
                <w:sz w:val="20"/>
                <w:szCs w:val="20"/>
              </w:rPr>
            </w:pPr>
            <w:r w:rsidRPr="00DB41AF">
              <w:rPr>
                <w:rFonts w:ascii="Book Antiqua" w:hAnsi="Book Antiqua"/>
                <w:b/>
                <w:sz w:val="20"/>
                <w:szCs w:val="20"/>
              </w:rPr>
              <w:t>4Χ400μ. Ανδρών</w:t>
            </w:r>
          </w:p>
        </w:tc>
        <w:tc>
          <w:tcPr>
            <w:tcW w:w="5663" w:type="dxa"/>
            <w:tcBorders>
              <w:top w:val="single" w:sz="4" w:space="0" w:color="auto"/>
              <w:left w:val="single" w:sz="4" w:space="0" w:color="auto"/>
              <w:bottom w:val="single" w:sz="4" w:space="0" w:color="auto"/>
              <w:right w:val="single" w:sz="4" w:space="0" w:color="auto"/>
            </w:tcBorders>
          </w:tcPr>
          <w:p w:rsidR="0015671C" w:rsidRPr="00E86EF1" w:rsidRDefault="00EE34C4" w:rsidP="00E86EF1">
            <w:pPr>
              <w:pStyle w:val="12"/>
              <w:jc w:val="center"/>
              <w:rPr>
                <w:rFonts w:ascii="Book Antiqua" w:hAnsi="Book Antiqua"/>
                <w:b/>
                <w:sz w:val="20"/>
                <w:szCs w:val="20"/>
              </w:rPr>
            </w:pPr>
            <w:r>
              <w:rPr>
                <w:rFonts w:ascii="Book Antiqua" w:hAnsi="Book Antiqua"/>
                <w:b/>
                <w:sz w:val="20"/>
                <w:szCs w:val="20"/>
              </w:rPr>
              <w:t>19</w:t>
            </w:r>
            <w:r w:rsidR="0015671C" w:rsidRPr="00DB41AF">
              <w:rPr>
                <w:rFonts w:ascii="Book Antiqua" w:hAnsi="Book Antiqua"/>
                <w:b/>
                <w:sz w:val="20"/>
                <w:szCs w:val="20"/>
              </w:rPr>
              <w:t>:</w:t>
            </w:r>
            <w:r>
              <w:rPr>
                <w:rFonts w:ascii="Book Antiqua" w:hAnsi="Book Antiqua"/>
                <w:b/>
                <w:sz w:val="20"/>
                <w:szCs w:val="20"/>
              </w:rPr>
              <w:t>4</w:t>
            </w:r>
            <w:r w:rsidR="0015671C" w:rsidRPr="00DB41AF">
              <w:rPr>
                <w:rFonts w:ascii="Book Antiqua" w:hAnsi="Book Antiqua"/>
                <w:b/>
                <w:sz w:val="20"/>
                <w:szCs w:val="20"/>
              </w:rPr>
              <w:t>5</w:t>
            </w:r>
          </w:p>
        </w:tc>
      </w:tr>
    </w:tbl>
    <w:p w:rsidR="0015671C" w:rsidRPr="0005269A" w:rsidRDefault="0015671C" w:rsidP="00A77D51">
      <w:pPr>
        <w:pStyle w:val="12"/>
        <w:ind w:left="720"/>
        <w:jc w:val="both"/>
        <w:rPr>
          <w:rFonts w:ascii="Book Antiqua" w:hAnsi="Book Antiqua"/>
          <w:highlight w:val="yellow"/>
        </w:rPr>
      </w:pPr>
    </w:p>
    <w:p w:rsidR="0015671C" w:rsidRPr="0005269A" w:rsidRDefault="0015671C" w:rsidP="00FE0481">
      <w:pPr>
        <w:pStyle w:val="12"/>
        <w:numPr>
          <w:ilvl w:val="0"/>
          <w:numId w:val="11"/>
        </w:numPr>
        <w:jc w:val="both"/>
        <w:rPr>
          <w:rFonts w:ascii="Book Antiqua" w:hAnsi="Book Antiqua"/>
        </w:rPr>
      </w:pPr>
      <w:r w:rsidRPr="0005269A">
        <w:rPr>
          <w:rFonts w:ascii="Book Antiqua" w:hAnsi="Book Antiqua"/>
        </w:rPr>
        <w:t xml:space="preserve">Χρόνος ολοκλήρωσης των συμμετοχών (κλείσιμο πινακίου) </w:t>
      </w:r>
      <w:r w:rsidR="004C0054" w:rsidRPr="004C0054">
        <w:rPr>
          <w:rFonts w:ascii="Book Antiqua" w:hAnsi="Book Antiqua"/>
          <w:b/>
        </w:rPr>
        <w:t>1</w:t>
      </w:r>
      <w:r w:rsidRPr="004C0054">
        <w:rPr>
          <w:rFonts w:ascii="Book Antiqua" w:hAnsi="Book Antiqua"/>
          <w:b/>
        </w:rPr>
        <w:t>:</w:t>
      </w:r>
      <w:r w:rsidR="004C0054" w:rsidRPr="004C0054">
        <w:rPr>
          <w:rFonts w:ascii="Book Antiqua" w:hAnsi="Book Antiqua"/>
          <w:b/>
        </w:rPr>
        <w:t>3</w:t>
      </w:r>
      <w:r w:rsidRPr="0005269A">
        <w:rPr>
          <w:rFonts w:ascii="Book Antiqua" w:hAnsi="Book Antiqua"/>
          <w:b/>
        </w:rPr>
        <w:t>0</w:t>
      </w:r>
      <w:r w:rsidRPr="0005269A">
        <w:rPr>
          <w:rFonts w:ascii="Book Antiqua" w:hAnsi="Book Antiqua"/>
        </w:rPr>
        <w:t xml:space="preserve"> πριν την έναρξη του αγωνίσματος.</w:t>
      </w:r>
    </w:p>
    <w:p w:rsidR="0015671C" w:rsidRPr="0005269A" w:rsidRDefault="0015671C" w:rsidP="00FE0481">
      <w:pPr>
        <w:pStyle w:val="12"/>
        <w:numPr>
          <w:ilvl w:val="0"/>
          <w:numId w:val="11"/>
        </w:numPr>
        <w:jc w:val="both"/>
        <w:rPr>
          <w:rFonts w:ascii="Book Antiqua" w:hAnsi="Book Antiqua"/>
        </w:rPr>
      </w:pPr>
      <w:r w:rsidRPr="0005269A">
        <w:rPr>
          <w:rFonts w:ascii="Book Antiqua" w:hAnsi="Book Antiqua"/>
        </w:rPr>
        <w:t xml:space="preserve">Κλήρωση διαδρόμων </w:t>
      </w:r>
      <w:r w:rsidRPr="0005269A">
        <w:rPr>
          <w:rFonts w:ascii="Book Antiqua" w:hAnsi="Book Antiqua"/>
          <w:b/>
          <w:u w:val="single"/>
        </w:rPr>
        <w:t>1:00</w:t>
      </w:r>
      <w:r w:rsidRPr="0005269A">
        <w:rPr>
          <w:rFonts w:ascii="Book Antiqua" w:hAnsi="Book Antiqua"/>
          <w:b/>
        </w:rPr>
        <w:t xml:space="preserve"> </w:t>
      </w:r>
      <w:r w:rsidRPr="0005269A">
        <w:rPr>
          <w:rFonts w:ascii="Book Antiqua" w:hAnsi="Book Antiqua"/>
        </w:rPr>
        <w:t xml:space="preserve">πριν την έναρξη του αγωνίσματος. Η κλήρωση θα πραγματοποιηθεί στην </w:t>
      </w:r>
      <w:r w:rsidR="008219D2">
        <w:rPr>
          <w:rFonts w:ascii="Book Antiqua" w:hAnsi="Book Antiqua"/>
        </w:rPr>
        <w:t>Α</w:t>
      </w:r>
      <w:r w:rsidRPr="0005269A">
        <w:rPr>
          <w:rFonts w:ascii="Book Antiqua" w:hAnsi="Book Antiqua"/>
        </w:rPr>
        <w:t xml:space="preserve">ίθουσα </w:t>
      </w:r>
      <w:r w:rsidR="008219D2">
        <w:rPr>
          <w:rFonts w:ascii="Book Antiqua" w:hAnsi="Book Antiqua"/>
        </w:rPr>
        <w:t>Κ</w:t>
      </w:r>
      <w:r w:rsidRPr="0005269A">
        <w:rPr>
          <w:rFonts w:ascii="Book Antiqua" w:hAnsi="Book Antiqua"/>
        </w:rPr>
        <w:t>λήσης</w:t>
      </w:r>
      <w:r w:rsidRPr="0005269A">
        <w:rPr>
          <w:rFonts w:ascii="Book Antiqua" w:hAnsi="Book Antiqua" w:cs="Tahoma"/>
        </w:rPr>
        <w:t xml:space="preserve"> και θα πρέπει να παρευρίσκεται εκπρόσωπος του συλλόγου.</w:t>
      </w:r>
    </w:p>
    <w:p w:rsidR="0015671C" w:rsidRPr="0005269A" w:rsidRDefault="0015671C" w:rsidP="00FE0481">
      <w:pPr>
        <w:pStyle w:val="12"/>
        <w:numPr>
          <w:ilvl w:val="0"/>
          <w:numId w:val="11"/>
        </w:numPr>
        <w:jc w:val="both"/>
        <w:rPr>
          <w:rFonts w:ascii="Book Antiqua" w:hAnsi="Book Antiqua"/>
        </w:rPr>
      </w:pPr>
      <w:r w:rsidRPr="0005269A">
        <w:rPr>
          <w:rFonts w:ascii="Book Antiqua" w:hAnsi="Book Antiqua"/>
        </w:rPr>
        <w:t xml:space="preserve">Μετά την κλήρωση των διαδρόμων </w:t>
      </w:r>
      <w:r w:rsidR="00A81D29" w:rsidRPr="0005269A">
        <w:rPr>
          <w:rFonts w:ascii="Book Antiqua" w:hAnsi="Book Antiqua"/>
          <w:b/>
          <w:u w:val="single"/>
        </w:rPr>
        <w:t>κα</w:t>
      </w:r>
      <w:r w:rsidR="00A81D29">
        <w:rPr>
          <w:rFonts w:ascii="Book Antiqua" w:hAnsi="Book Antiqua"/>
          <w:b/>
          <w:u w:val="single"/>
        </w:rPr>
        <w:t>μ</w:t>
      </w:r>
      <w:r w:rsidR="000B1D63">
        <w:rPr>
          <w:rFonts w:ascii="Book Antiqua" w:hAnsi="Book Antiqua"/>
          <w:b/>
          <w:u w:val="single"/>
        </w:rPr>
        <w:t>μ</w:t>
      </w:r>
      <w:bookmarkStart w:id="1" w:name="_GoBack"/>
      <w:bookmarkEnd w:id="1"/>
      <w:r w:rsidR="00A81D29" w:rsidRPr="0005269A">
        <w:rPr>
          <w:rFonts w:ascii="Book Antiqua" w:hAnsi="Book Antiqua"/>
          <w:b/>
          <w:u w:val="single"/>
        </w:rPr>
        <w:t>ία</w:t>
      </w:r>
      <w:r w:rsidRPr="0005269A">
        <w:rPr>
          <w:rFonts w:ascii="Book Antiqua" w:hAnsi="Book Antiqua"/>
          <w:b/>
          <w:u w:val="single"/>
        </w:rPr>
        <w:t xml:space="preserve"> αλλαγή</w:t>
      </w:r>
      <w:r w:rsidRPr="0005269A">
        <w:rPr>
          <w:rFonts w:ascii="Book Antiqua" w:hAnsi="Book Antiqua"/>
        </w:rPr>
        <w:t xml:space="preserve"> δεν θα πραγματοποιείται.</w:t>
      </w:r>
    </w:p>
    <w:p w:rsidR="0015671C" w:rsidRPr="0005269A" w:rsidRDefault="0015671C" w:rsidP="00A77D51">
      <w:pPr>
        <w:pStyle w:val="12"/>
        <w:ind w:left="720"/>
        <w:jc w:val="both"/>
        <w:rPr>
          <w:rFonts w:ascii="Book Antiqua" w:hAnsi="Book Antiqua"/>
        </w:rPr>
      </w:pPr>
    </w:p>
    <w:p w:rsidR="0015671C" w:rsidRDefault="0015671C" w:rsidP="00A77D51">
      <w:pPr>
        <w:pStyle w:val="23"/>
        <w:jc w:val="both"/>
        <w:rPr>
          <w:rFonts w:ascii="Book Antiqua" w:hAnsi="Book Antiqua" w:cs="Tahoma"/>
          <w:sz w:val="22"/>
          <w:szCs w:val="22"/>
        </w:rPr>
      </w:pPr>
      <w:r w:rsidRPr="00C53D61">
        <w:rPr>
          <w:rFonts w:ascii="Book Antiqua" w:hAnsi="Book Antiqua" w:cs="Tahoma"/>
          <w:b/>
          <w:sz w:val="22"/>
          <w:szCs w:val="22"/>
          <w:u w:val="single"/>
        </w:rPr>
        <w:t>ΟΙ ΑΘΛΗΤΕΣ ΘΑ ΠΡΕΠΕΙ ΑΠΑΡΑΙΤΗΤΑ ΝΑ ΕΧΟΥΝ ΜΑΖΙ ΤΟΥΣ ΤΟ ΑΤΟΜΙΚΟ ΔΕΛΤΙΟ ΑΘΛΗΤΙΚΗΣ ΙΔΙΟΤΗΤΑΣ</w:t>
      </w:r>
      <w:r w:rsidR="00FF485A" w:rsidRPr="00C53D61">
        <w:rPr>
          <w:rFonts w:ascii="Book Antiqua" w:hAnsi="Book Antiqua" w:cs="Tahoma"/>
          <w:b/>
          <w:sz w:val="22"/>
          <w:szCs w:val="22"/>
          <w:u w:val="single"/>
        </w:rPr>
        <w:t xml:space="preserve"> ΘΕΩΡΗΜΕΝΟ ΑΠΟ ΙΑΤΡΟ ΣΥΜΦΩΝΑ ΜΕ ΤΙΣ ΙΣΧΥΟΥΣΕΣ ΔΙΑΤΑΞΕΙΣ</w:t>
      </w:r>
      <w:r w:rsidRPr="00C53D61">
        <w:rPr>
          <w:rFonts w:ascii="Book Antiqua" w:hAnsi="Book Antiqua" w:cs="Tahoma"/>
          <w:sz w:val="22"/>
          <w:szCs w:val="22"/>
        </w:rPr>
        <w:t>.</w:t>
      </w:r>
    </w:p>
    <w:p w:rsidR="00744B9A" w:rsidRPr="009B0B99" w:rsidRDefault="00AB79AE" w:rsidP="00A77D51">
      <w:pPr>
        <w:pStyle w:val="23"/>
        <w:jc w:val="both"/>
        <w:rPr>
          <w:rFonts w:ascii="Book Antiqua" w:hAnsi="Book Antiqua" w:cs="Tahoma"/>
          <w:sz w:val="22"/>
          <w:szCs w:val="22"/>
        </w:rPr>
      </w:pPr>
      <w:r w:rsidRPr="009B0B99">
        <w:rPr>
          <w:rFonts w:ascii="Book Antiqua" w:hAnsi="Book Antiqua" w:cs="Tahoma"/>
          <w:b/>
          <w:sz w:val="22"/>
          <w:szCs w:val="22"/>
          <w:u w:val="single"/>
        </w:rPr>
        <w:t xml:space="preserve">ΕΙΔΙΚΑ </w:t>
      </w:r>
      <w:r w:rsidR="004A6D66" w:rsidRPr="009B0B99">
        <w:rPr>
          <w:rFonts w:ascii="Book Antiqua" w:hAnsi="Book Antiqua" w:cs="Tahoma"/>
          <w:b/>
          <w:sz w:val="22"/>
          <w:szCs w:val="22"/>
          <w:u w:val="single"/>
        </w:rPr>
        <w:t xml:space="preserve">ΚΑΙ ΜΟΝΟ </w:t>
      </w:r>
      <w:r w:rsidR="00744B9A" w:rsidRPr="009B0B99">
        <w:rPr>
          <w:rFonts w:ascii="Book Antiqua" w:hAnsi="Book Antiqua" w:cs="Tahoma"/>
          <w:b/>
          <w:sz w:val="22"/>
          <w:szCs w:val="22"/>
          <w:u w:val="single"/>
        </w:rPr>
        <w:t xml:space="preserve">ΓΙΑ ΤΗΝ ΙΑΤΡΙΚΗ ΘΕΩΡΗΣΗ ΙΣΧΥΕΙ ΚΑΙ </w:t>
      </w:r>
      <w:r w:rsidRPr="009B0B99">
        <w:rPr>
          <w:rFonts w:ascii="Book Antiqua" w:hAnsi="Book Antiqua" w:cs="Tahoma"/>
          <w:b/>
          <w:sz w:val="22"/>
          <w:szCs w:val="22"/>
          <w:u w:val="single"/>
        </w:rPr>
        <w:t xml:space="preserve">Η </w:t>
      </w:r>
      <w:r w:rsidR="00744B9A" w:rsidRPr="009B0B99">
        <w:rPr>
          <w:rFonts w:ascii="Book Antiqua" w:hAnsi="Book Antiqua" w:cs="Tahoma"/>
          <w:b/>
          <w:sz w:val="22"/>
          <w:szCs w:val="22"/>
          <w:u w:val="single"/>
        </w:rPr>
        <w:t>ΚΑΡΤΑ ΥΓΕΙΑΣ ΑΘΛΗΤ</w:t>
      </w:r>
      <w:r w:rsidRPr="009B0B99">
        <w:rPr>
          <w:rFonts w:ascii="Book Antiqua" w:hAnsi="Book Antiqua" w:cs="Tahoma"/>
          <w:b/>
          <w:sz w:val="22"/>
          <w:szCs w:val="22"/>
          <w:u w:val="single"/>
        </w:rPr>
        <w:t>Η</w:t>
      </w:r>
    </w:p>
    <w:p w:rsidR="0015671C" w:rsidRPr="0005269A" w:rsidRDefault="0015671C" w:rsidP="00A77D51">
      <w:pPr>
        <w:jc w:val="both"/>
        <w:rPr>
          <w:rFonts w:ascii="Book Antiqua" w:hAnsi="Book Antiqua"/>
          <w:sz w:val="22"/>
          <w:szCs w:val="22"/>
          <w:lang w:eastAsia="en-US"/>
        </w:rPr>
      </w:pPr>
    </w:p>
    <w:p w:rsidR="0015671C" w:rsidRPr="00CF0EE1" w:rsidRDefault="0015671C" w:rsidP="00A77D51">
      <w:pPr>
        <w:ind w:firstLine="720"/>
        <w:jc w:val="both"/>
        <w:rPr>
          <w:rFonts w:ascii="Book Antiqua" w:hAnsi="Book Antiqua"/>
          <w:b/>
          <w:sz w:val="22"/>
          <w:szCs w:val="22"/>
          <w:lang w:eastAsia="en-US"/>
        </w:rPr>
      </w:pPr>
      <w:r w:rsidRPr="00CF0EE1">
        <w:rPr>
          <w:rFonts w:ascii="Book Antiqua" w:hAnsi="Book Antiqua"/>
          <w:b/>
          <w:sz w:val="22"/>
          <w:szCs w:val="22"/>
          <w:lang w:eastAsia="en-US"/>
        </w:rPr>
        <w:t>14.3.4 Αγωνίσματα που διεξάγονται απ’ ευθείας σε τελικό</w:t>
      </w:r>
    </w:p>
    <w:p w:rsidR="0015671C" w:rsidRPr="00CF0EE1" w:rsidRDefault="00FF485A" w:rsidP="00FF485A">
      <w:pPr>
        <w:pStyle w:val="12"/>
        <w:ind w:left="1440"/>
        <w:jc w:val="both"/>
        <w:rPr>
          <w:rFonts w:ascii="Book Antiqua" w:hAnsi="Book Antiqua"/>
        </w:rPr>
      </w:pPr>
      <w:r w:rsidRPr="00CF0EE1">
        <w:rPr>
          <w:rFonts w:ascii="Book Antiqua" w:hAnsi="Book Antiqua" w:cs="Tahoma"/>
          <w:b/>
        </w:rPr>
        <w:t xml:space="preserve">► </w:t>
      </w:r>
      <w:r w:rsidRPr="00CF0EE1">
        <w:rPr>
          <w:rFonts w:ascii="Book Antiqua" w:hAnsi="Book Antiqua" w:cs="Tahoma"/>
          <w:b/>
          <w:u w:val="single"/>
        </w:rPr>
        <w:t>ΠΡΟΣΟΧΗ:</w:t>
      </w:r>
      <w:r w:rsidRPr="00CF0EE1">
        <w:rPr>
          <w:rFonts w:ascii="Book Antiqua" w:hAnsi="Book Antiqua" w:cs="Tahoma"/>
        </w:rPr>
        <w:t xml:space="preserve"> </w:t>
      </w:r>
      <w:r w:rsidR="0015671C" w:rsidRPr="00CF0EE1">
        <w:rPr>
          <w:rFonts w:ascii="Book Antiqua" w:hAnsi="Book Antiqua" w:cs="Tahoma"/>
        </w:rPr>
        <w:t>Για τα αγωνίσματα των</w:t>
      </w:r>
      <w:r w:rsidR="0015671C" w:rsidRPr="00CF0EE1">
        <w:rPr>
          <w:rFonts w:ascii="Book Antiqua" w:hAnsi="Book Antiqua" w:cs="Tahoma"/>
          <w:b/>
        </w:rPr>
        <w:t xml:space="preserve"> 1.500μ.,  5.000μ. </w:t>
      </w:r>
      <w:r w:rsidR="0015671C" w:rsidRPr="00CF0EE1">
        <w:rPr>
          <w:rFonts w:ascii="Book Antiqua" w:hAnsi="Book Antiqua" w:cs="Tahoma"/>
        </w:rPr>
        <w:t>και</w:t>
      </w:r>
      <w:r w:rsidR="0015671C" w:rsidRPr="00CF0EE1">
        <w:rPr>
          <w:rFonts w:ascii="Book Antiqua" w:hAnsi="Book Antiqua" w:cs="Tahoma"/>
          <w:b/>
        </w:rPr>
        <w:t xml:space="preserve"> 3.000μ. με Φυσικά Εμπόδια</w:t>
      </w:r>
      <w:r w:rsidR="0015671C" w:rsidRPr="00CF0EE1">
        <w:rPr>
          <w:rFonts w:ascii="Book Antiqua" w:hAnsi="Book Antiqua" w:cs="Tahoma"/>
        </w:rPr>
        <w:t xml:space="preserve">  που θα γίνουν απευθείας τελικοί, οι εκπρόσωποι των σωματείων, ή αυτοπροσώπως οι ίδιοι οι αθλητές-</w:t>
      </w:r>
      <w:proofErr w:type="spellStart"/>
      <w:r w:rsidR="0015671C" w:rsidRPr="00CF0EE1">
        <w:rPr>
          <w:rFonts w:ascii="Book Antiqua" w:hAnsi="Book Antiqua" w:cs="Tahoma"/>
        </w:rPr>
        <w:t>τριες</w:t>
      </w:r>
      <w:proofErr w:type="spellEnd"/>
      <w:r w:rsidR="0015671C" w:rsidRPr="00CF0EE1">
        <w:rPr>
          <w:rFonts w:ascii="Book Antiqua" w:hAnsi="Book Antiqua" w:cs="Tahoma"/>
        </w:rPr>
        <w:t xml:space="preserve">, θα πρέπει να προβούν στην οριστική δήλωση συμμετοχής των αθλητών-τριών </w:t>
      </w:r>
      <w:r w:rsidR="0015671C" w:rsidRPr="00CF0EE1">
        <w:rPr>
          <w:rFonts w:ascii="Book Antiqua" w:hAnsi="Book Antiqua"/>
          <w:b/>
          <w:u w:val="single"/>
        </w:rPr>
        <w:t>ΜΕ ΤΗΝ ΕΝΑΡΞΗ ΤΟΥ ΑΠΟΓΕΥΜΑΤΙΝΟΥ ΠΡΟΓΡΑΜΜΑΤΟΣ ΚΑΙ ΟΧΙ ΑΡΓΟΤΕΡΑ ΑΠΌ ΤΙΣ ΩΡΕΣ ΠΟΥ ΑΝΑΦΕΡΟΝΤΑΙ ΣΤΟΝ ΠΑΡΑΚΑΤΩ ΠΙΝΑΚΑ:</w:t>
      </w:r>
    </w:p>
    <w:p w:rsidR="0015671C" w:rsidRPr="00CF0EE1" w:rsidRDefault="0015671C" w:rsidP="00A77D51">
      <w:pPr>
        <w:pStyle w:val="12"/>
        <w:ind w:left="720"/>
        <w:jc w:val="both"/>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4068"/>
      </w:tblGrid>
      <w:tr w:rsidR="0015671C" w:rsidRPr="00CF0EE1">
        <w:trPr>
          <w:jc w:val="center"/>
        </w:trPr>
        <w:tc>
          <w:tcPr>
            <w:tcW w:w="1679" w:type="dxa"/>
            <w:tcBorders>
              <w:top w:val="single" w:sz="4" w:space="0" w:color="auto"/>
              <w:left w:val="single" w:sz="4" w:space="0" w:color="auto"/>
              <w:bottom w:val="single" w:sz="4" w:space="0" w:color="auto"/>
              <w:right w:val="single" w:sz="4" w:space="0" w:color="auto"/>
            </w:tcBorders>
            <w:vAlign w:val="center"/>
          </w:tcPr>
          <w:p w:rsidR="0015671C" w:rsidRPr="00CF0EE1" w:rsidRDefault="0015671C" w:rsidP="00E86EF1">
            <w:pPr>
              <w:pStyle w:val="12"/>
              <w:jc w:val="center"/>
              <w:rPr>
                <w:rFonts w:ascii="Book Antiqua" w:hAnsi="Book Antiqua"/>
                <w:b/>
                <w:sz w:val="20"/>
                <w:szCs w:val="20"/>
              </w:rPr>
            </w:pPr>
            <w:r w:rsidRPr="00CF0EE1">
              <w:rPr>
                <w:rFonts w:ascii="Book Antiqua" w:hAnsi="Book Antiqua"/>
                <w:b/>
                <w:sz w:val="20"/>
                <w:szCs w:val="20"/>
              </w:rPr>
              <w:t>Αγώνισμα</w:t>
            </w:r>
          </w:p>
        </w:tc>
        <w:tc>
          <w:tcPr>
            <w:tcW w:w="4068" w:type="dxa"/>
            <w:tcBorders>
              <w:top w:val="single" w:sz="4" w:space="0" w:color="auto"/>
              <w:left w:val="single" w:sz="4" w:space="0" w:color="auto"/>
              <w:bottom w:val="single" w:sz="4" w:space="0" w:color="auto"/>
              <w:right w:val="single" w:sz="4" w:space="0" w:color="auto"/>
            </w:tcBorders>
            <w:vAlign w:val="center"/>
          </w:tcPr>
          <w:p w:rsidR="0015671C" w:rsidRPr="00CF0EE1" w:rsidRDefault="0015671C" w:rsidP="00E86EF1">
            <w:pPr>
              <w:pStyle w:val="12"/>
              <w:jc w:val="center"/>
              <w:rPr>
                <w:rFonts w:ascii="Book Antiqua" w:hAnsi="Book Antiqua"/>
                <w:b/>
                <w:sz w:val="20"/>
                <w:szCs w:val="20"/>
              </w:rPr>
            </w:pPr>
            <w:r w:rsidRPr="00CF0EE1">
              <w:rPr>
                <w:rFonts w:ascii="Book Antiqua" w:hAnsi="Book Antiqua"/>
                <w:b/>
                <w:sz w:val="20"/>
                <w:szCs w:val="20"/>
              </w:rPr>
              <w:t>Προθεσμία για επιβεβαίωση συμμετοχής</w:t>
            </w:r>
          </w:p>
        </w:tc>
      </w:tr>
      <w:tr w:rsidR="0015671C" w:rsidRPr="00CF0EE1">
        <w:trPr>
          <w:jc w:val="center"/>
        </w:trPr>
        <w:tc>
          <w:tcPr>
            <w:tcW w:w="1679" w:type="dxa"/>
            <w:tcBorders>
              <w:top w:val="single" w:sz="4" w:space="0" w:color="auto"/>
              <w:left w:val="single" w:sz="4" w:space="0" w:color="auto"/>
              <w:bottom w:val="single" w:sz="4" w:space="0" w:color="auto"/>
              <w:right w:val="single" w:sz="4" w:space="0" w:color="auto"/>
            </w:tcBorders>
          </w:tcPr>
          <w:p w:rsidR="0015671C" w:rsidRPr="00CF0EE1" w:rsidRDefault="0015671C" w:rsidP="00E86EF1">
            <w:pPr>
              <w:pStyle w:val="12"/>
              <w:jc w:val="both"/>
              <w:rPr>
                <w:rFonts w:ascii="Book Antiqua" w:hAnsi="Book Antiqua"/>
                <w:b/>
                <w:sz w:val="20"/>
                <w:szCs w:val="20"/>
              </w:rPr>
            </w:pPr>
            <w:r w:rsidRPr="00CF0EE1">
              <w:rPr>
                <w:rFonts w:ascii="Book Antiqua" w:hAnsi="Book Antiqua"/>
                <w:b/>
                <w:sz w:val="20"/>
                <w:szCs w:val="20"/>
              </w:rPr>
              <w:t>1.500μ.</w:t>
            </w:r>
          </w:p>
        </w:tc>
        <w:tc>
          <w:tcPr>
            <w:tcW w:w="4068" w:type="dxa"/>
            <w:tcBorders>
              <w:top w:val="single" w:sz="4" w:space="0" w:color="auto"/>
              <w:left w:val="single" w:sz="4" w:space="0" w:color="auto"/>
              <w:bottom w:val="single" w:sz="4" w:space="0" w:color="auto"/>
              <w:right w:val="single" w:sz="4" w:space="0" w:color="auto"/>
            </w:tcBorders>
          </w:tcPr>
          <w:p w:rsidR="0015671C" w:rsidRPr="00CF0EE1" w:rsidRDefault="0015671C" w:rsidP="00E86EF1">
            <w:pPr>
              <w:pStyle w:val="12"/>
              <w:jc w:val="center"/>
              <w:rPr>
                <w:rFonts w:ascii="Book Antiqua" w:hAnsi="Book Antiqua"/>
                <w:b/>
                <w:sz w:val="20"/>
                <w:szCs w:val="20"/>
              </w:rPr>
            </w:pPr>
            <w:r w:rsidRPr="00CF0EE1">
              <w:rPr>
                <w:rFonts w:ascii="Book Antiqua" w:hAnsi="Book Antiqua"/>
                <w:b/>
                <w:sz w:val="20"/>
                <w:szCs w:val="20"/>
              </w:rPr>
              <w:t>18:</w:t>
            </w:r>
            <w:r w:rsidR="00B30339">
              <w:rPr>
                <w:rFonts w:ascii="Book Antiqua" w:hAnsi="Book Antiqua"/>
                <w:b/>
                <w:sz w:val="20"/>
                <w:szCs w:val="20"/>
              </w:rPr>
              <w:t>0</w:t>
            </w:r>
            <w:r w:rsidRPr="00CF0EE1">
              <w:rPr>
                <w:rFonts w:ascii="Book Antiqua" w:hAnsi="Book Antiqua"/>
                <w:b/>
                <w:sz w:val="20"/>
                <w:szCs w:val="20"/>
              </w:rPr>
              <w:t>5</w:t>
            </w:r>
          </w:p>
        </w:tc>
      </w:tr>
      <w:tr w:rsidR="0015671C" w:rsidRPr="00CF0EE1">
        <w:trPr>
          <w:jc w:val="center"/>
        </w:trPr>
        <w:tc>
          <w:tcPr>
            <w:tcW w:w="1679" w:type="dxa"/>
            <w:tcBorders>
              <w:top w:val="single" w:sz="4" w:space="0" w:color="auto"/>
              <w:left w:val="single" w:sz="4" w:space="0" w:color="auto"/>
              <w:bottom w:val="single" w:sz="4" w:space="0" w:color="auto"/>
              <w:right w:val="single" w:sz="4" w:space="0" w:color="auto"/>
            </w:tcBorders>
          </w:tcPr>
          <w:p w:rsidR="0015671C" w:rsidRPr="00CF0EE1" w:rsidRDefault="0015671C" w:rsidP="00E86EF1">
            <w:pPr>
              <w:pStyle w:val="12"/>
              <w:jc w:val="both"/>
              <w:rPr>
                <w:rFonts w:ascii="Book Antiqua" w:hAnsi="Book Antiqua"/>
                <w:b/>
                <w:sz w:val="20"/>
                <w:szCs w:val="20"/>
              </w:rPr>
            </w:pPr>
            <w:r w:rsidRPr="00CF0EE1">
              <w:rPr>
                <w:rFonts w:ascii="Book Antiqua" w:hAnsi="Book Antiqua"/>
                <w:b/>
                <w:sz w:val="20"/>
                <w:szCs w:val="20"/>
              </w:rPr>
              <w:t>5.000μ.</w:t>
            </w:r>
          </w:p>
        </w:tc>
        <w:tc>
          <w:tcPr>
            <w:tcW w:w="4068" w:type="dxa"/>
            <w:tcBorders>
              <w:top w:val="single" w:sz="4" w:space="0" w:color="auto"/>
              <w:left w:val="single" w:sz="4" w:space="0" w:color="auto"/>
              <w:bottom w:val="single" w:sz="4" w:space="0" w:color="auto"/>
              <w:right w:val="single" w:sz="4" w:space="0" w:color="auto"/>
            </w:tcBorders>
          </w:tcPr>
          <w:p w:rsidR="0015671C" w:rsidRPr="00CF0EE1" w:rsidRDefault="0015671C" w:rsidP="00E86EF1">
            <w:pPr>
              <w:pStyle w:val="12"/>
              <w:jc w:val="center"/>
              <w:rPr>
                <w:rFonts w:ascii="Book Antiqua" w:hAnsi="Book Antiqua"/>
                <w:b/>
                <w:sz w:val="20"/>
                <w:szCs w:val="20"/>
              </w:rPr>
            </w:pPr>
            <w:r w:rsidRPr="00CF0EE1">
              <w:rPr>
                <w:rFonts w:ascii="Book Antiqua" w:hAnsi="Book Antiqua"/>
                <w:b/>
                <w:sz w:val="20"/>
                <w:szCs w:val="20"/>
              </w:rPr>
              <w:t>18:</w:t>
            </w:r>
            <w:r w:rsidR="00EE34C4">
              <w:rPr>
                <w:rFonts w:ascii="Book Antiqua" w:hAnsi="Book Antiqua"/>
                <w:b/>
                <w:sz w:val="20"/>
                <w:szCs w:val="20"/>
              </w:rPr>
              <w:t>45</w:t>
            </w:r>
          </w:p>
        </w:tc>
      </w:tr>
      <w:tr w:rsidR="0015671C" w:rsidRPr="0005269A">
        <w:trPr>
          <w:jc w:val="center"/>
        </w:trPr>
        <w:tc>
          <w:tcPr>
            <w:tcW w:w="1679" w:type="dxa"/>
            <w:tcBorders>
              <w:top w:val="single" w:sz="4" w:space="0" w:color="auto"/>
              <w:left w:val="single" w:sz="4" w:space="0" w:color="auto"/>
              <w:bottom w:val="single" w:sz="4" w:space="0" w:color="auto"/>
              <w:right w:val="single" w:sz="4" w:space="0" w:color="auto"/>
            </w:tcBorders>
          </w:tcPr>
          <w:p w:rsidR="0015671C" w:rsidRPr="00CF0EE1" w:rsidRDefault="0015671C" w:rsidP="00E86EF1">
            <w:pPr>
              <w:pStyle w:val="12"/>
              <w:jc w:val="both"/>
              <w:rPr>
                <w:rFonts w:ascii="Book Antiqua" w:hAnsi="Book Antiqua"/>
                <w:b/>
                <w:sz w:val="20"/>
                <w:szCs w:val="20"/>
              </w:rPr>
            </w:pPr>
            <w:r w:rsidRPr="00CF0EE1">
              <w:rPr>
                <w:rFonts w:ascii="Book Antiqua" w:hAnsi="Book Antiqua"/>
                <w:b/>
                <w:sz w:val="20"/>
                <w:szCs w:val="20"/>
              </w:rPr>
              <w:t>3.000μ. με Φ.Ε.</w:t>
            </w:r>
          </w:p>
        </w:tc>
        <w:tc>
          <w:tcPr>
            <w:tcW w:w="4068" w:type="dxa"/>
            <w:tcBorders>
              <w:top w:val="single" w:sz="4" w:space="0" w:color="auto"/>
              <w:left w:val="single" w:sz="4" w:space="0" w:color="auto"/>
              <w:bottom w:val="single" w:sz="4" w:space="0" w:color="auto"/>
              <w:right w:val="single" w:sz="4" w:space="0" w:color="auto"/>
            </w:tcBorders>
          </w:tcPr>
          <w:p w:rsidR="0015671C" w:rsidRPr="00E86EF1" w:rsidRDefault="0015671C" w:rsidP="00E86EF1">
            <w:pPr>
              <w:pStyle w:val="12"/>
              <w:jc w:val="center"/>
              <w:rPr>
                <w:rFonts w:ascii="Book Antiqua" w:hAnsi="Book Antiqua"/>
                <w:b/>
                <w:sz w:val="20"/>
                <w:szCs w:val="20"/>
                <w:lang w:val="en-US"/>
              </w:rPr>
            </w:pPr>
            <w:r w:rsidRPr="00CF0EE1">
              <w:rPr>
                <w:rFonts w:ascii="Book Antiqua" w:hAnsi="Book Antiqua"/>
                <w:b/>
                <w:sz w:val="20"/>
                <w:szCs w:val="20"/>
              </w:rPr>
              <w:t>1</w:t>
            </w:r>
            <w:r w:rsidR="00EE34C4">
              <w:rPr>
                <w:rFonts w:ascii="Book Antiqua" w:hAnsi="Book Antiqua"/>
                <w:b/>
                <w:sz w:val="20"/>
                <w:szCs w:val="20"/>
              </w:rPr>
              <w:t>8</w:t>
            </w:r>
            <w:r w:rsidRPr="00CF0EE1">
              <w:rPr>
                <w:rFonts w:ascii="Book Antiqua" w:hAnsi="Book Antiqua"/>
                <w:b/>
                <w:sz w:val="20"/>
                <w:szCs w:val="20"/>
              </w:rPr>
              <w:t>:</w:t>
            </w:r>
            <w:r w:rsidR="00EE34C4">
              <w:rPr>
                <w:rFonts w:ascii="Book Antiqua" w:hAnsi="Book Antiqua"/>
                <w:b/>
                <w:sz w:val="20"/>
                <w:szCs w:val="20"/>
              </w:rPr>
              <w:t>45</w:t>
            </w:r>
          </w:p>
        </w:tc>
      </w:tr>
    </w:tbl>
    <w:p w:rsidR="0015671C" w:rsidRPr="0005269A" w:rsidRDefault="0015671C" w:rsidP="00A77D51">
      <w:pPr>
        <w:pStyle w:val="a4"/>
        <w:rPr>
          <w:rFonts w:ascii="Book Antiqua" w:hAnsi="Book Antiqua" w:cs="Tahoma"/>
          <w:sz w:val="22"/>
          <w:szCs w:val="22"/>
        </w:rPr>
      </w:pPr>
    </w:p>
    <w:p w:rsidR="0015671C" w:rsidRPr="0005269A" w:rsidRDefault="0015671C" w:rsidP="00A77D51">
      <w:pPr>
        <w:pStyle w:val="a4"/>
        <w:ind w:firstLine="720"/>
        <w:rPr>
          <w:rFonts w:ascii="Book Antiqua" w:hAnsi="Book Antiqua" w:cs="Tahoma"/>
          <w:b/>
          <w:sz w:val="22"/>
          <w:szCs w:val="22"/>
        </w:rPr>
      </w:pPr>
      <w:r w:rsidRPr="0005269A">
        <w:rPr>
          <w:rFonts w:ascii="Book Antiqua" w:hAnsi="Book Antiqua" w:cs="Tahoma"/>
          <w:b/>
          <w:sz w:val="22"/>
          <w:szCs w:val="22"/>
        </w:rPr>
        <w:t>14.3.5 Έλεγχος δελτίων αθλητικής ιδιότητας</w:t>
      </w:r>
    </w:p>
    <w:p w:rsidR="0015671C" w:rsidRPr="0005269A" w:rsidRDefault="0015671C" w:rsidP="00A77D51">
      <w:pPr>
        <w:pStyle w:val="a4"/>
        <w:ind w:left="720"/>
        <w:rPr>
          <w:rFonts w:ascii="Book Antiqua" w:hAnsi="Book Antiqua" w:cs="Tahoma"/>
          <w:sz w:val="22"/>
          <w:szCs w:val="22"/>
        </w:rPr>
      </w:pPr>
      <w:r w:rsidRPr="0005269A">
        <w:rPr>
          <w:rFonts w:ascii="Book Antiqua" w:hAnsi="Book Antiqua" w:cs="Tahoma"/>
          <w:sz w:val="22"/>
          <w:szCs w:val="22"/>
        </w:rPr>
        <w:t xml:space="preserve">- Όλοι  οι  αθλητές – αθλήτριες  πρέπει  να παρουσιάζονται </w:t>
      </w:r>
      <w:r w:rsidRPr="0005269A">
        <w:rPr>
          <w:rFonts w:ascii="Book Antiqua" w:hAnsi="Book Antiqua" w:cs="Tahoma"/>
          <w:b/>
          <w:sz w:val="22"/>
          <w:szCs w:val="22"/>
        </w:rPr>
        <w:t xml:space="preserve">ΑΥΤΟΠΡΟΣΩΠΩΣ </w:t>
      </w:r>
      <w:r w:rsidRPr="0005269A">
        <w:rPr>
          <w:rFonts w:ascii="Book Antiqua" w:hAnsi="Book Antiqua" w:cs="Tahoma"/>
          <w:sz w:val="22"/>
          <w:szCs w:val="22"/>
        </w:rPr>
        <w:t xml:space="preserve">στην  Αίθουσα Κλήσης, για  να  δηλώσουν  την  παρουσία  τους, προσκομίζοντας </w:t>
      </w:r>
      <w:r w:rsidRPr="0005269A">
        <w:rPr>
          <w:rFonts w:ascii="Book Antiqua" w:hAnsi="Book Antiqua" w:cs="Tahoma"/>
          <w:b/>
          <w:sz w:val="22"/>
          <w:szCs w:val="22"/>
          <w:u w:val="single"/>
        </w:rPr>
        <w:t>ΑΠΑΡΑΙΤΗΤΑ ΤΟ ΔΕΛΤΙΟ ΑΘΛΗΤΙΚΗΣ ΙΔΙΟΤΗΤΑΣ</w:t>
      </w:r>
      <w:r w:rsidRPr="0005269A">
        <w:rPr>
          <w:rFonts w:ascii="Book Antiqua" w:hAnsi="Book Antiqua" w:cs="Tahoma"/>
          <w:sz w:val="22"/>
          <w:szCs w:val="22"/>
        </w:rPr>
        <w:t xml:space="preserve"> και με χρόνο προσέλευσης όπως ορίζεται στην παράγραφο</w:t>
      </w:r>
      <w:r w:rsidRPr="0005269A">
        <w:rPr>
          <w:rFonts w:ascii="Book Antiqua" w:hAnsi="Book Antiqua" w:cs="Tahoma"/>
          <w:b/>
          <w:sz w:val="22"/>
          <w:szCs w:val="22"/>
        </w:rPr>
        <w:t xml:space="preserve"> </w:t>
      </w:r>
      <w:r w:rsidRPr="0005269A">
        <w:rPr>
          <w:rFonts w:ascii="Book Antiqua" w:hAnsi="Book Antiqua"/>
          <w:sz w:val="22"/>
          <w:szCs w:val="22"/>
          <w:lang w:eastAsia="en-US"/>
        </w:rPr>
        <w:t>14.3</w:t>
      </w:r>
      <w:r w:rsidRPr="0005269A">
        <w:rPr>
          <w:rFonts w:ascii="Book Antiqua" w:hAnsi="Book Antiqua"/>
          <w:b/>
          <w:sz w:val="22"/>
          <w:szCs w:val="22"/>
          <w:lang w:eastAsia="en-US"/>
        </w:rPr>
        <w:t xml:space="preserve"> τ</w:t>
      </w:r>
      <w:r w:rsidRPr="0005269A">
        <w:rPr>
          <w:rFonts w:ascii="Book Antiqua" w:hAnsi="Book Antiqua"/>
          <w:sz w:val="22"/>
          <w:szCs w:val="22"/>
          <w:lang w:eastAsia="en-US"/>
        </w:rPr>
        <w:t>ης παρούσας προκήρυξης</w:t>
      </w:r>
      <w:r w:rsidRPr="0005269A">
        <w:rPr>
          <w:rFonts w:ascii="Book Antiqua" w:hAnsi="Book Antiqua" w:cs="Tahoma"/>
          <w:sz w:val="22"/>
          <w:szCs w:val="22"/>
        </w:rPr>
        <w:t>.</w:t>
      </w:r>
    </w:p>
    <w:p w:rsidR="0015671C" w:rsidRPr="0005269A" w:rsidRDefault="0015671C" w:rsidP="00A77D51">
      <w:pPr>
        <w:ind w:left="720"/>
        <w:jc w:val="both"/>
        <w:rPr>
          <w:rFonts w:ascii="Book Antiqua" w:hAnsi="Book Antiqua" w:cs="Arial"/>
          <w:bCs/>
          <w:sz w:val="22"/>
          <w:szCs w:val="22"/>
        </w:rPr>
      </w:pPr>
      <w:r w:rsidRPr="0005269A">
        <w:rPr>
          <w:rFonts w:ascii="Book Antiqua" w:hAnsi="Book Antiqua" w:cs="Tahoma"/>
          <w:b/>
          <w:i/>
          <w:sz w:val="22"/>
          <w:szCs w:val="22"/>
          <w:u w:val="single"/>
        </w:rPr>
        <w:t>Σημείωση:</w:t>
      </w:r>
      <w:r w:rsidRPr="0005269A">
        <w:rPr>
          <w:rFonts w:ascii="Book Antiqua" w:hAnsi="Book Antiqua" w:cs="Tahoma"/>
          <w:sz w:val="22"/>
          <w:szCs w:val="22"/>
        </w:rPr>
        <w:t xml:space="preserve"> </w:t>
      </w:r>
      <w:r w:rsidRPr="0005269A">
        <w:rPr>
          <w:rFonts w:ascii="Book Antiqua" w:hAnsi="Book Antiqua" w:cs="Arial"/>
          <w:bCs/>
          <w:sz w:val="22"/>
          <w:szCs w:val="22"/>
        </w:rPr>
        <w:t xml:space="preserve">Οι υπεύθυνοι της αίθουσας κλήσης θα ελέγχουν τα δελτία των αγωνιζομένων και δεν θα καταχωρούν στα πινάκια κανένα αθλητή του οποίου το </w:t>
      </w:r>
      <w:r w:rsidRPr="00E96800">
        <w:rPr>
          <w:rFonts w:ascii="Book Antiqua" w:hAnsi="Book Antiqua" w:cs="Arial"/>
          <w:bCs/>
          <w:sz w:val="22"/>
          <w:szCs w:val="22"/>
        </w:rPr>
        <w:t xml:space="preserve">δελτίο </w:t>
      </w:r>
      <w:r w:rsidR="00082C8E" w:rsidRPr="00E96800">
        <w:rPr>
          <w:rFonts w:ascii="Book Antiqua" w:hAnsi="Book Antiqua" w:cs="Arial"/>
          <w:szCs w:val="24"/>
        </w:rPr>
        <w:t xml:space="preserve">ή η κάρτα υγείας αθλητή </w:t>
      </w:r>
      <w:r w:rsidRPr="0005269A">
        <w:rPr>
          <w:rFonts w:ascii="Book Antiqua" w:hAnsi="Book Antiqua" w:cs="Arial"/>
          <w:bCs/>
          <w:sz w:val="22"/>
          <w:szCs w:val="22"/>
        </w:rPr>
        <w:t>δεν είναι θεωρημέν</w:t>
      </w:r>
      <w:r w:rsidR="00082C8E">
        <w:rPr>
          <w:rFonts w:ascii="Book Antiqua" w:hAnsi="Book Antiqua" w:cs="Arial"/>
          <w:bCs/>
          <w:sz w:val="22"/>
          <w:szCs w:val="22"/>
        </w:rPr>
        <w:t>α</w:t>
      </w:r>
      <w:r w:rsidRPr="0005269A">
        <w:rPr>
          <w:rFonts w:ascii="Book Antiqua" w:hAnsi="Book Antiqua" w:cs="Arial"/>
          <w:bCs/>
          <w:sz w:val="22"/>
          <w:szCs w:val="22"/>
        </w:rPr>
        <w:t xml:space="preserve"> ιατρικώς, σύμφωνα με όσα αναφέρονται παρακάτω </w:t>
      </w:r>
      <w:r w:rsidRPr="00262FB4">
        <w:rPr>
          <w:rFonts w:ascii="Book Antiqua" w:hAnsi="Book Antiqua" w:cs="Arial"/>
          <w:bCs/>
          <w:sz w:val="22"/>
          <w:szCs w:val="22"/>
        </w:rPr>
        <w:t>στην παράγραφο 19.</w:t>
      </w:r>
      <w:r w:rsidRPr="0005269A">
        <w:rPr>
          <w:rFonts w:ascii="Book Antiqua" w:hAnsi="Book Antiqua" w:cs="Arial"/>
          <w:bCs/>
          <w:sz w:val="22"/>
          <w:szCs w:val="22"/>
        </w:rPr>
        <w:t xml:space="preserve"> </w:t>
      </w:r>
    </w:p>
    <w:p w:rsidR="0015671C" w:rsidRDefault="0015671C" w:rsidP="00A77D51">
      <w:pPr>
        <w:jc w:val="both"/>
        <w:rPr>
          <w:rFonts w:ascii="Book Antiqua" w:hAnsi="Book Antiqua" w:cs="Tahoma"/>
          <w:b/>
          <w:sz w:val="22"/>
          <w:szCs w:val="22"/>
        </w:rPr>
      </w:pPr>
    </w:p>
    <w:p w:rsidR="00BF44A0" w:rsidRPr="0005269A" w:rsidRDefault="00BF44A0" w:rsidP="00A77D51">
      <w:pPr>
        <w:jc w:val="both"/>
        <w:rPr>
          <w:rFonts w:ascii="Book Antiqua" w:hAnsi="Book Antiqua" w:cs="Tahoma"/>
          <w:b/>
          <w:sz w:val="22"/>
          <w:szCs w:val="22"/>
        </w:rPr>
      </w:pPr>
    </w:p>
    <w:p w:rsidR="0015671C" w:rsidRPr="0005269A" w:rsidRDefault="0015671C" w:rsidP="00A77D51">
      <w:pPr>
        <w:jc w:val="both"/>
        <w:rPr>
          <w:rFonts w:ascii="Book Antiqua" w:hAnsi="Book Antiqua" w:cs="Tahoma"/>
          <w:b/>
          <w:sz w:val="22"/>
          <w:szCs w:val="22"/>
          <w:u w:val="single"/>
        </w:rPr>
      </w:pPr>
      <w:r w:rsidRPr="0005269A">
        <w:rPr>
          <w:rFonts w:ascii="Book Antiqua" w:hAnsi="Book Antiqua" w:cs="Tahoma"/>
          <w:b/>
          <w:sz w:val="22"/>
          <w:szCs w:val="22"/>
        </w:rPr>
        <w:lastRenderedPageBreak/>
        <w:t>15</w:t>
      </w:r>
      <w:r w:rsidRPr="0005269A">
        <w:rPr>
          <w:rFonts w:ascii="Book Antiqua" w:hAnsi="Book Antiqua" w:cs="Tahoma"/>
          <w:sz w:val="22"/>
          <w:szCs w:val="22"/>
        </w:rPr>
        <w:t xml:space="preserve">. </w:t>
      </w:r>
      <w:r w:rsidRPr="0005269A">
        <w:rPr>
          <w:rFonts w:ascii="Book Antiqua" w:hAnsi="Book Antiqua" w:cs="Tahoma"/>
          <w:b/>
          <w:sz w:val="22"/>
          <w:szCs w:val="22"/>
          <w:u w:val="single"/>
        </w:rPr>
        <w:t>ΟΡΙΑ ΒΑΘΜΟΛΟΓΗΣΗΣ - ΑΞΙΟΛΟΓΗΣΗ:</w:t>
      </w:r>
    </w:p>
    <w:p w:rsidR="0015671C" w:rsidRPr="0005269A" w:rsidRDefault="0015671C" w:rsidP="00A77D51">
      <w:pPr>
        <w:jc w:val="both"/>
        <w:rPr>
          <w:rFonts w:ascii="Book Antiqua" w:hAnsi="Book Antiqua" w:cs="Tahoma"/>
          <w:sz w:val="22"/>
          <w:szCs w:val="22"/>
        </w:rPr>
      </w:pPr>
      <w:r w:rsidRPr="0005269A">
        <w:rPr>
          <w:rFonts w:ascii="Book Antiqua" w:hAnsi="Book Antiqua" w:cs="Tahoma"/>
          <w:b/>
          <w:bCs/>
          <w:sz w:val="22"/>
          <w:szCs w:val="22"/>
          <w:u w:val="single"/>
        </w:rPr>
        <w:t xml:space="preserve">Θα ισχύσουν τα ειδικά όρια βαθμολόγησης, ξεχωριστά για κάθε κατηγορία </w:t>
      </w:r>
      <w:r w:rsidRPr="0005269A">
        <w:rPr>
          <w:rFonts w:ascii="Book Antiqua" w:hAnsi="Book Antiqua" w:cs="Tahoma"/>
          <w:sz w:val="22"/>
          <w:szCs w:val="22"/>
        </w:rPr>
        <w:t>(συνημμένος πίνακας Β΄) που θα πρέπει να επιτύχουν  οι αθλητές – αθλήτριες στους αγώνες για να βαθμολογηθούν – αξιολογηθούν. Σε αντίθετη περίπτωση ανεξάρτητα από τη</w:t>
      </w:r>
      <w:r w:rsidR="00C26D62">
        <w:rPr>
          <w:rFonts w:ascii="Book Antiqua" w:hAnsi="Book Antiqua" w:cs="Tahoma"/>
          <w:sz w:val="22"/>
          <w:szCs w:val="22"/>
        </w:rPr>
        <w:t>ν</w:t>
      </w:r>
      <w:r w:rsidRPr="0005269A">
        <w:rPr>
          <w:rFonts w:ascii="Book Antiqua" w:hAnsi="Book Antiqua" w:cs="Tahoma"/>
          <w:sz w:val="22"/>
          <w:szCs w:val="22"/>
        </w:rPr>
        <w:t xml:space="preserve"> θέση που θα καταλάβει ένας αθλητής – αθλήτρια,  </w:t>
      </w:r>
      <w:r w:rsidRPr="0005269A">
        <w:rPr>
          <w:rFonts w:ascii="Book Antiqua" w:hAnsi="Book Antiqua" w:cs="Tahoma"/>
          <w:b/>
          <w:sz w:val="22"/>
          <w:szCs w:val="22"/>
        </w:rPr>
        <w:t>ΔΕΝ</w:t>
      </w:r>
      <w:r w:rsidRPr="0005269A">
        <w:rPr>
          <w:rFonts w:ascii="Book Antiqua" w:hAnsi="Book Antiqua" w:cs="Tahoma"/>
          <w:sz w:val="22"/>
          <w:szCs w:val="22"/>
        </w:rPr>
        <w:t xml:space="preserve"> θα βαθμολογείται – αξιολογείται.</w:t>
      </w:r>
    </w:p>
    <w:p w:rsidR="0015671C" w:rsidRPr="0005269A" w:rsidRDefault="0015671C" w:rsidP="00A77D51">
      <w:pPr>
        <w:jc w:val="both"/>
        <w:rPr>
          <w:rFonts w:ascii="Book Antiqua" w:hAnsi="Book Antiqua" w:cs="Tahoma"/>
          <w:sz w:val="22"/>
          <w:szCs w:val="22"/>
        </w:rPr>
      </w:pPr>
    </w:p>
    <w:p w:rsidR="0015671C" w:rsidRPr="003E4F52" w:rsidRDefault="0015671C" w:rsidP="00A77D51">
      <w:pPr>
        <w:pStyle w:val="30"/>
        <w:ind w:left="0"/>
        <w:jc w:val="both"/>
        <w:rPr>
          <w:rFonts w:ascii="Book Antiqua" w:hAnsi="Book Antiqua" w:cs="Tahoma"/>
          <w:sz w:val="22"/>
          <w:szCs w:val="22"/>
        </w:rPr>
      </w:pPr>
      <w:r w:rsidRPr="0005269A">
        <w:rPr>
          <w:rFonts w:ascii="Book Antiqua" w:hAnsi="Book Antiqua" w:cs="Tahoma"/>
          <w:sz w:val="22"/>
          <w:szCs w:val="22"/>
        </w:rPr>
        <w:t xml:space="preserve">Οι βαθμοί που θα συγκεντρώσουν τα σωματεία από το Πανελλήνιο πρωτάθλημα Ανδρών – </w:t>
      </w:r>
      <w:r w:rsidRPr="003E4F52">
        <w:rPr>
          <w:rFonts w:ascii="Book Antiqua" w:hAnsi="Book Antiqua" w:cs="Tahoma"/>
          <w:sz w:val="22"/>
          <w:szCs w:val="22"/>
        </w:rPr>
        <w:t xml:space="preserve">Γυναικών και </w:t>
      </w:r>
      <w:r w:rsidR="00E96800">
        <w:rPr>
          <w:rFonts w:ascii="Book Antiqua" w:hAnsi="Book Antiqua" w:cs="Tahoma"/>
          <w:sz w:val="22"/>
          <w:szCs w:val="22"/>
        </w:rPr>
        <w:t xml:space="preserve">Κ23 </w:t>
      </w:r>
      <w:r w:rsidRPr="003E4F52">
        <w:rPr>
          <w:rFonts w:ascii="Book Antiqua" w:hAnsi="Book Antiqua" w:cs="Tahoma"/>
          <w:sz w:val="22"/>
          <w:szCs w:val="22"/>
        </w:rPr>
        <w:t>Νέων (Α - Γ), θα υπολογισ</w:t>
      </w:r>
      <w:r w:rsidR="004D35FE" w:rsidRPr="003E4F52">
        <w:rPr>
          <w:rFonts w:ascii="Book Antiqua" w:hAnsi="Book Antiqua" w:cs="Tahoma"/>
          <w:sz w:val="22"/>
          <w:szCs w:val="22"/>
        </w:rPr>
        <w:t>θούν για την αξιολόγηση του 201</w:t>
      </w:r>
      <w:r w:rsidR="00E96800">
        <w:rPr>
          <w:rFonts w:ascii="Book Antiqua" w:hAnsi="Book Antiqua" w:cs="Tahoma"/>
          <w:sz w:val="22"/>
          <w:szCs w:val="22"/>
        </w:rPr>
        <w:t>9</w:t>
      </w:r>
      <w:r w:rsidRPr="003E4F52">
        <w:rPr>
          <w:rFonts w:ascii="Book Antiqua" w:hAnsi="Book Antiqua" w:cs="Tahoma"/>
          <w:sz w:val="22"/>
          <w:szCs w:val="22"/>
        </w:rPr>
        <w:t>.</w:t>
      </w:r>
    </w:p>
    <w:p w:rsidR="0015671C" w:rsidRPr="00C866FF" w:rsidRDefault="0015671C" w:rsidP="00572B9F">
      <w:pPr>
        <w:rPr>
          <w:rFonts w:ascii="Book Antiqua" w:hAnsi="Book Antiqua" w:cs="Tahoma"/>
          <w:b/>
          <w:sz w:val="22"/>
          <w:szCs w:val="22"/>
          <w:u w:val="single"/>
        </w:rPr>
      </w:pPr>
      <w:r w:rsidRPr="00C866FF">
        <w:rPr>
          <w:rFonts w:ascii="Book Antiqua" w:hAnsi="Book Antiqua" w:cs="Tahoma"/>
          <w:b/>
          <w:sz w:val="22"/>
          <w:szCs w:val="22"/>
        </w:rPr>
        <w:t>16</w:t>
      </w:r>
      <w:r w:rsidRPr="00C866FF">
        <w:rPr>
          <w:rFonts w:ascii="Book Antiqua" w:hAnsi="Book Antiqua" w:cs="Tahoma"/>
          <w:sz w:val="22"/>
          <w:szCs w:val="22"/>
        </w:rPr>
        <w:t xml:space="preserve">. </w:t>
      </w:r>
      <w:r w:rsidRPr="00C866FF">
        <w:rPr>
          <w:rFonts w:ascii="Book Antiqua" w:hAnsi="Book Antiqua" w:cs="Tahoma"/>
          <w:b/>
          <w:sz w:val="22"/>
          <w:szCs w:val="22"/>
          <w:u w:val="single"/>
        </w:rPr>
        <w:t>ΓΕΝΙΚΕΣ  ΔΙΑΤΑΞΕΙΣ:</w:t>
      </w:r>
    </w:p>
    <w:p w:rsidR="0015671C" w:rsidRPr="00C866FF" w:rsidRDefault="0015671C" w:rsidP="00572B9F">
      <w:pPr>
        <w:jc w:val="both"/>
        <w:rPr>
          <w:rFonts w:ascii="Book Antiqua" w:hAnsi="Book Antiqua" w:cs="Tahoma"/>
          <w:b/>
          <w:sz w:val="22"/>
          <w:szCs w:val="22"/>
        </w:rPr>
      </w:pPr>
      <w:r w:rsidRPr="00C866FF">
        <w:rPr>
          <w:rFonts w:ascii="Book Antiqua" w:hAnsi="Book Antiqua" w:cs="Tahoma"/>
          <w:b/>
          <w:sz w:val="22"/>
          <w:szCs w:val="22"/>
        </w:rPr>
        <w:t>16.1 Κανονισμοί</w:t>
      </w:r>
    </w:p>
    <w:p w:rsidR="0015671C" w:rsidRPr="00C866FF" w:rsidRDefault="0015671C" w:rsidP="00572B9F">
      <w:pPr>
        <w:jc w:val="both"/>
        <w:rPr>
          <w:rFonts w:ascii="Book Antiqua" w:hAnsi="Book Antiqua" w:cs="Tahoma"/>
          <w:bCs/>
          <w:sz w:val="22"/>
          <w:szCs w:val="22"/>
        </w:rPr>
      </w:pPr>
      <w:r w:rsidRPr="00C866FF">
        <w:rPr>
          <w:rFonts w:ascii="Book Antiqua" w:hAnsi="Book Antiqua" w:cs="Tahoma"/>
          <w:bCs/>
          <w:sz w:val="22"/>
          <w:szCs w:val="22"/>
        </w:rPr>
        <w:t xml:space="preserve">Οι αγώνες θα διεξαχθούν  σύμφωνα με τους κανονισμούς αγώνων στίβου της </w:t>
      </w:r>
      <w:r w:rsidRPr="00C866FF">
        <w:rPr>
          <w:rFonts w:ascii="Book Antiqua" w:hAnsi="Book Antiqua" w:cs="Tahoma"/>
          <w:bCs/>
          <w:sz w:val="22"/>
          <w:szCs w:val="22"/>
          <w:lang w:val="en-US"/>
        </w:rPr>
        <w:t>IAAF</w:t>
      </w:r>
      <w:r w:rsidRPr="00C866FF">
        <w:rPr>
          <w:rFonts w:ascii="Book Antiqua" w:hAnsi="Book Antiqua" w:cs="Tahoma"/>
          <w:bCs/>
          <w:sz w:val="22"/>
          <w:szCs w:val="22"/>
        </w:rPr>
        <w:t xml:space="preserve"> έκδοσης 201</w:t>
      </w:r>
      <w:r w:rsidR="0045186B">
        <w:rPr>
          <w:rFonts w:ascii="Book Antiqua" w:hAnsi="Book Antiqua" w:cs="Tahoma"/>
          <w:bCs/>
          <w:sz w:val="22"/>
          <w:szCs w:val="22"/>
        </w:rPr>
        <w:t>8</w:t>
      </w:r>
      <w:r w:rsidRPr="00C866FF">
        <w:rPr>
          <w:rFonts w:ascii="Book Antiqua" w:hAnsi="Book Antiqua" w:cs="Tahoma"/>
          <w:bCs/>
          <w:sz w:val="22"/>
          <w:szCs w:val="22"/>
        </w:rPr>
        <w:t xml:space="preserve"> – 201</w:t>
      </w:r>
      <w:r w:rsidR="0045186B">
        <w:rPr>
          <w:rFonts w:ascii="Book Antiqua" w:hAnsi="Book Antiqua" w:cs="Tahoma"/>
          <w:bCs/>
          <w:sz w:val="22"/>
          <w:szCs w:val="22"/>
        </w:rPr>
        <w:t>9</w:t>
      </w:r>
      <w:r w:rsidRPr="00C866FF">
        <w:rPr>
          <w:rFonts w:ascii="Book Antiqua" w:hAnsi="Book Antiqua" w:cs="Tahoma"/>
          <w:bCs/>
          <w:sz w:val="22"/>
          <w:szCs w:val="22"/>
        </w:rPr>
        <w:t xml:space="preserve"> καθώς και του ΣΕΓΑΣ.</w:t>
      </w:r>
    </w:p>
    <w:p w:rsidR="0015671C" w:rsidRPr="00C866FF" w:rsidRDefault="0015671C" w:rsidP="00572B9F">
      <w:pPr>
        <w:jc w:val="both"/>
        <w:rPr>
          <w:rFonts w:ascii="Book Antiqua" w:hAnsi="Book Antiqua" w:cs="Tahoma"/>
          <w:sz w:val="22"/>
          <w:szCs w:val="22"/>
        </w:rPr>
      </w:pPr>
    </w:p>
    <w:p w:rsidR="0015671C" w:rsidRPr="003375A5" w:rsidRDefault="0015671C" w:rsidP="00572B9F">
      <w:pPr>
        <w:pStyle w:val="Print-FromToSubjectDate"/>
        <w:pBdr>
          <w:left w:val="none" w:sz="0" w:space="0" w:color="auto"/>
        </w:pBdr>
        <w:jc w:val="both"/>
        <w:rPr>
          <w:rFonts w:ascii="Book Antiqua" w:hAnsi="Book Antiqua"/>
          <w:b/>
          <w:bCs/>
          <w:sz w:val="22"/>
          <w:szCs w:val="22"/>
          <w:lang w:val="el-GR"/>
        </w:rPr>
      </w:pPr>
      <w:r w:rsidRPr="003375A5">
        <w:rPr>
          <w:rFonts w:ascii="Book Antiqua" w:hAnsi="Book Antiqua"/>
          <w:b/>
          <w:bCs/>
          <w:sz w:val="22"/>
          <w:szCs w:val="22"/>
          <w:lang w:val="el-GR"/>
        </w:rPr>
        <w:t xml:space="preserve">16.2 Αγωνιστική στολή-εμφάνιση </w:t>
      </w:r>
      <w:r w:rsidR="0037691F">
        <w:rPr>
          <w:rFonts w:ascii="Book Antiqua" w:hAnsi="Book Antiqua"/>
          <w:b/>
          <w:bCs/>
          <w:sz w:val="22"/>
          <w:szCs w:val="22"/>
          <w:lang w:val="el-GR"/>
        </w:rPr>
        <w:t xml:space="preserve">&amp; φόρμα </w:t>
      </w:r>
      <w:r w:rsidRPr="003375A5">
        <w:rPr>
          <w:rFonts w:ascii="Book Antiqua" w:hAnsi="Book Antiqua"/>
          <w:b/>
          <w:bCs/>
          <w:sz w:val="22"/>
          <w:szCs w:val="22"/>
          <w:lang w:val="el-GR"/>
        </w:rPr>
        <w:t>(παράδειγμα στον Πίνακα ΣΤ’)</w:t>
      </w:r>
    </w:p>
    <w:p w:rsidR="0015671C" w:rsidRPr="003375A5" w:rsidRDefault="0015671C" w:rsidP="00572B9F">
      <w:pPr>
        <w:pStyle w:val="Print-FromToSubjectDate"/>
        <w:pBdr>
          <w:left w:val="none" w:sz="0" w:space="0" w:color="auto"/>
        </w:pBdr>
        <w:jc w:val="both"/>
        <w:rPr>
          <w:rFonts w:ascii="Book Antiqua" w:hAnsi="Book Antiqua" w:cs="Tahoma"/>
          <w:bCs/>
          <w:sz w:val="22"/>
          <w:szCs w:val="22"/>
          <w:lang w:val="el-GR"/>
        </w:rPr>
      </w:pPr>
      <w:r w:rsidRPr="003375A5">
        <w:rPr>
          <w:rFonts w:ascii="Book Antiqua" w:hAnsi="Book Antiqua" w:cs="Tahoma"/>
          <w:bCs/>
          <w:sz w:val="22"/>
          <w:szCs w:val="22"/>
          <w:lang w:val="el-GR"/>
        </w:rPr>
        <w:t>Οι αθλητές-</w:t>
      </w:r>
      <w:proofErr w:type="spellStart"/>
      <w:r w:rsidRPr="003375A5">
        <w:rPr>
          <w:rFonts w:ascii="Book Antiqua" w:hAnsi="Book Antiqua" w:cs="Tahoma"/>
          <w:bCs/>
          <w:sz w:val="22"/>
          <w:szCs w:val="22"/>
          <w:lang w:val="el-GR"/>
        </w:rPr>
        <w:t>τριες</w:t>
      </w:r>
      <w:proofErr w:type="spellEnd"/>
      <w:r w:rsidRPr="003375A5">
        <w:rPr>
          <w:rFonts w:ascii="Book Antiqua" w:hAnsi="Book Antiqua" w:cs="Tahoma"/>
          <w:bCs/>
          <w:sz w:val="22"/>
          <w:szCs w:val="22"/>
          <w:lang w:val="el-GR"/>
        </w:rPr>
        <w:t xml:space="preserve"> θα πρέπει να φορούν και να αγωνίζονται </w:t>
      </w:r>
      <w:r w:rsidRPr="003375A5">
        <w:rPr>
          <w:rFonts w:ascii="Book Antiqua" w:hAnsi="Book Antiqua" w:cs="Tahoma"/>
          <w:b/>
          <w:bCs/>
          <w:sz w:val="22"/>
          <w:szCs w:val="22"/>
          <w:u w:val="single"/>
          <w:lang w:val="el-GR"/>
        </w:rPr>
        <w:t>ΜΟΝΟ</w:t>
      </w:r>
      <w:r w:rsidRPr="003375A5">
        <w:rPr>
          <w:rFonts w:ascii="Book Antiqua" w:hAnsi="Book Antiqua" w:cs="Tahoma"/>
          <w:bCs/>
          <w:sz w:val="22"/>
          <w:szCs w:val="22"/>
          <w:lang w:val="el-GR"/>
        </w:rPr>
        <w:t xml:space="preserve"> με την επίσημη στολή (φανέλα</w:t>
      </w:r>
      <w:r w:rsidR="00A81D29">
        <w:rPr>
          <w:rFonts w:ascii="Book Antiqua" w:hAnsi="Book Antiqua" w:cs="Tahoma"/>
          <w:bCs/>
          <w:sz w:val="22"/>
          <w:szCs w:val="22"/>
          <w:lang w:val="el-GR"/>
        </w:rPr>
        <w:t xml:space="preserve"> και </w:t>
      </w:r>
      <w:r w:rsidRPr="003375A5">
        <w:rPr>
          <w:rFonts w:ascii="Book Antiqua" w:hAnsi="Book Antiqua" w:cs="Tahoma"/>
          <w:bCs/>
          <w:sz w:val="22"/>
          <w:szCs w:val="22"/>
          <w:lang w:val="el-GR"/>
        </w:rPr>
        <w:t>σορτς) του συλλόγου στον οποίο ανήκουν. Οι υπεύθυνοι των συλλόγων θα πρέπει να βεβαιωθούν ότι οι Κανονισμοί της Διεθνούς Ομοσπονδίας Στίβου (</w:t>
      </w:r>
      <w:r w:rsidRPr="003375A5">
        <w:rPr>
          <w:rFonts w:ascii="Book Antiqua" w:hAnsi="Book Antiqua" w:cs="Tahoma"/>
          <w:bCs/>
          <w:sz w:val="22"/>
          <w:szCs w:val="22"/>
          <w:lang w:val="en-US"/>
        </w:rPr>
        <w:t>IAAF</w:t>
      </w:r>
      <w:r w:rsidRPr="003375A5">
        <w:rPr>
          <w:rFonts w:ascii="Book Antiqua" w:hAnsi="Book Antiqua" w:cs="Tahoma"/>
          <w:bCs/>
          <w:sz w:val="22"/>
          <w:szCs w:val="22"/>
          <w:lang w:val="el-GR"/>
        </w:rPr>
        <w:t>) που αφορούν τη Διαφήμιση θα εφαρμόζονται και οι οποίοι είναι διαθέσιμοι στην ηλεκτρονική διεύθυνση:</w:t>
      </w:r>
    </w:p>
    <w:p w:rsidR="0015671C" w:rsidRPr="003375A5" w:rsidRDefault="000B1D63" w:rsidP="00572B9F">
      <w:pPr>
        <w:pStyle w:val="Print-FromToSubjectDate"/>
        <w:pBdr>
          <w:left w:val="none" w:sz="0" w:space="0" w:color="auto"/>
        </w:pBdr>
        <w:jc w:val="both"/>
        <w:rPr>
          <w:rFonts w:ascii="Book Antiqua" w:hAnsi="Book Antiqua" w:cs="Tahoma"/>
          <w:b/>
          <w:sz w:val="22"/>
          <w:szCs w:val="22"/>
          <w:lang w:val="el-GR"/>
        </w:rPr>
      </w:pPr>
      <w:hyperlink r:id="rId11" w:anchor="regulations" w:history="1">
        <w:r w:rsidR="0015671C" w:rsidRPr="003375A5">
          <w:rPr>
            <w:rStyle w:val="-"/>
            <w:rFonts w:ascii="Book Antiqua" w:hAnsi="Book Antiqua" w:cs="Tahoma"/>
            <w:b/>
            <w:sz w:val="22"/>
            <w:szCs w:val="22"/>
          </w:rPr>
          <w:t>http</w:t>
        </w:r>
        <w:r w:rsidR="0015671C" w:rsidRPr="003375A5">
          <w:rPr>
            <w:rStyle w:val="-"/>
            <w:rFonts w:ascii="Book Antiqua" w:hAnsi="Book Antiqua" w:cs="Tahoma"/>
            <w:b/>
            <w:sz w:val="22"/>
            <w:szCs w:val="22"/>
            <w:lang w:val="el-GR"/>
          </w:rPr>
          <w:t>://</w:t>
        </w:r>
        <w:r w:rsidR="0015671C" w:rsidRPr="003375A5">
          <w:rPr>
            <w:rStyle w:val="-"/>
            <w:rFonts w:ascii="Book Antiqua" w:hAnsi="Book Antiqua" w:cs="Tahoma"/>
            <w:b/>
            <w:sz w:val="22"/>
            <w:szCs w:val="22"/>
          </w:rPr>
          <w:t>www</w:t>
        </w:r>
        <w:r w:rsidR="0015671C" w:rsidRPr="003375A5">
          <w:rPr>
            <w:rStyle w:val="-"/>
            <w:rFonts w:ascii="Book Antiqua" w:hAnsi="Book Antiqua" w:cs="Tahoma"/>
            <w:b/>
            <w:sz w:val="22"/>
            <w:szCs w:val="22"/>
            <w:lang w:val="el-GR"/>
          </w:rPr>
          <w:t>.</w:t>
        </w:r>
        <w:proofErr w:type="spellStart"/>
        <w:r w:rsidR="0015671C" w:rsidRPr="003375A5">
          <w:rPr>
            <w:rStyle w:val="-"/>
            <w:rFonts w:ascii="Book Antiqua" w:hAnsi="Book Antiqua" w:cs="Tahoma"/>
            <w:b/>
            <w:sz w:val="22"/>
            <w:szCs w:val="22"/>
          </w:rPr>
          <w:t>iaaf</w:t>
        </w:r>
        <w:proofErr w:type="spellEnd"/>
        <w:r w:rsidR="0015671C" w:rsidRPr="003375A5">
          <w:rPr>
            <w:rStyle w:val="-"/>
            <w:rFonts w:ascii="Book Antiqua" w:hAnsi="Book Antiqua" w:cs="Tahoma"/>
            <w:b/>
            <w:sz w:val="22"/>
            <w:szCs w:val="22"/>
            <w:lang w:val="el-GR"/>
          </w:rPr>
          <w:t>.</w:t>
        </w:r>
        <w:r w:rsidR="0015671C" w:rsidRPr="003375A5">
          <w:rPr>
            <w:rStyle w:val="-"/>
            <w:rFonts w:ascii="Book Antiqua" w:hAnsi="Book Antiqua" w:cs="Tahoma"/>
            <w:b/>
            <w:sz w:val="22"/>
            <w:szCs w:val="22"/>
          </w:rPr>
          <w:t>org</w:t>
        </w:r>
        <w:r w:rsidR="0015671C" w:rsidRPr="003375A5">
          <w:rPr>
            <w:rStyle w:val="-"/>
            <w:rFonts w:ascii="Book Antiqua" w:hAnsi="Book Antiqua" w:cs="Tahoma"/>
            <w:b/>
            <w:sz w:val="22"/>
            <w:szCs w:val="22"/>
            <w:lang w:val="el-GR"/>
          </w:rPr>
          <w:t>/</w:t>
        </w:r>
        <w:r w:rsidR="0015671C" w:rsidRPr="003375A5">
          <w:rPr>
            <w:rStyle w:val="-"/>
            <w:rFonts w:ascii="Book Antiqua" w:hAnsi="Book Antiqua" w:cs="Tahoma"/>
            <w:b/>
            <w:sz w:val="22"/>
            <w:szCs w:val="22"/>
          </w:rPr>
          <w:t>about</w:t>
        </w:r>
        <w:r w:rsidR="0015671C" w:rsidRPr="003375A5">
          <w:rPr>
            <w:rStyle w:val="-"/>
            <w:rFonts w:ascii="Book Antiqua" w:hAnsi="Book Antiqua" w:cs="Tahoma"/>
            <w:b/>
            <w:sz w:val="22"/>
            <w:szCs w:val="22"/>
            <w:lang w:val="el-GR"/>
          </w:rPr>
          <w:t>-</w:t>
        </w:r>
        <w:proofErr w:type="spellStart"/>
        <w:r w:rsidR="0015671C" w:rsidRPr="003375A5">
          <w:rPr>
            <w:rStyle w:val="-"/>
            <w:rFonts w:ascii="Book Antiqua" w:hAnsi="Book Antiqua" w:cs="Tahoma"/>
            <w:b/>
            <w:sz w:val="22"/>
            <w:szCs w:val="22"/>
          </w:rPr>
          <w:t>iaaf</w:t>
        </w:r>
        <w:proofErr w:type="spellEnd"/>
        <w:r w:rsidR="0015671C" w:rsidRPr="003375A5">
          <w:rPr>
            <w:rStyle w:val="-"/>
            <w:rFonts w:ascii="Book Antiqua" w:hAnsi="Book Antiqua" w:cs="Tahoma"/>
            <w:b/>
            <w:sz w:val="22"/>
            <w:szCs w:val="22"/>
            <w:lang w:val="el-GR"/>
          </w:rPr>
          <w:t>/</w:t>
        </w:r>
        <w:r w:rsidR="0015671C" w:rsidRPr="003375A5">
          <w:rPr>
            <w:rStyle w:val="-"/>
            <w:rFonts w:ascii="Book Antiqua" w:hAnsi="Book Antiqua" w:cs="Tahoma"/>
            <w:b/>
            <w:sz w:val="22"/>
            <w:szCs w:val="22"/>
          </w:rPr>
          <w:t>documents</w:t>
        </w:r>
        <w:r w:rsidR="0015671C" w:rsidRPr="003375A5">
          <w:rPr>
            <w:rStyle w:val="-"/>
            <w:rFonts w:ascii="Book Antiqua" w:hAnsi="Book Antiqua" w:cs="Tahoma"/>
            <w:b/>
            <w:sz w:val="22"/>
            <w:szCs w:val="22"/>
            <w:lang w:val="el-GR"/>
          </w:rPr>
          <w:t>/</w:t>
        </w:r>
        <w:r w:rsidR="0015671C" w:rsidRPr="003375A5">
          <w:rPr>
            <w:rStyle w:val="-"/>
            <w:rFonts w:ascii="Book Antiqua" w:hAnsi="Book Antiqua" w:cs="Tahoma"/>
            <w:b/>
            <w:sz w:val="22"/>
            <w:szCs w:val="22"/>
          </w:rPr>
          <w:t>rules</w:t>
        </w:r>
        <w:r w:rsidR="0015671C" w:rsidRPr="003375A5">
          <w:rPr>
            <w:rStyle w:val="-"/>
            <w:rFonts w:ascii="Book Antiqua" w:hAnsi="Book Antiqua" w:cs="Tahoma"/>
            <w:b/>
            <w:sz w:val="22"/>
            <w:szCs w:val="22"/>
            <w:lang w:val="el-GR"/>
          </w:rPr>
          <w:t>-</w:t>
        </w:r>
        <w:r w:rsidR="0015671C" w:rsidRPr="003375A5">
          <w:rPr>
            <w:rStyle w:val="-"/>
            <w:rFonts w:ascii="Book Antiqua" w:hAnsi="Book Antiqua" w:cs="Tahoma"/>
            <w:b/>
            <w:sz w:val="22"/>
            <w:szCs w:val="22"/>
          </w:rPr>
          <w:t>regulations</w:t>
        </w:r>
        <w:r w:rsidR="0015671C" w:rsidRPr="003375A5">
          <w:rPr>
            <w:rStyle w:val="-"/>
            <w:rFonts w:ascii="Book Antiqua" w:hAnsi="Book Antiqua" w:cs="Tahoma"/>
            <w:b/>
            <w:sz w:val="22"/>
            <w:szCs w:val="22"/>
            <w:lang w:val="el-GR"/>
          </w:rPr>
          <w:t>#</w:t>
        </w:r>
        <w:r w:rsidR="0015671C" w:rsidRPr="003375A5">
          <w:rPr>
            <w:rStyle w:val="-"/>
            <w:rFonts w:ascii="Book Antiqua" w:hAnsi="Book Antiqua" w:cs="Tahoma"/>
            <w:b/>
            <w:sz w:val="22"/>
            <w:szCs w:val="22"/>
          </w:rPr>
          <w:t>regulations</w:t>
        </w:r>
      </w:hyperlink>
    </w:p>
    <w:p w:rsidR="0015671C" w:rsidRPr="003375A5" w:rsidRDefault="0015671C" w:rsidP="00572B9F">
      <w:pPr>
        <w:pStyle w:val="Print-FromToSubjectDate"/>
        <w:pBdr>
          <w:left w:val="none" w:sz="0" w:space="0" w:color="auto"/>
        </w:pBdr>
        <w:jc w:val="both"/>
        <w:rPr>
          <w:rFonts w:ascii="Book Antiqua" w:hAnsi="Book Antiqua" w:cs="Tahoma"/>
          <w:bCs/>
          <w:sz w:val="22"/>
          <w:szCs w:val="22"/>
          <w:lang w:val="el-GR"/>
        </w:rPr>
      </w:pPr>
      <w:r w:rsidRPr="003375A5">
        <w:rPr>
          <w:rFonts w:ascii="Book Antiqua" w:hAnsi="Book Antiqua" w:cs="Tahoma"/>
          <w:bCs/>
          <w:sz w:val="22"/>
          <w:szCs w:val="22"/>
          <w:lang w:val="el-GR"/>
        </w:rPr>
        <w:t xml:space="preserve">    </w:t>
      </w:r>
    </w:p>
    <w:p w:rsidR="0015671C" w:rsidRPr="003375A5" w:rsidRDefault="0015671C" w:rsidP="00572B9F">
      <w:pPr>
        <w:pStyle w:val="Print-FromToSubjectDate"/>
        <w:pBdr>
          <w:left w:val="none" w:sz="0" w:space="0" w:color="auto"/>
        </w:pBdr>
        <w:jc w:val="both"/>
        <w:rPr>
          <w:rFonts w:ascii="Book Antiqua" w:hAnsi="Book Antiqua" w:cs="Tahoma"/>
          <w:bCs/>
          <w:sz w:val="22"/>
          <w:szCs w:val="22"/>
          <w:lang w:val="el-GR"/>
        </w:rPr>
      </w:pPr>
      <w:r w:rsidRPr="003375A5">
        <w:rPr>
          <w:rFonts w:ascii="Book Antiqua" w:hAnsi="Book Antiqua" w:cs="Tahoma"/>
          <w:bCs/>
          <w:sz w:val="22"/>
          <w:szCs w:val="22"/>
          <w:lang w:val="el-GR"/>
        </w:rPr>
        <w:t xml:space="preserve">Στην περίπτωση που η αγωνιστική εμφάνιση </w:t>
      </w:r>
      <w:r w:rsidR="00324052">
        <w:rPr>
          <w:rFonts w:ascii="Book Antiqua" w:hAnsi="Book Antiqua" w:cs="Tahoma"/>
          <w:bCs/>
          <w:sz w:val="22"/>
          <w:szCs w:val="22"/>
          <w:lang w:val="el-GR"/>
        </w:rPr>
        <w:t xml:space="preserve">και η φόρμα του </w:t>
      </w:r>
      <w:r w:rsidRPr="003375A5">
        <w:rPr>
          <w:rFonts w:ascii="Book Antiqua" w:hAnsi="Book Antiqua" w:cs="Tahoma"/>
          <w:bCs/>
          <w:sz w:val="22"/>
          <w:szCs w:val="22"/>
          <w:lang w:val="el-GR"/>
        </w:rPr>
        <w:t>συλλόγου δεν είναι σύμφωνα με όσα ορίζουν οι Κανονισμοί, οι υπεύθυνοι των συλλόγων με δική τους ευθύνη και πριν την είσοδο των αθλητών στ</w:t>
      </w:r>
      <w:r>
        <w:rPr>
          <w:rFonts w:ascii="Book Antiqua" w:hAnsi="Book Antiqua" w:cs="Tahoma"/>
          <w:bCs/>
          <w:sz w:val="22"/>
          <w:szCs w:val="22"/>
          <w:lang w:val="el-GR"/>
        </w:rPr>
        <w:t>ον Αγωνιστικό Χώρο</w:t>
      </w:r>
      <w:r w:rsidRPr="003375A5">
        <w:rPr>
          <w:rFonts w:ascii="Book Antiqua" w:hAnsi="Book Antiqua" w:cs="Tahoma"/>
          <w:bCs/>
          <w:sz w:val="22"/>
          <w:szCs w:val="22"/>
          <w:lang w:val="el-GR"/>
        </w:rPr>
        <w:t xml:space="preserve">, θα πρέπει να φροντίσουν να καλύψουν τα μέρη εκείνα της στολής </w:t>
      </w:r>
      <w:r w:rsidR="00324052">
        <w:rPr>
          <w:rFonts w:ascii="Book Antiqua" w:hAnsi="Book Antiqua" w:cs="Tahoma"/>
          <w:bCs/>
          <w:sz w:val="22"/>
          <w:szCs w:val="22"/>
          <w:lang w:val="el-GR"/>
        </w:rPr>
        <w:t xml:space="preserve">και της φόρμας </w:t>
      </w:r>
      <w:r w:rsidRPr="003375A5">
        <w:rPr>
          <w:rFonts w:ascii="Book Antiqua" w:hAnsi="Book Antiqua" w:cs="Tahoma"/>
          <w:bCs/>
          <w:sz w:val="22"/>
          <w:szCs w:val="22"/>
          <w:lang w:val="el-GR"/>
        </w:rPr>
        <w:t xml:space="preserve">που είναι αντίθετα με τον κανονισμό με κατάλληλο υλικό το οποίο κατά τη διάρκεια του αγώνα δεν θα αποκολλάται. </w:t>
      </w:r>
    </w:p>
    <w:p w:rsidR="0015671C" w:rsidRPr="003375A5" w:rsidRDefault="0015671C" w:rsidP="00572B9F">
      <w:pPr>
        <w:pStyle w:val="Print-FromToSubjectDate"/>
        <w:pBdr>
          <w:left w:val="none" w:sz="0" w:space="0" w:color="auto"/>
        </w:pBdr>
        <w:jc w:val="both"/>
        <w:rPr>
          <w:rFonts w:ascii="Book Antiqua" w:hAnsi="Book Antiqua"/>
          <w:bCs/>
          <w:sz w:val="22"/>
          <w:szCs w:val="22"/>
          <w:lang w:val="el-GR"/>
        </w:rPr>
      </w:pPr>
    </w:p>
    <w:p w:rsidR="0015671C" w:rsidRPr="003375A5" w:rsidRDefault="0015671C" w:rsidP="00572B9F">
      <w:pPr>
        <w:pStyle w:val="Print-FromToSubjectDate"/>
        <w:pBdr>
          <w:left w:val="none" w:sz="0" w:space="0" w:color="auto"/>
        </w:pBdr>
        <w:jc w:val="both"/>
        <w:rPr>
          <w:rFonts w:ascii="Book Antiqua" w:hAnsi="Book Antiqua" w:cs="Tahoma"/>
          <w:b/>
          <w:bCs/>
          <w:sz w:val="22"/>
          <w:szCs w:val="22"/>
          <w:u w:val="single"/>
          <w:lang w:val="el-GR"/>
        </w:rPr>
      </w:pPr>
      <w:r w:rsidRPr="003375A5">
        <w:rPr>
          <w:rFonts w:ascii="Book Antiqua" w:hAnsi="Book Antiqua" w:cs="Tahoma"/>
          <w:b/>
          <w:bCs/>
          <w:sz w:val="22"/>
          <w:szCs w:val="22"/>
          <w:u w:val="single"/>
          <w:lang w:val="el-GR"/>
        </w:rPr>
        <w:t xml:space="preserve">ΣΤΟΥΣ ΑΘΛΗΤΕΣ-ΤΡΙΕΣ ΠΟΥ Η ΣΤΟΛΗ </w:t>
      </w:r>
      <w:r w:rsidR="00324052">
        <w:rPr>
          <w:rFonts w:ascii="Book Antiqua" w:hAnsi="Book Antiqua" w:cs="Tahoma"/>
          <w:b/>
          <w:bCs/>
          <w:sz w:val="22"/>
          <w:szCs w:val="22"/>
          <w:u w:val="single"/>
          <w:lang w:val="el-GR"/>
        </w:rPr>
        <w:t xml:space="preserve">ή Η ΦΟΡΜΑ </w:t>
      </w:r>
      <w:r w:rsidRPr="003375A5">
        <w:rPr>
          <w:rFonts w:ascii="Book Antiqua" w:hAnsi="Book Antiqua" w:cs="Tahoma"/>
          <w:b/>
          <w:bCs/>
          <w:sz w:val="22"/>
          <w:szCs w:val="22"/>
          <w:u w:val="single"/>
          <w:lang w:val="el-GR"/>
        </w:rPr>
        <w:t>ΕΙΝΑΙ ΔΙΑΦΟΡΕΤΙΚ</w:t>
      </w:r>
      <w:r w:rsidR="00324052">
        <w:rPr>
          <w:rFonts w:ascii="Book Antiqua" w:hAnsi="Book Antiqua" w:cs="Tahoma"/>
          <w:b/>
          <w:bCs/>
          <w:sz w:val="22"/>
          <w:szCs w:val="22"/>
          <w:u w:val="single"/>
          <w:lang w:val="el-GR"/>
        </w:rPr>
        <w:t>Η</w:t>
      </w:r>
      <w:r w:rsidRPr="003375A5">
        <w:rPr>
          <w:rFonts w:ascii="Book Antiqua" w:hAnsi="Book Antiqua" w:cs="Tahoma"/>
          <w:b/>
          <w:bCs/>
          <w:sz w:val="22"/>
          <w:szCs w:val="22"/>
          <w:u w:val="single"/>
          <w:lang w:val="el-GR"/>
        </w:rPr>
        <w:t xml:space="preserve"> ΑΠΟ ΑΥΤΗ ΤΗΣ ΕΠΙΣΗΜΗΣ ΣΤΟΛΗΣ </w:t>
      </w:r>
      <w:r w:rsidR="00324052">
        <w:rPr>
          <w:rFonts w:ascii="Book Antiqua" w:hAnsi="Book Antiqua" w:cs="Tahoma"/>
          <w:b/>
          <w:bCs/>
          <w:sz w:val="22"/>
          <w:szCs w:val="22"/>
          <w:u w:val="single"/>
          <w:lang w:val="el-GR"/>
        </w:rPr>
        <w:t xml:space="preserve">&amp; ΦΟΡΜΑΣ </w:t>
      </w:r>
      <w:r w:rsidRPr="003375A5">
        <w:rPr>
          <w:rFonts w:ascii="Book Antiqua" w:hAnsi="Book Antiqua" w:cs="Tahoma"/>
          <w:b/>
          <w:bCs/>
          <w:sz w:val="22"/>
          <w:szCs w:val="22"/>
          <w:u w:val="single"/>
          <w:lang w:val="el-GR"/>
        </w:rPr>
        <w:t>ΤΟΥ ΣΥΛΛΟΓΟΥ ΤΟΥΣ ή ΔΕΝ ΣΥΜΜΟΡΦΩΝΟΝΤΑΙ ΜΕ ΟΣΑ ΑΝΑΦΕΡΟΝΤΑΙ ΠΑΡΑΠΑΝΩ ΓΙΑ ΤΗ ΔΙΑΦΗΜΙΣΗ ΔΕΝ ΘΑ ΤΟΥΣ ΕΠΙΤΡΕΠΕΤΑΙ ΝΑ ΑΓΩΝΙΣΤΟΥΝ.</w:t>
      </w:r>
    </w:p>
    <w:p w:rsidR="0015671C" w:rsidRPr="003375A5" w:rsidRDefault="0015671C" w:rsidP="00572B9F">
      <w:pPr>
        <w:pStyle w:val="Print-FromToSubjectDate"/>
        <w:pBdr>
          <w:left w:val="none" w:sz="0" w:space="0" w:color="auto"/>
        </w:pBdr>
        <w:jc w:val="both"/>
        <w:rPr>
          <w:rFonts w:ascii="Book Antiqua" w:hAnsi="Book Antiqua"/>
          <w:bCs/>
          <w:sz w:val="22"/>
          <w:szCs w:val="22"/>
          <w:lang w:val="el-GR"/>
        </w:rPr>
      </w:pPr>
    </w:p>
    <w:p w:rsidR="00274139" w:rsidRPr="005E686E" w:rsidRDefault="00274139" w:rsidP="00274139">
      <w:pPr>
        <w:pStyle w:val="Web"/>
        <w:spacing w:before="0" w:beforeAutospacing="0" w:after="0" w:afterAutospacing="0"/>
        <w:jc w:val="both"/>
        <w:rPr>
          <w:rFonts w:ascii="Book Antiqua" w:eastAsiaTheme="minorEastAsia" w:hAnsi="Book Antiqua" w:cstheme="minorBidi"/>
          <w:bCs/>
          <w:kern w:val="24"/>
          <w:sz w:val="22"/>
          <w:szCs w:val="22"/>
        </w:rPr>
      </w:pPr>
      <w:bookmarkStart w:id="2" w:name="_Hlk5090091"/>
      <w:r w:rsidRPr="005E686E">
        <w:rPr>
          <w:rFonts w:ascii="Book Antiqua" w:eastAsiaTheme="minorEastAsia" w:hAnsi="Book Antiqua" w:cstheme="minorBidi"/>
          <w:bCs/>
          <w:kern w:val="24"/>
          <w:sz w:val="22"/>
          <w:szCs w:val="22"/>
        </w:rPr>
        <w:t xml:space="preserve">Παρ’ όλα αυτά, σε περίπτωση που οι αθλητές κατά τη διάρκεια του αγώνα παραβιάσουν όσα αναφέρονται στους κανονισμούς της </w:t>
      </w:r>
      <w:r w:rsidRPr="005E686E">
        <w:rPr>
          <w:rFonts w:ascii="Book Antiqua" w:eastAsiaTheme="minorEastAsia" w:hAnsi="Book Antiqua" w:cstheme="minorBidi"/>
          <w:bCs/>
          <w:kern w:val="24"/>
          <w:sz w:val="22"/>
          <w:szCs w:val="22"/>
          <w:lang w:val="en-US"/>
        </w:rPr>
        <w:t>IAAF</w:t>
      </w:r>
      <w:r w:rsidRPr="005E686E">
        <w:rPr>
          <w:rFonts w:ascii="Book Antiqua" w:eastAsiaTheme="minorEastAsia" w:hAnsi="Book Antiqua" w:cstheme="minorBidi"/>
          <w:bCs/>
          <w:kern w:val="24"/>
          <w:sz w:val="22"/>
          <w:szCs w:val="22"/>
        </w:rPr>
        <w:t xml:space="preserve"> καθώς και στην παρούσα προκήρυξη, τότε θα γίνεται αναφορά προς το Δ.Σ. του ΣΕΓΑΣ το οποίο και θα μπορεί να επιβάλλει τις παρακάτω κυρώσεις:</w:t>
      </w:r>
    </w:p>
    <w:p w:rsidR="00274139" w:rsidRPr="005E686E" w:rsidRDefault="00274139" w:rsidP="00274139">
      <w:pPr>
        <w:pStyle w:val="Web"/>
        <w:numPr>
          <w:ilvl w:val="0"/>
          <w:numId w:val="20"/>
        </w:numPr>
        <w:spacing w:before="0" w:beforeAutospacing="0" w:after="0" w:afterAutospacing="0"/>
        <w:jc w:val="both"/>
        <w:rPr>
          <w:rFonts w:ascii="Book Antiqua" w:eastAsiaTheme="minorEastAsia" w:hAnsi="Book Antiqua" w:cstheme="minorBidi"/>
          <w:bCs/>
          <w:kern w:val="24"/>
          <w:sz w:val="22"/>
          <w:szCs w:val="22"/>
          <w:u w:val="single"/>
        </w:rPr>
      </w:pPr>
      <w:r w:rsidRPr="005E686E">
        <w:rPr>
          <w:rFonts w:ascii="Book Antiqua" w:eastAsiaTheme="minorEastAsia" w:hAnsi="Book Antiqua" w:cstheme="minorBidi"/>
          <w:bCs/>
          <w:kern w:val="24"/>
          <w:sz w:val="22"/>
          <w:szCs w:val="22"/>
          <w:u w:val="single"/>
        </w:rPr>
        <w:t>την ακύρωση της συμμετοχής του αθλητή-</w:t>
      </w:r>
      <w:proofErr w:type="spellStart"/>
      <w:r w:rsidRPr="005E686E">
        <w:rPr>
          <w:rFonts w:ascii="Book Antiqua" w:eastAsiaTheme="minorEastAsia" w:hAnsi="Book Antiqua" w:cstheme="minorBidi"/>
          <w:bCs/>
          <w:kern w:val="24"/>
          <w:sz w:val="22"/>
          <w:szCs w:val="22"/>
          <w:u w:val="single"/>
        </w:rPr>
        <w:t>τριας</w:t>
      </w:r>
      <w:proofErr w:type="spellEnd"/>
      <w:r w:rsidRPr="005E686E">
        <w:rPr>
          <w:rFonts w:ascii="Book Antiqua" w:eastAsiaTheme="minorEastAsia" w:hAnsi="Book Antiqua" w:cstheme="minorBidi"/>
          <w:bCs/>
          <w:kern w:val="24"/>
          <w:sz w:val="22"/>
          <w:szCs w:val="22"/>
          <w:u w:val="single"/>
        </w:rPr>
        <w:t xml:space="preserve"> από τη διοργάνωση</w:t>
      </w:r>
    </w:p>
    <w:p w:rsidR="00274139" w:rsidRPr="005E686E" w:rsidRDefault="00274139" w:rsidP="00274139">
      <w:pPr>
        <w:pStyle w:val="Web"/>
        <w:numPr>
          <w:ilvl w:val="0"/>
          <w:numId w:val="20"/>
        </w:numPr>
        <w:spacing w:before="0" w:beforeAutospacing="0" w:after="0" w:afterAutospacing="0"/>
        <w:jc w:val="both"/>
        <w:rPr>
          <w:rFonts w:ascii="Book Antiqua" w:eastAsiaTheme="minorEastAsia" w:hAnsi="Book Antiqua" w:cstheme="minorBidi"/>
          <w:bCs/>
          <w:kern w:val="24"/>
          <w:sz w:val="22"/>
          <w:szCs w:val="22"/>
        </w:rPr>
      </w:pPr>
      <w:r w:rsidRPr="005E686E">
        <w:rPr>
          <w:rFonts w:ascii="Book Antiqua" w:eastAsiaTheme="minorEastAsia" w:hAnsi="Book Antiqua" w:cstheme="minorBidi"/>
          <w:bCs/>
          <w:kern w:val="24"/>
          <w:sz w:val="22"/>
          <w:szCs w:val="22"/>
          <w:u w:val="single"/>
        </w:rPr>
        <w:t>τον αποκλεισμό του/της για χρονικό διάστημα από συμμετοχή σε επόμενες διοργανώσεις της Ομοσπονδίας</w:t>
      </w:r>
      <w:r w:rsidRPr="005E686E">
        <w:rPr>
          <w:rFonts w:ascii="Book Antiqua" w:eastAsiaTheme="minorEastAsia" w:hAnsi="Book Antiqua" w:cstheme="minorBidi"/>
          <w:bCs/>
          <w:kern w:val="24"/>
          <w:sz w:val="22"/>
          <w:szCs w:val="22"/>
        </w:rPr>
        <w:t xml:space="preserve"> καθώς και</w:t>
      </w:r>
    </w:p>
    <w:p w:rsidR="00274139" w:rsidRPr="005E686E" w:rsidRDefault="00274139" w:rsidP="00274139">
      <w:pPr>
        <w:pStyle w:val="Web"/>
        <w:numPr>
          <w:ilvl w:val="0"/>
          <w:numId w:val="20"/>
        </w:numPr>
        <w:spacing w:before="0" w:beforeAutospacing="0" w:after="0" w:afterAutospacing="0"/>
        <w:jc w:val="both"/>
        <w:rPr>
          <w:rFonts w:ascii="Book Antiqua" w:eastAsiaTheme="minorEastAsia" w:hAnsi="Book Antiqua" w:cstheme="minorBidi"/>
          <w:bCs/>
          <w:kern w:val="24"/>
          <w:sz w:val="22"/>
          <w:szCs w:val="22"/>
        </w:rPr>
      </w:pPr>
      <w:r w:rsidRPr="005E686E">
        <w:rPr>
          <w:rFonts w:ascii="Book Antiqua" w:eastAsiaTheme="minorEastAsia" w:hAnsi="Book Antiqua" w:cstheme="minorBidi"/>
          <w:bCs/>
          <w:kern w:val="24"/>
          <w:sz w:val="22"/>
          <w:szCs w:val="22"/>
          <w:u w:val="single"/>
        </w:rPr>
        <w:t>την αφαίρεση βαθμών από τον Σύλλογο στον οποίο ανήκει</w:t>
      </w:r>
      <w:r w:rsidRPr="005E686E">
        <w:rPr>
          <w:rFonts w:ascii="Book Antiqua" w:eastAsiaTheme="minorEastAsia" w:hAnsi="Book Antiqua" w:cstheme="minorBidi"/>
          <w:bCs/>
          <w:kern w:val="24"/>
          <w:sz w:val="22"/>
          <w:szCs w:val="22"/>
        </w:rPr>
        <w:t xml:space="preserve"> </w:t>
      </w:r>
    </w:p>
    <w:p w:rsidR="00274139" w:rsidRPr="005E686E" w:rsidRDefault="00274139" w:rsidP="00274139">
      <w:pPr>
        <w:pStyle w:val="Web"/>
        <w:spacing w:before="0" w:beforeAutospacing="0" w:after="0" w:afterAutospacing="0"/>
        <w:jc w:val="both"/>
        <w:rPr>
          <w:rFonts w:ascii="Book Antiqua" w:eastAsiaTheme="minorEastAsia" w:hAnsi="Book Antiqua" w:cstheme="minorBidi"/>
          <w:b/>
          <w:bCs/>
          <w:kern w:val="24"/>
          <w:sz w:val="22"/>
          <w:szCs w:val="22"/>
        </w:rPr>
      </w:pPr>
    </w:p>
    <w:p w:rsidR="00274139" w:rsidRPr="005E686E" w:rsidRDefault="00274139" w:rsidP="00274139">
      <w:pPr>
        <w:pStyle w:val="Web"/>
        <w:spacing w:before="0" w:beforeAutospacing="0" w:after="0" w:afterAutospacing="0"/>
        <w:jc w:val="both"/>
        <w:rPr>
          <w:rFonts w:ascii="Book Antiqua" w:eastAsiaTheme="minorEastAsia" w:hAnsi="Book Antiqua" w:cstheme="minorBidi"/>
          <w:b/>
          <w:bCs/>
          <w:kern w:val="24"/>
          <w:sz w:val="22"/>
          <w:szCs w:val="22"/>
        </w:rPr>
      </w:pPr>
    </w:p>
    <w:p w:rsidR="00274139" w:rsidRPr="005E686E" w:rsidRDefault="00274139" w:rsidP="00274139">
      <w:pPr>
        <w:pStyle w:val="Web"/>
        <w:spacing w:before="0" w:beforeAutospacing="0" w:after="0" w:afterAutospacing="0"/>
        <w:jc w:val="both"/>
        <w:rPr>
          <w:rFonts w:ascii="Book Antiqua" w:hAnsi="Book Antiqua"/>
          <w:b/>
          <w:sz w:val="22"/>
          <w:szCs w:val="22"/>
          <w:u w:val="single"/>
        </w:rPr>
      </w:pPr>
      <w:r w:rsidRPr="005E686E">
        <w:rPr>
          <w:rFonts w:ascii="Book Antiqua" w:eastAsiaTheme="minorEastAsia" w:hAnsi="Book Antiqua" w:cstheme="minorBidi"/>
          <w:bCs/>
          <w:kern w:val="24"/>
          <w:sz w:val="22"/>
          <w:szCs w:val="22"/>
        </w:rPr>
        <w:t xml:space="preserve">Επίσης επισημαίνεται ότι η συμμετοχή των αθλητών </w:t>
      </w:r>
      <w:r w:rsidRPr="005E686E">
        <w:rPr>
          <w:rFonts w:ascii="Book Antiqua" w:eastAsiaTheme="minorEastAsia" w:hAnsi="Book Antiqua" w:cstheme="minorBidi"/>
          <w:b/>
          <w:bCs/>
          <w:kern w:val="24"/>
          <w:sz w:val="22"/>
          <w:szCs w:val="22"/>
          <w:u w:val="single"/>
        </w:rPr>
        <w:t xml:space="preserve">με την εμφάνιση της Εθνικής Ομάδας δεν επιτρέπεται. </w:t>
      </w:r>
    </w:p>
    <w:p w:rsidR="00274139" w:rsidRPr="005E686E" w:rsidRDefault="00274139" w:rsidP="00274139">
      <w:pPr>
        <w:pStyle w:val="Print-FromToSubjectDate"/>
        <w:pBdr>
          <w:left w:val="none" w:sz="0" w:space="0" w:color="auto"/>
        </w:pBdr>
        <w:jc w:val="both"/>
        <w:rPr>
          <w:rFonts w:ascii="Book Antiqua" w:hAnsi="Book Antiqua"/>
          <w:bCs/>
          <w:sz w:val="22"/>
          <w:szCs w:val="22"/>
          <w:lang w:val="el-GR"/>
        </w:rPr>
      </w:pPr>
    </w:p>
    <w:p w:rsidR="00274139" w:rsidRPr="009F102E" w:rsidRDefault="00274139" w:rsidP="00274139">
      <w:pPr>
        <w:pStyle w:val="Print-FromToSubjectDate"/>
        <w:pBdr>
          <w:left w:val="none" w:sz="0" w:space="0" w:color="auto"/>
        </w:pBdr>
        <w:jc w:val="both"/>
        <w:rPr>
          <w:rFonts w:ascii="Book Antiqua" w:hAnsi="Book Antiqua"/>
          <w:b/>
          <w:sz w:val="22"/>
          <w:szCs w:val="22"/>
          <w:u w:val="single"/>
          <w:lang w:val="el-GR"/>
        </w:rPr>
      </w:pPr>
      <w:r w:rsidRPr="005E686E">
        <w:rPr>
          <w:rFonts w:ascii="Book Antiqua" w:hAnsi="Book Antiqua"/>
          <w:b/>
          <w:sz w:val="22"/>
          <w:szCs w:val="22"/>
          <w:u w:val="single"/>
          <w:lang w:val="el-GR"/>
        </w:rPr>
        <w:t xml:space="preserve">ΠΡΟΣΟΧΗ: Η ΤΕΛΕΤΗ ΑΠΟΝΟΜΗΣ ΜΕΤΑΛΛΙΩΝ, ΟΙ ΣΥΝΕΝΤΕΥΞΕΙΣ ΤΥΠΟΥ ΠΟΥ ΟΡΓΑΝΩΝΟΝΤΑΙ ΑΠΌ ΤΟΝ ΣΕΓΑΣ (εντός ή εκτός Σταδίου), </w:t>
      </w:r>
      <w:r w:rsidRPr="005E686E">
        <w:rPr>
          <w:rFonts w:ascii="Book Antiqua" w:hAnsi="Book Antiqua"/>
          <w:b/>
          <w:sz w:val="22"/>
          <w:szCs w:val="22"/>
          <w:u w:val="single"/>
          <w:lang w:val="en-US"/>
        </w:rPr>
        <w:t>TA</w:t>
      </w:r>
      <w:r w:rsidRPr="005E686E">
        <w:rPr>
          <w:rFonts w:ascii="Book Antiqua" w:hAnsi="Book Antiqua"/>
          <w:b/>
          <w:sz w:val="22"/>
          <w:szCs w:val="22"/>
          <w:u w:val="single"/>
          <w:lang w:val="el-GR"/>
        </w:rPr>
        <w:t xml:space="preserve"> </w:t>
      </w:r>
      <w:r w:rsidRPr="005E686E">
        <w:rPr>
          <w:rFonts w:ascii="Book Antiqua" w:hAnsi="Book Antiqua"/>
          <w:b/>
          <w:sz w:val="22"/>
          <w:szCs w:val="22"/>
          <w:u w:val="single"/>
          <w:lang w:val="en-US"/>
        </w:rPr>
        <w:t>FLASH</w:t>
      </w:r>
      <w:r w:rsidRPr="005E686E">
        <w:rPr>
          <w:rFonts w:ascii="Book Antiqua" w:hAnsi="Book Antiqua"/>
          <w:b/>
          <w:sz w:val="22"/>
          <w:szCs w:val="22"/>
          <w:u w:val="single"/>
          <w:lang w:val="el-GR"/>
        </w:rPr>
        <w:t xml:space="preserve"> </w:t>
      </w:r>
      <w:r w:rsidRPr="005E686E">
        <w:rPr>
          <w:rFonts w:ascii="Book Antiqua" w:hAnsi="Book Antiqua"/>
          <w:b/>
          <w:sz w:val="22"/>
          <w:szCs w:val="22"/>
          <w:u w:val="single"/>
          <w:lang w:val="en-US"/>
        </w:rPr>
        <w:t>INTERVIEWS</w:t>
      </w:r>
      <w:r w:rsidRPr="005E686E">
        <w:rPr>
          <w:rFonts w:ascii="Book Antiqua" w:hAnsi="Book Antiqua"/>
          <w:b/>
          <w:sz w:val="22"/>
          <w:szCs w:val="22"/>
          <w:u w:val="single"/>
          <w:lang w:val="el-GR"/>
        </w:rPr>
        <w:t xml:space="preserve"> (σύντομες δηλώσεις σε </w:t>
      </w:r>
      <w:r w:rsidRPr="005E686E">
        <w:rPr>
          <w:rFonts w:ascii="Book Antiqua" w:hAnsi="Book Antiqua"/>
          <w:b/>
          <w:sz w:val="22"/>
          <w:szCs w:val="22"/>
          <w:u w:val="single"/>
          <w:lang w:val="en-US"/>
        </w:rPr>
        <w:t>TV</w:t>
      </w:r>
      <w:r w:rsidRPr="005E686E">
        <w:rPr>
          <w:rFonts w:ascii="Book Antiqua" w:hAnsi="Book Antiqua"/>
          <w:b/>
          <w:sz w:val="22"/>
          <w:szCs w:val="22"/>
          <w:u w:val="single"/>
          <w:lang w:val="el-GR"/>
        </w:rPr>
        <w:t xml:space="preserve"> ή οποιοδήποτε άλλο μέσο), Ο «ΓΥΡΟΣ ΘΡΙΑΜΒΟΥ» ΚΑΘΩΣ ΚΑΙ ΟΙ ΠΑΝΗΓΥΡΙΣΜΟΙ ΕΝΤΟΣ ΤΟΥ ΑΓΩΝΙΣΤΙΚΟΥ ΧΩΡΟΥ, ΑΠΟΤΕΛΟΥΝ ΜΕΡΟΣ ΤΟΥ ΠΡΩΤΑΘΛΗΜΑΤΟΣ ΚΑΙ Η ΕΜΦΑΝΙΣΗ ΤΩΝ ΑΘΛΗΤΩΝ ΟΣΟΝ ΑΦΟΡΑ ΤΗΝ ΕΝΔΥΜΑΣΙΑ ΤΟΥΣ ΘΑ ΠΡΕΠΕΙ ΝΑ ΕΙΝΑΙ ΣΥΜΦΩΝΑ ΜΕ ΟΣΑ ΑΝΑΦΕΡΟΝΤΑΙ ΣΤΗΝ ΠΑΡΟΥΣΑ ΠΡΟΚΗΡΥΞΗ.</w:t>
      </w:r>
    </w:p>
    <w:bookmarkEnd w:id="2"/>
    <w:p w:rsidR="009F102E" w:rsidRPr="00571764" w:rsidRDefault="009F102E" w:rsidP="00572B9F">
      <w:pPr>
        <w:pStyle w:val="Print-FromToSubjectDate"/>
        <w:pBdr>
          <w:left w:val="none" w:sz="0" w:space="0" w:color="auto"/>
        </w:pBdr>
        <w:jc w:val="both"/>
        <w:rPr>
          <w:rFonts w:ascii="Book Antiqua" w:hAnsi="Book Antiqua"/>
          <w:sz w:val="22"/>
          <w:szCs w:val="22"/>
          <w:lang w:val="el-GR"/>
        </w:rPr>
      </w:pPr>
    </w:p>
    <w:p w:rsidR="0015671C" w:rsidRPr="003375A5" w:rsidRDefault="0015671C" w:rsidP="00572B9F">
      <w:pPr>
        <w:pStyle w:val="Print-FromToSubjectDate"/>
        <w:pBdr>
          <w:left w:val="none" w:sz="0" w:space="0" w:color="auto"/>
        </w:pBdr>
        <w:jc w:val="both"/>
        <w:rPr>
          <w:rFonts w:ascii="Book Antiqua" w:hAnsi="Book Antiqua"/>
          <w:b/>
          <w:sz w:val="22"/>
          <w:szCs w:val="22"/>
          <w:lang w:val="el-GR"/>
        </w:rPr>
      </w:pPr>
      <w:r w:rsidRPr="003375A5">
        <w:rPr>
          <w:rFonts w:ascii="Book Antiqua" w:hAnsi="Book Antiqua"/>
          <w:b/>
          <w:sz w:val="22"/>
          <w:szCs w:val="22"/>
          <w:lang w:val="el-GR"/>
        </w:rPr>
        <w:lastRenderedPageBreak/>
        <w:t>16.3 Αγωνιστικά παπούτσια</w:t>
      </w:r>
    </w:p>
    <w:p w:rsidR="0015671C" w:rsidRPr="003375A5" w:rsidRDefault="0015671C" w:rsidP="00572B9F">
      <w:pPr>
        <w:pStyle w:val="Print-FromToSubjectDate"/>
        <w:pBdr>
          <w:left w:val="none" w:sz="0" w:space="0" w:color="auto"/>
        </w:pBdr>
        <w:jc w:val="both"/>
        <w:rPr>
          <w:rFonts w:ascii="Book Antiqua" w:hAnsi="Book Antiqua"/>
          <w:sz w:val="22"/>
          <w:szCs w:val="22"/>
          <w:lang w:val="el-GR"/>
        </w:rPr>
      </w:pPr>
      <w:r w:rsidRPr="003375A5">
        <w:rPr>
          <w:rFonts w:ascii="Book Antiqua" w:hAnsi="Book Antiqua"/>
          <w:sz w:val="22"/>
          <w:szCs w:val="22"/>
          <w:lang w:val="el-GR"/>
        </w:rPr>
        <w:t xml:space="preserve">Το </w:t>
      </w:r>
      <w:r w:rsidRPr="003375A5">
        <w:rPr>
          <w:rFonts w:ascii="Book Antiqua" w:hAnsi="Book Antiqua"/>
          <w:sz w:val="22"/>
          <w:szCs w:val="22"/>
        </w:rPr>
        <w:t>maximum</w:t>
      </w:r>
      <w:r w:rsidRPr="003375A5">
        <w:rPr>
          <w:rFonts w:ascii="Book Antiqua" w:hAnsi="Book Antiqua"/>
          <w:sz w:val="22"/>
          <w:szCs w:val="22"/>
          <w:lang w:val="el-GR"/>
        </w:rPr>
        <w:t xml:space="preserve"> μήκος των καρφιών στα διάφορα αγωνίσματα θα πρέπει να είναι:</w:t>
      </w:r>
    </w:p>
    <w:p w:rsidR="0015671C" w:rsidRPr="003375A5" w:rsidRDefault="0015671C" w:rsidP="00FE0481">
      <w:pPr>
        <w:pStyle w:val="Print-FromToSubjectDate"/>
        <w:numPr>
          <w:ilvl w:val="0"/>
          <w:numId w:val="13"/>
        </w:numPr>
        <w:pBdr>
          <w:left w:val="none" w:sz="0" w:space="0" w:color="auto"/>
        </w:pBdr>
        <w:jc w:val="both"/>
        <w:rPr>
          <w:rFonts w:ascii="Book Antiqua" w:hAnsi="Book Antiqua"/>
          <w:sz w:val="22"/>
          <w:szCs w:val="22"/>
          <w:lang w:val="el-GR"/>
        </w:rPr>
      </w:pPr>
      <w:r w:rsidRPr="003375A5">
        <w:rPr>
          <w:rFonts w:ascii="Book Antiqua" w:hAnsi="Book Antiqua"/>
          <w:sz w:val="22"/>
          <w:szCs w:val="22"/>
          <w:lang w:val="el-GR"/>
        </w:rPr>
        <w:t>Δρόμοι, Άλμα σε Μήκος, Άλμα Τριπλούν και Άλμα Επί Κοντώ: 9</w:t>
      </w:r>
      <w:r w:rsidRPr="003375A5">
        <w:rPr>
          <w:rFonts w:ascii="Book Antiqua" w:hAnsi="Book Antiqua"/>
          <w:sz w:val="22"/>
          <w:szCs w:val="22"/>
        </w:rPr>
        <w:t>mm</w:t>
      </w:r>
    </w:p>
    <w:p w:rsidR="0015671C" w:rsidRPr="003375A5" w:rsidRDefault="0015671C" w:rsidP="00FE0481">
      <w:pPr>
        <w:pStyle w:val="Print-FromToSubjectDate"/>
        <w:numPr>
          <w:ilvl w:val="0"/>
          <w:numId w:val="13"/>
        </w:numPr>
        <w:pBdr>
          <w:left w:val="none" w:sz="0" w:space="0" w:color="auto"/>
        </w:pBdr>
        <w:jc w:val="both"/>
        <w:rPr>
          <w:rFonts w:ascii="Book Antiqua" w:hAnsi="Book Antiqua"/>
          <w:sz w:val="22"/>
          <w:szCs w:val="22"/>
          <w:lang w:val="el-GR"/>
        </w:rPr>
      </w:pPr>
      <w:r w:rsidRPr="003375A5">
        <w:rPr>
          <w:rFonts w:ascii="Book Antiqua" w:hAnsi="Book Antiqua"/>
          <w:sz w:val="22"/>
          <w:szCs w:val="22"/>
          <w:lang w:val="el-GR"/>
        </w:rPr>
        <w:t>Άλμα σε Ύψος και Ακοντισμός: 12</w:t>
      </w:r>
      <w:r w:rsidRPr="003375A5">
        <w:rPr>
          <w:rFonts w:ascii="Book Antiqua" w:hAnsi="Book Antiqua"/>
          <w:sz w:val="22"/>
          <w:szCs w:val="22"/>
        </w:rPr>
        <w:t>mm</w:t>
      </w:r>
    </w:p>
    <w:p w:rsidR="0015671C" w:rsidRPr="003375A5" w:rsidRDefault="0015671C" w:rsidP="00572B9F">
      <w:pPr>
        <w:pStyle w:val="Print-FromToSubjectDate"/>
        <w:pBdr>
          <w:left w:val="none" w:sz="0" w:space="0" w:color="auto"/>
        </w:pBdr>
        <w:jc w:val="both"/>
        <w:rPr>
          <w:rFonts w:ascii="Book Antiqua" w:hAnsi="Book Antiqua"/>
          <w:sz w:val="22"/>
          <w:szCs w:val="22"/>
          <w:lang w:val="el-GR"/>
        </w:rPr>
      </w:pPr>
    </w:p>
    <w:p w:rsidR="0015671C" w:rsidRPr="003375A5" w:rsidRDefault="0015671C" w:rsidP="00572B9F">
      <w:pPr>
        <w:pStyle w:val="Print-FromToSubjectDate"/>
        <w:pBdr>
          <w:left w:val="none" w:sz="0" w:space="0" w:color="auto"/>
        </w:pBdr>
        <w:jc w:val="both"/>
        <w:rPr>
          <w:rFonts w:ascii="Book Antiqua" w:hAnsi="Book Antiqua"/>
          <w:b/>
          <w:sz w:val="22"/>
          <w:szCs w:val="22"/>
          <w:lang w:val="el-GR"/>
        </w:rPr>
      </w:pPr>
      <w:r w:rsidRPr="003375A5">
        <w:rPr>
          <w:rFonts w:ascii="Book Antiqua" w:hAnsi="Book Antiqua"/>
          <w:b/>
          <w:sz w:val="22"/>
          <w:szCs w:val="22"/>
          <w:lang w:val="el-GR"/>
        </w:rPr>
        <w:t>16.4 Αριθμοί συμμετοχής</w:t>
      </w:r>
    </w:p>
    <w:p w:rsidR="0015671C" w:rsidRPr="003375A5" w:rsidRDefault="0015671C" w:rsidP="00572B9F">
      <w:pPr>
        <w:pStyle w:val="Print-FromToSubjectDate"/>
        <w:pBdr>
          <w:left w:val="none" w:sz="0" w:space="0" w:color="auto"/>
        </w:pBdr>
        <w:jc w:val="both"/>
        <w:rPr>
          <w:rFonts w:ascii="Book Antiqua" w:hAnsi="Book Antiqua"/>
          <w:sz w:val="22"/>
          <w:szCs w:val="22"/>
          <w:lang w:val="el-GR"/>
        </w:rPr>
      </w:pPr>
      <w:r w:rsidRPr="003375A5">
        <w:rPr>
          <w:rFonts w:ascii="Book Antiqua" w:hAnsi="Book Antiqua"/>
          <w:sz w:val="22"/>
          <w:szCs w:val="22"/>
          <w:lang w:val="el-GR"/>
        </w:rPr>
        <w:t>Κάθε αθλητής θα λαμβάνει ένα</w:t>
      </w:r>
      <w:r w:rsidR="004C22FA">
        <w:rPr>
          <w:rFonts w:ascii="Book Antiqua" w:hAnsi="Book Antiqua"/>
          <w:sz w:val="22"/>
          <w:szCs w:val="22"/>
          <w:lang w:val="el-GR"/>
        </w:rPr>
        <w:t>ν</w:t>
      </w:r>
      <w:r w:rsidRPr="003375A5">
        <w:rPr>
          <w:rFonts w:ascii="Book Antiqua" w:hAnsi="Book Antiqua"/>
          <w:sz w:val="22"/>
          <w:szCs w:val="22"/>
          <w:lang w:val="el-GR"/>
        </w:rPr>
        <w:t xml:space="preserve"> (1) προσωπικό αριθμό και ο οποίος θα πρέπει να τοποθετείται στο μπροστινό μέρος της αγωνιστικής ενδυμασίας.</w:t>
      </w:r>
    </w:p>
    <w:p w:rsidR="0015671C" w:rsidRPr="003375A5" w:rsidRDefault="0015671C" w:rsidP="00572B9F">
      <w:pPr>
        <w:jc w:val="both"/>
        <w:rPr>
          <w:rFonts w:ascii="Book Antiqua" w:hAnsi="Book Antiqua"/>
        </w:rPr>
      </w:pPr>
    </w:p>
    <w:p w:rsidR="004E4870" w:rsidRPr="001152EC" w:rsidRDefault="004E4870" w:rsidP="004E4870">
      <w:pPr>
        <w:jc w:val="both"/>
        <w:rPr>
          <w:rFonts w:ascii="Book Antiqua" w:hAnsi="Book Antiqua" w:cs="Tahoma"/>
          <w:b/>
          <w:sz w:val="22"/>
          <w:szCs w:val="22"/>
          <w:u w:val="single"/>
        </w:rPr>
      </w:pPr>
      <w:r w:rsidRPr="001152EC">
        <w:rPr>
          <w:rFonts w:ascii="Book Antiqua" w:hAnsi="Book Antiqua" w:cs="Tahoma"/>
          <w:b/>
          <w:sz w:val="22"/>
          <w:szCs w:val="22"/>
          <w:u w:val="single"/>
        </w:rPr>
        <w:t>Εξαιρούνται οι αθλητές των ΑΛΜΑΤΩΝ (οριζοντίων &amp; καθέτων) οι οποίοι  επιτρέπεται να τοποθετούν τον αριθμό συμμετοχής μπροστά ή πίσω στην αγωνιστική ενδυμασία τους.</w:t>
      </w:r>
    </w:p>
    <w:p w:rsidR="0015671C" w:rsidRPr="003375A5" w:rsidRDefault="0015671C" w:rsidP="00572B9F">
      <w:pPr>
        <w:jc w:val="both"/>
        <w:rPr>
          <w:rFonts w:ascii="Book Antiqua" w:hAnsi="Book Antiqua"/>
        </w:rPr>
      </w:pPr>
    </w:p>
    <w:p w:rsidR="0015671C" w:rsidRPr="003375A5" w:rsidRDefault="0015671C" w:rsidP="00572B9F">
      <w:pPr>
        <w:jc w:val="both"/>
        <w:rPr>
          <w:rFonts w:ascii="Book Antiqua" w:hAnsi="Book Antiqua"/>
        </w:rPr>
      </w:pPr>
      <w:r w:rsidRPr="003375A5">
        <w:rPr>
          <w:rFonts w:ascii="Book Antiqua" w:hAnsi="Book Antiqua"/>
        </w:rPr>
        <w:t xml:space="preserve">Οι αριθμοί συμμετοχής πρέπει να συγκρατούνται με τις 4 παραμάνες, μία σε κάθε γωνία, με τέτοιο τρόπο </w:t>
      </w:r>
      <w:r w:rsidRPr="003375A5">
        <w:rPr>
          <w:rFonts w:ascii="Book Antiqua" w:hAnsi="Book Antiqua"/>
          <w:b/>
          <w:u w:val="single"/>
        </w:rPr>
        <w:t>ώστε να μην πέφτουν</w:t>
      </w:r>
      <w:r w:rsidRPr="003375A5">
        <w:rPr>
          <w:rFonts w:ascii="Book Antiqua" w:hAnsi="Book Antiqua"/>
        </w:rPr>
        <w:t xml:space="preserve"> και, επιπλέον, πρέπει να τοποθετούνται με τέτοιο τρόπο </w:t>
      </w:r>
      <w:r w:rsidRPr="003375A5">
        <w:rPr>
          <w:rFonts w:ascii="Book Antiqua" w:hAnsi="Book Antiqua"/>
          <w:b/>
          <w:u w:val="single"/>
        </w:rPr>
        <w:t>ώστε να είναι απολύτως ορατοί</w:t>
      </w:r>
      <w:r w:rsidRPr="003375A5">
        <w:rPr>
          <w:rFonts w:ascii="Book Antiqua" w:hAnsi="Book Antiqua"/>
          <w:b/>
        </w:rPr>
        <w:t xml:space="preserve">  </w:t>
      </w:r>
      <w:r w:rsidRPr="003375A5">
        <w:rPr>
          <w:rFonts w:ascii="Book Antiqua" w:hAnsi="Book Antiqua"/>
        </w:rPr>
        <w:t>κατά τη διάρκεια του αγώνα.</w:t>
      </w:r>
    </w:p>
    <w:p w:rsidR="0015671C" w:rsidRPr="003375A5" w:rsidRDefault="0015671C" w:rsidP="00572B9F">
      <w:pPr>
        <w:jc w:val="both"/>
        <w:rPr>
          <w:rFonts w:ascii="Book Antiqua" w:hAnsi="Book Antiqua"/>
          <w:b/>
          <w:u w:val="single"/>
        </w:rPr>
      </w:pPr>
    </w:p>
    <w:p w:rsidR="0015671C" w:rsidRPr="00214B0E" w:rsidRDefault="0015671C" w:rsidP="00572B9F">
      <w:pPr>
        <w:jc w:val="both"/>
        <w:rPr>
          <w:rFonts w:ascii="Book Antiqua" w:hAnsi="Book Antiqua"/>
          <w:b/>
          <w:u w:val="single"/>
        </w:rPr>
      </w:pPr>
      <w:r w:rsidRPr="003375A5">
        <w:rPr>
          <w:rFonts w:ascii="Book Antiqua" w:hAnsi="Book Antiqua"/>
          <w:b/>
          <w:u w:val="single"/>
        </w:rPr>
        <w:t>ΠΡΟΣΟΧΗ: ΟΙ ΑΡΙΘΜΟΙ ΣΥΜΜΕΤΟΧΗΣ ΔΕΝ ΠΡΕΠΕΙ ΝΑ ΚΟΒΟΝΤΑΙ, ΝΑ ΔΙΠΛΩΝΟΝΤΑΙ ΚΑΘΩΣ ΚΑΙ ΝΑ ΚΑΛΥΠΤΟΝΤΑΙ ΜΕ ΟΠΟΙΟΝΔΗΠΟΤΕ ΤΡΟΠΟ.</w:t>
      </w:r>
    </w:p>
    <w:p w:rsidR="0015671C" w:rsidRDefault="0015671C" w:rsidP="00572B9F">
      <w:pPr>
        <w:autoSpaceDE w:val="0"/>
        <w:autoSpaceDN w:val="0"/>
        <w:adjustRightInd w:val="0"/>
        <w:jc w:val="both"/>
        <w:rPr>
          <w:rFonts w:ascii="Book Antiqua" w:hAnsi="Book Antiqua" w:cs="Tahoma"/>
          <w:b/>
          <w:sz w:val="22"/>
          <w:szCs w:val="22"/>
        </w:rPr>
      </w:pPr>
    </w:p>
    <w:p w:rsidR="0015671C" w:rsidRPr="00C866FF" w:rsidRDefault="0015671C" w:rsidP="00572B9F">
      <w:pPr>
        <w:autoSpaceDE w:val="0"/>
        <w:autoSpaceDN w:val="0"/>
        <w:adjustRightInd w:val="0"/>
        <w:jc w:val="both"/>
        <w:rPr>
          <w:rFonts w:ascii="Book Antiqua" w:hAnsi="Book Antiqua" w:cs="Tahoma"/>
          <w:b/>
          <w:sz w:val="22"/>
          <w:szCs w:val="22"/>
        </w:rPr>
      </w:pPr>
      <w:r w:rsidRPr="00C866FF">
        <w:rPr>
          <w:rFonts w:ascii="Book Antiqua" w:hAnsi="Book Antiqua" w:cs="Tahoma"/>
          <w:b/>
          <w:sz w:val="22"/>
          <w:szCs w:val="22"/>
        </w:rPr>
        <w:t>16.</w:t>
      </w:r>
      <w:r>
        <w:rPr>
          <w:rFonts w:ascii="Book Antiqua" w:hAnsi="Book Antiqua" w:cs="Tahoma"/>
          <w:b/>
          <w:sz w:val="22"/>
          <w:szCs w:val="22"/>
        </w:rPr>
        <w:t>5</w:t>
      </w:r>
      <w:r w:rsidRPr="00C866FF">
        <w:rPr>
          <w:rFonts w:ascii="Book Antiqua" w:hAnsi="Book Antiqua" w:cs="Tahoma"/>
          <w:b/>
          <w:sz w:val="22"/>
          <w:szCs w:val="22"/>
        </w:rPr>
        <w:t xml:space="preserve"> Επίλυση τεχνικών θεμάτων</w:t>
      </w:r>
    </w:p>
    <w:p w:rsidR="0015671C" w:rsidRPr="00C866FF" w:rsidRDefault="0015671C" w:rsidP="00572B9F">
      <w:pPr>
        <w:autoSpaceDE w:val="0"/>
        <w:autoSpaceDN w:val="0"/>
        <w:adjustRightInd w:val="0"/>
        <w:jc w:val="both"/>
        <w:rPr>
          <w:rFonts w:ascii="Book Antiqua" w:hAnsi="Book Antiqua" w:cs="Tahoma"/>
          <w:sz w:val="22"/>
          <w:szCs w:val="22"/>
        </w:rPr>
      </w:pPr>
      <w:r w:rsidRPr="00C866FF">
        <w:rPr>
          <w:rFonts w:ascii="Book Antiqua" w:hAnsi="Book Antiqua" w:cs="Tahoma"/>
          <w:sz w:val="22"/>
          <w:szCs w:val="22"/>
        </w:rPr>
        <w:t>Ότι δεν προβλέπεται από την Προκήρυξη θα ρυθμίζεται από τον Τεχνικό Υπεύθυνο και τον Αλυτάρχη των Αγώνων, σύμφωνα με τους κανονισμούς.</w:t>
      </w:r>
    </w:p>
    <w:p w:rsidR="0015671C" w:rsidRPr="00C866FF" w:rsidRDefault="0015671C" w:rsidP="00572B9F">
      <w:pPr>
        <w:pStyle w:val="ab"/>
        <w:autoSpaceDE w:val="0"/>
        <w:jc w:val="both"/>
        <w:rPr>
          <w:rFonts w:ascii="Book Antiqua" w:hAnsi="Book Antiqua" w:cs="Tahoma"/>
          <w:b/>
          <w:sz w:val="22"/>
          <w:szCs w:val="22"/>
        </w:rPr>
      </w:pPr>
    </w:p>
    <w:p w:rsidR="0015671C" w:rsidRPr="00C866FF" w:rsidRDefault="0015671C" w:rsidP="00572B9F">
      <w:pPr>
        <w:rPr>
          <w:rFonts w:ascii="Book Antiqua" w:hAnsi="Book Antiqua" w:cs="Tahoma"/>
          <w:b/>
          <w:sz w:val="22"/>
          <w:szCs w:val="22"/>
        </w:rPr>
      </w:pPr>
      <w:r>
        <w:rPr>
          <w:rFonts w:ascii="Book Antiqua" w:hAnsi="Book Antiqua" w:cs="Tahoma"/>
          <w:b/>
          <w:sz w:val="22"/>
          <w:szCs w:val="22"/>
        </w:rPr>
        <w:t>16.6</w:t>
      </w:r>
      <w:r w:rsidRPr="00C866FF">
        <w:rPr>
          <w:rFonts w:ascii="Book Antiqua" w:hAnsi="Book Antiqua" w:cs="Tahoma"/>
          <w:b/>
          <w:sz w:val="22"/>
          <w:szCs w:val="22"/>
        </w:rPr>
        <w:t xml:space="preserve"> Κατάργηση προκριματικών</w:t>
      </w:r>
    </w:p>
    <w:p w:rsidR="0015671C" w:rsidRPr="00C866FF" w:rsidRDefault="0015671C" w:rsidP="00572B9F">
      <w:pPr>
        <w:jc w:val="both"/>
        <w:rPr>
          <w:rFonts w:ascii="Book Antiqua" w:hAnsi="Book Antiqua" w:cs="Tahoma"/>
          <w:sz w:val="22"/>
          <w:szCs w:val="22"/>
        </w:rPr>
      </w:pPr>
      <w:r w:rsidRPr="00C866FF">
        <w:rPr>
          <w:rFonts w:ascii="Book Antiqua" w:hAnsi="Book Antiqua" w:cs="Tahoma"/>
          <w:sz w:val="22"/>
          <w:szCs w:val="22"/>
        </w:rPr>
        <w:t xml:space="preserve">Μετά την επεξεργασία των δηλώσεων συμμετοχής παραμένει στην ευχέρεια των Τεχνικών Υπευθύνων του πρωταθλήματος η κατάργηση των προκριματικών σειρών των αγωνισμάτων όπου δεν υπάρχει η ανάλογη συμμετοχή. Τα αγωνίσματα αυτά καθώς και οι αλλαγές στο ωρολόγιο πρόγραμμα  θα ανακοινώνονται στο </w:t>
      </w:r>
      <w:r w:rsidRPr="00C866FF">
        <w:rPr>
          <w:rFonts w:ascii="Book Antiqua" w:hAnsi="Book Antiqua" w:cs="Tahoma"/>
          <w:sz w:val="22"/>
          <w:szCs w:val="22"/>
          <w:lang w:val="en-US"/>
        </w:rPr>
        <w:t>site</w:t>
      </w:r>
      <w:r w:rsidRPr="00C866FF">
        <w:rPr>
          <w:rFonts w:ascii="Book Antiqua" w:hAnsi="Book Antiqua" w:cs="Tahoma"/>
          <w:sz w:val="22"/>
          <w:szCs w:val="22"/>
        </w:rPr>
        <w:t xml:space="preserve"> της Ομοσπονδίας από το οποίο όλοι οι ενδιαφερόμενοι θα πρέπει να ενημερώνονται.</w:t>
      </w:r>
    </w:p>
    <w:p w:rsidR="0015671C" w:rsidRPr="00C866FF" w:rsidRDefault="0015671C" w:rsidP="00572B9F">
      <w:pPr>
        <w:pStyle w:val="ab"/>
        <w:autoSpaceDE w:val="0"/>
        <w:jc w:val="both"/>
        <w:rPr>
          <w:rFonts w:ascii="Book Antiqua" w:hAnsi="Book Antiqua" w:cs="Tahoma"/>
          <w:b/>
          <w:sz w:val="22"/>
          <w:szCs w:val="22"/>
        </w:rPr>
      </w:pPr>
    </w:p>
    <w:p w:rsidR="0015671C" w:rsidRPr="00C866FF" w:rsidRDefault="0015671C" w:rsidP="00572B9F">
      <w:pPr>
        <w:pStyle w:val="ab"/>
        <w:autoSpaceDE w:val="0"/>
        <w:jc w:val="both"/>
        <w:rPr>
          <w:rFonts w:ascii="Book Antiqua" w:hAnsi="Book Antiqua" w:cs="Tahoma"/>
          <w:b/>
          <w:sz w:val="22"/>
          <w:szCs w:val="22"/>
        </w:rPr>
      </w:pPr>
      <w:r w:rsidRPr="00C866FF">
        <w:rPr>
          <w:rFonts w:ascii="Book Antiqua" w:hAnsi="Book Antiqua" w:cs="Tahoma"/>
          <w:b/>
          <w:sz w:val="22"/>
          <w:szCs w:val="22"/>
        </w:rPr>
        <w:t>16.</w:t>
      </w:r>
      <w:r>
        <w:rPr>
          <w:rFonts w:ascii="Book Antiqua" w:hAnsi="Book Antiqua" w:cs="Tahoma"/>
          <w:b/>
          <w:sz w:val="22"/>
          <w:szCs w:val="22"/>
        </w:rPr>
        <w:t>7</w:t>
      </w:r>
      <w:r w:rsidRPr="00C866FF">
        <w:rPr>
          <w:rFonts w:ascii="Book Antiqua" w:hAnsi="Book Antiqua" w:cs="Tahoma"/>
          <w:b/>
          <w:sz w:val="22"/>
          <w:szCs w:val="22"/>
        </w:rPr>
        <w:t xml:space="preserve"> Παράδοση αριθμών</w:t>
      </w:r>
    </w:p>
    <w:p w:rsidR="0015671C" w:rsidRPr="00C866FF" w:rsidRDefault="0015671C" w:rsidP="00572B9F">
      <w:pPr>
        <w:autoSpaceDE w:val="0"/>
        <w:autoSpaceDN w:val="0"/>
        <w:adjustRightInd w:val="0"/>
        <w:jc w:val="both"/>
        <w:rPr>
          <w:rFonts w:ascii="Book Antiqua" w:hAnsi="Book Antiqua" w:cs="Tahoma"/>
          <w:sz w:val="22"/>
          <w:szCs w:val="22"/>
        </w:rPr>
      </w:pPr>
      <w:r w:rsidRPr="00C866FF">
        <w:rPr>
          <w:rFonts w:ascii="Book Antiqua" w:hAnsi="Book Antiqua" w:cs="Tahoma"/>
          <w:sz w:val="22"/>
          <w:szCs w:val="22"/>
        </w:rPr>
        <w:t xml:space="preserve">Οι αριθμοί των αθλητών – αθλητριών θα παραδίδονται στους Εκπροσώπους των Σωματείων στην Αίθουσα Κλήσεως </w:t>
      </w:r>
      <w:r w:rsidRPr="00C866FF">
        <w:rPr>
          <w:rFonts w:ascii="Book Antiqua" w:hAnsi="Book Antiqua" w:cs="Tahoma"/>
          <w:b/>
          <w:sz w:val="22"/>
          <w:szCs w:val="22"/>
          <w:u w:val="single"/>
        </w:rPr>
        <w:t>1:30</w:t>
      </w:r>
      <w:r w:rsidRPr="00C866FF">
        <w:rPr>
          <w:rFonts w:ascii="Book Antiqua" w:hAnsi="Book Antiqua" w:cs="Tahoma"/>
          <w:sz w:val="22"/>
          <w:szCs w:val="22"/>
        </w:rPr>
        <w:t xml:space="preserve"> πριν την έναρξη των Αγώνων.</w:t>
      </w:r>
    </w:p>
    <w:p w:rsidR="0015671C" w:rsidRPr="0005269A" w:rsidRDefault="0015671C">
      <w:pPr>
        <w:jc w:val="both"/>
        <w:rPr>
          <w:rFonts w:ascii="Book Antiqua" w:hAnsi="Book Antiqua" w:cs="Tahoma"/>
          <w:b/>
          <w:sz w:val="22"/>
          <w:szCs w:val="22"/>
        </w:rPr>
      </w:pPr>
    </w:p>
    <w:p w:rsidR="0015671C" w:rsidRPr="0005269A" w:rsidRDefault="0015671C" w:rsidP="00A77D51">
      <w:pPr>
        <w:jc w:val="both"/>
        <w:rPr>
          <w:rFonts w:ascii="Book Antiqua" w:hAnsi="Book Antiqua" w:cs="Tahoma"/>
          <w:b/>
          <w:sz w:val="22"/>
          <w:szCs w:val="22"/>
          <w:u w:val="single"/>
        </w:rPr>
      </w:pPr>
      <w:r w:rsidRPr="0005269A">
        <w:rPr>
          <w:rFonts w:ascii="Book Antiqua" w:hAnsi="Book Antiqua" w:cs="Tahoma"/>
          <w:b/>
          <w:sz w:val="22"/>
          <w:szCs w:val="22"/>
        </w:rPr>
        <w:t xml:space="preserve">17. </w:t>
      </w:r>
      <w:r w:rsidRPr="0005269A">
        <w:rPr>
          <w:rFonts w:ascii="Book Antiqua" w:hAnsi="Book Antiqua" w:cs="Tahoma"/>
          <w:b/>
          <w:sz w:val="22"/>
          <w:szCs w:val="22"/>
          <w:u w:val="single"/>
        </w:rPr>
        <w:t xml:space="preserve">ΕΠΑΘΛΑ – ΑΠΟΝΟΜΕΣ: </w:t>
      </w:r>
    </w:p>
    <w:p w:rsidR="0015671C" w:rsidRPr="0005269A" w:rsidRDefault="0015671C" w:rsidP="00A77D51">
      <w:pPr>
        <w:autoSpaceDE w:val="0"/>
        <w:autoSpaceDN w:val="0"/>
        <w:adjustRightInd w:val="0"/>
        <w:jc w:val="both"/>
        <w:rPr>
          <w:rFonts w:ascii="Book Antiqua" w:hAnsi="Book Antiqua" w:cs="Tahoma"/>
          <w:b/>
          <w:color w:val="000000"/>
          <w:sz w:val="22"/>
          <w:szCs w:val="22"/>
        </w:rPr>
      </w:pPr>
      <w:r w:rsidRPr="0005269A">
        <w:rPr>
          <w:rFonts w:ascii="Book Antiqua" w:hAnsi="Book Antiqua" w:cs="Tahoma"/>
          <w:b/>
          <w:color w:val="000000"/>
          <w:sz w:val="22"/>
          <w:szCs w:val="22"/>
        </w:rPr>
        <w:t>17.1 Νικητές ατομικών αγωνισμάτων</w:t>
      </w:r>
    </w:p>
    <w:p w:rsidR="0015671C" w:rsidRPr="0005269A" w:rsidRDefault="0015671C" w:rsidP="00A77D51">
      <w:pPr>
        <w:autoSpaceDE w:val="0"/>
        <w:autoSpaceDN w:val="0"/>
        <w:adjustRightInd w:val="0"/>
        <w:jc w:val="both"/>
        <w:rPr>
          <w:rFonts w:ascii="Book Antiqua" w:hAnsi="Book Antiqua" w:cs="Tahoma"/>
          <w:color w:val="000000"/>
          <w:sz w:val="22"/>
          <w:szCs w:val="22"/>
        </w:rPr>
      </w:pPr>
      <w:r w:rsidRPr="0005269A">
        <w:rPr>
          <w:rFonts w:ascii="Book Antiqua" w:hAnsi="Book Antiqua" w:cs="Tahoma"/>
          <w:color w:val="000000"/>
          <w:sz w:val="22"/>
          <w:szCs w:val="22"/>
        </w:rPr>
        <w:t>Στους τρεις πρώτους νικητές – νικήτριες των αγωνισμάτων θα απονεμηθούν τα παρακάτω έπαθλα.</w:t>
      </w:r>
    </w:p>
    <w:p w:rsidR="00F25E6C" w:rsidRDefault="0015671C" w:rsidP="00A77D51">
      <w:pPr>
        <w:autoSpaceDE w:val="0"/>
        <w:autoSpaceDN w:val="0"/>
        <w:adjustRightInd w:val="0"/>
        <w:ind w:left="720" w:hanging="720"/>
        <w:jc w:val="both"/>
        <w:rPr>
          <w:rFonts w:ascii="Book Antiqua" w:hAnsi="Book Antiqua" w:cs="Tahoma"/>
          <w:iCs/>
          <w:color w:val="000000"/>
          <w:sz w:val="22"/>
          <w:szCs w:val="22"/>
        </w:rPr>
      </w:pPr>
      <w:r w:rsidRPr="0005269A">
        <w:rPr>
          <w:rFonts w:ascii="Book Antiqua" w:hAnsi="Book Antiqua" w:cs="Tahoma"/>
          <w:iCs/>
          <w:color w:val="000000"/>
          <w:sz w:val="22"/>
          <w:szCs w:val="22"/>
        </w:rPr>
        <w:t>Στους πρώτους – πρώτες: Κύπελλο – Δίπλωμα – Μετάλλιο Πανελληνιονίκη</w:t>
      </w:r>
      <w:r w:rsidR="00F25E6C">
        <w:rPr>
          <w:rFonts w:ascii="Book Antiqua" w:hAnsi="Book Antiqua" w:cs="Tahoma"/>
          <w:iCs/>
          <w:color w:val="000000"/>
          <w:sz w:val="22"/>
          <w:szCs w:val="22"/>
        </w:rPr>
        <w:t xml:space="preserve"> </w:t>
      </w:r>
      <w:r w:rsidRPr="0005269A">
        <w:rPr>
          <w:rFonts w:ascii="Book Antiqua" w:hAnsi="Book Antiqua" w:cs="Tahoma"/>
          <w:iCs/>
          <w:color w:val="000000"/>
          <w:sz w:val="22"/>
          <w:szCs w:val="22"/>
        </w:rPr>
        <w:t>Χρυσό</w:t>
      </w:r>
    </w:p>
    <w:p w:rsidR="00F25E6C" w:rsidRDefault="0015671C" w:rsidP="00A77D51">
      <w:pPr>
        <w:autoSpaceDE w:val="0"/>
        <w:autoSpaceDN w:val="0"/>
        <w:adjustRightInd w:val="0"/>
        <w:ind w:left="720" w:hanging="720"/>
        <w:jc w:val="both"/>
        <w:rPr>
          <w:rFonts w:ascii="Book Antiqua" w:hAnsi="Book Antiqua" w:cs="Tahoma"/>
          <w:iCs/>
          <w:color w:val="000000"/>
          <w:sz w:val="22"/>
          <w:szCs w:val="22"/>
        </w:rPr>
      </w:pPr>
      <w:r w:rsidRPr="0005269A">
        <w:rPr>
          <w:rFonts w:ascii="Book Antiqua" w:hAnsi="Book Antiqua" w:cs="Tahoma"/>
          <w:iCs/>
          <w:color w:val="000000"/>
          <w:sz w:val="22"/>
          <w:szCs w:val="22"/>
        </w:rPr>
        <w:t>Στους δεύτερους – δεύτερες: Δίπλωμα – Μετάλλιο Πανελληνιονίκη</w:t>
      </w:r>
      <w:r w:rsidR="00F25E6C">
        <w:rPr>
          <w:rFonts w:ascii="Book Antiqua" w:hAnsi="Book Antiqua" w:cs="Tahoma"/>
          <w:iCs/>
          <w:color w:val="000000"/>
          <w:sz w:val="22"/>
          <w:szCs w:val="22"/>
        </w:rPr>
        <w:t xml:space="preserve"> </w:t>
      </w:r>
      <w:r w:rsidRPr="0005269A">
        <w:rPr>
          <w:rFonts w:ascii="Book Antiqua" w:hAnsi="Book Antiqua" w:cs="Tahoma"/>
          <w:iCs/>
          <w:color w:val="000000"/>
          <w:sz w:val="22"/>
          <w:szCs w:val="22"/>
        </w:rPr>
        <w:t>Αργυρό</w:t>
      </w:r>
    </w:p>
    <w:p w:rsidR="0015671C" w:rsidRPr="0005269A" w:rsidRDefault="0015671C" w:rsidP="00A77D51">
      <w:pPr>
        <w:autoSpaceDE w:val="0"/>
        <w:autoSpaceDN w:val="0"/>
        <w:adjustRightInd w:val="0"/>
        <w:ind w:left="720" w:hanging="720"/>
        <w:jc w:val="both"/>
        <w:rPr>
          <w:rFonts w:ascii="Book Antiqua" w:hAnsi="Book Antiqua" w:cs="Tahoma"/>
          <w:iCs/>
          <w:color w:val="000000"/>
          <w:sz w:val="22"/>
          <w:szCs w:val="22"/>
        </w:rPr>
      </w:pPr>
      <w:r w:rsidRPr="0005269A">
        <w:rPr>
          <w:rFonts w:ascii="Book Antiqua" w:hAnsi="Book Antiqua" w:cs="Tahoma"/>
          <w:iCs/>
          <w:color w:val="000000"/>
          <w:sz w:val="22"/>
          <w:szCs w:val="22"/>
        </w:rPr>
        <w:t xml:space="preserve">Στους τρίτους – τρίτες: Δίπλωμα </w:t>
      </w:r>
      <w:r w:rsidR="00F25E6C">
        <w:rPr>
          <w:rFonts w:ascii="Book Antiqua" w:hAnsi="Book Antiqua" w:cs="Tahoma"/>
          <w:iCs/>
          <w:color w:val="000000"/>
          <w:sz w:val="22"/>
          <w:szCs w:val="22"/>
        </w:rPr>
        <w:t>– Μετάλλιο Πανελληνιονίκη Χ</w:t>
      </w:r>
      <w:r w:rsidRPr="0005269A">
        <w:rPr>
          <w:rFonts w:ascii="Book Antiqua" w:hAnsi="Book Antiqua" w:cs="Tahoma"/>
          <w:iCs/>
          <w:color w:val="000000"/>
          <w:sz w:val="22"/>
          <w:szCs w:val="22"/>
        </w:rPr>
        <w:t>άλκινο</w:t>
      </w:r>
    </w:p>
    <w:p w:rsidR="0015671C" w:rsidRPr="0005269A" w:rsidRDefault="0015671C" w:rsidP="00A77D51">
      <w:pPr>
        <w:autoSpaceDE w:val="0"/>
        <w:autoSpaceDN w:val="0"/>
        <w:adjustRightInd w:val="0"/>
        <w:spacing w:line="240" w:lineRule="exact"/>
        <w:jc w:val="both"/>
        <w:rPr>
          <w:rFonts w:ascii="Book Antiqua" w:hAnsi="Book Antiqua" w:cs="Tahoma"/>
          <w:b/>
          <w:color w:val="000000"/>
          <w:sz w:val="22"/>
          <w:szCs w:val="22"/>
        </w:rPr>
      </w:pPr>
    </w:p>
    <w:p w:rsidR="0015671C" w:rsidRPr="0005269A" w:rsidRDefault="0015671C" w:rsidP="00A77D51">
      <w:pPr>
        <w:autoSpaceDE w:val="0"/>
        <w:autoSpaceDN w:val="0"/>
        <w:adjustRightInd w:val="0"/>
        <w:spacing w:line="240" w:lineRule="exact"/>
        <w:jc w:val="both"/>
        <w:rPr>
          <w:rFonts w:ascii="Book Antiqua" w:hAnsi="Book Antiqua" w:cs="Tahoma"/>
          <w:b/>
          <w:color w:val="000000"/>
          <w:sz w:val="22"/>
          <w:szCs w:val="22"/>
        </w:rPr>
      </w:pPr>
      <w:r w:rsidRPr="0005269A">
        <w:rPr>
          <w:rFonts w:ascii="Book Antiqua" w:hAnsi="Book Antiqua" w:cs="Tahoma"/>
          <w:b/>
          <w:color w:val="000000"/>
          <w:sz w:val="22"/>
          <w:szCs w:val="22"/>
        </w:rPr>
        <w:t>17.2 Νικητές Σύλλογοι βαθμολογίας</w:t>
      </w:r>
    </w:p>
    <w:p w:rsidR="0015671C" w:rsidRPr="0005269A" w:rsidRDefault="0015671C" w:rsidP="00A77D51">
      <w:pPr>
        <w:autoSpaceDE w:val="0"/>
        <w:autoSpaceDN w:val="0"/>
        <w:adjustRightInd w:val="0"/>
        <w:jc w:val="both"/>
        <w:rPr>
          <w:rFonts w:ascii="Book Antiqua" w:hAnsi="Book Antiqua" w:cs="Tahoma"/>
          <w:color w:val="000000"/>
          <w:sz w:val="22"/>
          <w:szCs w:val="22"/>
        </w:rPr>
      </w:pPr>
      <w:r w:rsidRPr="0005269A">
        <w:rPr>
          <w:rFonts w:ascii="Book Antiqua" w:hAnsi="Book Antiqua" w:cs="Tahoma"/>
          <w:color w:val="000000"/>
          <w:sz w:val="22"/>
          <w:szCs w:val="22"/>
        </w:rPr>
        <w:t>Στον πρώτο νικητή Σύλλογο της βαθμολογίας Ανδρών και στον πρώτο νικητή Σύλλογο της βαθμολογίας Γυναικών του Πρωταθλήματος Ανδρών – Γυναικών θα απονεμηθούν Κύπελλα.</w:t>
      </w:r>
    </w:p>
    <w:p w:rsidR="00297030" w:rsidRDefault="00297030" w:rsidP="00A77D51">
      <w:pPr>
        <w:autoSpaceDE w:val="0"/>
        <w:autoSpaceDN w:val="0"/>
        <w:adjustRightInd w:val="0"/>
        <w:jc w:val="both"/>
        <w:rPr>
          <w:rFonts w:ascii="Book Antiqua" w:hAnsi="Book Antiqua" w:cs="Tahoma"/>
          <w:b/>
          <w:color w:val="000000"/>
          <w:sz w:val="22"/>
          <w:szCs w:val="22"/>
        </w:rPr>
      </w:pPr>
    </w:p>
    <w:p w:rsidR="0015671C" w:rsidRPr="0005269A" w:rsidRDefault="0015671C" w:rsidP="00A77D51">
      <w:pPr>
        <w:autoSpaceDE w:val="0"/>
        <w:autoSpaceDN w:val="0"/>
        <w:adjustRightInd w:val="0"/>
        <w:jc w:val="both"/>
        <w:rPr>
          <w:rFonts w:ascii="Book Antiqua" w:hAnsi="Book Antiqua" w:cs="Tahoma"/>
          <w:b/>
          <w:color w:val="000000"/>
          <w:sz w:val="22"/>
          <w:szCs w:val="22"/>
        </w:rPr>
      </w:pPr>
      <w:r w:rsidRPr="0005269A">
        <w:rPr>
          <w:rFonts w:ascii="Book Antiqua" w:hAnsi="Book Antiqua" w:cs="Tahoma"/>
          <w:b/>
          <w:color w:val="000000"/>
          <w:sz w:val="22"/>
          <w:szCs w:val="22"/>
        </w:rPr>
        <w:t>17.3 Νικητές Σύλλογοι Επαρχίας</w:t>
      </w:r>
    </w:p>
    <w:p w:rsidR="0015671C" w:rsidRPr="009B0B99" w:rsidRDefault="0015671C" w:rsidP="00A77D51">
      <w:pPr>
        <w:autoSpaceDE w:val="0"/>
        <w:autoSpaceDN w:val="0"/>
        <w:adjustRightInd w:val="0"/>
        <w:jc w:val="both"/>
        <w:rPr>
          <w:rFonts w:ascii="Book Antiqua" w:hAnsi="Book Antiqua" w:cs="Tahoma"/>
          <w:sz w:val="22"/>
          <w:szCs w:val="22"/>
        </w:rPr>
      </w:pPr>
      <w:r w:rsidRPr="0005269A">
        <w:rPr>
          <w:rFonts w:ascii="Book Antiqua" w:hAnsi="Book Antiqua" w:cs="Tahoma"/>
          <w:color w:val="000000"/>
          <w:sz w:val="22"/>
          <w:szCs w:val="22"/>
        </w:rPr>
        <w:t xml:space="preserve">Κύπελλα επίσης θα απονεμηθούν στον πρώτο νικητή Σύλλογο της βαθμολογίας Ανδρών και στον πρώτο νικητή Σύλλογο της βαθμολογίας Γυναικών του Πρωταθλήματος για τους Συλλόγους της Επαρχίας </w:t>
      </w:r>
      <w:r w:rsidRPr="009B0B99">
        <w:rPr>
          <w:rFonts w:ascii="Book Antiqua" w:hAnsi="Book Antiqua" w:cs="Tahoma"/>
          <w:sz w:val="22"/>
          <w:szCs w:val="22"/>
        </w:rPr>
        <w:t xml:space="preserve">(εκτός </w:t>
      </w:r>
      <w:r w:rsidR="001152EC" w:rsidRPr="009B0B99">
        <w:rPr>
          <w:rFonts w:ascii="Book Antiqua" w:hAnsi="Book Antiqua" w:cs="Tahoma"/>
          <w:sz w:val="22"/>
          <w:szCs w:val="22"/>
        </w:rPr>
        <w:t xml:space="preserve">Περιφέρειας Αττικής </w:t>
      </w:r>
      <w:r w:rsidRPr="009B0B99">
        <w:rPr>
          <w:rFonts w:ascii="Book Antiqua" w:hAnsi="Book Antiqua" w:cs="Tahoma"/>
          <w:sz w:val="22"/>
          <w:szCs w:val="22"/>
        </w:rPr>
        <w:t xml:space="preserve">και </w:t>
      </w:r>
      <w:r w:rsidR="001152EC" w:rsidRPr="009B0B99">
        <w:rPr>
          <w:rFonts w:ascii="Book Antiqua" w:hAnsi="Book Antiqua" w:cs="Tahoma"/>
          <w:sz w:val="22"/>
          <w:szCs w:val="22"/>
        </w:rPr>
        <w:t xml:space="preserve">Περιφέρειας </w:t>
      </w:r>
      <w:r w:rsidRPr="009B0B99">
        <w:rPr>
          <w:rFonts w:ascii="Book Antiqua" w:hAnsi="Book Antiqua" w:cs="Tahoma"/>
          <w:sz w:val="22"/>
          <w:szCs w:val="22"/>
        </w:rPr>
        <w:t>Θεσσαλονίκης).</w:t>
      </w:r>
    </w:p>
    <w:p w:rsidR="0015671C" w:rsidRPr="002140EE" w:rsidRDefault="0015671C" w:rsidP="00A77D51">
      <w:pPr>
        <w:ind w:left="720"/>
        <w:jc w:val="both"/>
        <w:rPr>
          <w:rFonts w:ascii="Book Antiqua" w:hAnsi="Book Antiqua" w:cs="Tahoma"/>
          <w:color w:val="FF0000"/>
          <w:sz w:val="22"/>
          <w:szCs w:val="22"/>
        </w:rPr>
      </w:pPr>
    </w:p>
    <w:p w:rsidR="0015671C" w:rsidRPr="0005269A" w:rsidRDefault="0015671C" w:rsidP="00A77D51">
      <w:pPr>
        <w:jc w:val="both"/>
        <w:rPr>
          <w:rFonts w:ascii="Book Antiqua" w:hAnsi="Book Antiqua" w:cs="Tahoma"/>
          <w:b/>
          <w:sz w:val="22"/>
          <w:szCs w:val="22"/>
        </w:rPr>
      </w:pPr>
      <w:r w:rsidRPr="0005269A">
        <w:rPr>
          <w:rFonts w:ascii="Book Antiqua" w:hAnsi="Book Antiqua" w:cs="Tahoma"/>
          <w:b/>
          <w:sz w:val="22"/>
          <w:szCs w:val="22"/>
        </w:rPr>
        <w:lastRenderedPageBreak/>
        <w:t>17.4 Προσέλευση νικητών σε χώρο απονομών</w:t>
      </w:r>
    </w:p>
    <w:p w:rsidR="0015671C" w:rsidRPr="0005269A" w:rsidRDefault="0015671C" w:rsidP="00A77D51">
      <w:pPr>
        <w:jc w:val="both"/>
        <w:rPr>
          <w:rFonts w:ascii="Book Antiqua" w:hAnsi="Book Antiqua" w:cs="Tahoma"/>
          <w:sz w:val="22"/>
          <w:szCs w:val="22"/>
        </w:rPr>
      </w:pPr>
      <w:r w:rsidRPr="0005269A">
        <w:rPr>
          <w:rFonts w:ascii="Book Antiqua" w:hAnsi="Book Antiqua" w:cs="Tahoma"/>
          <w:sz w:val="22"/>
          <w:szCs w:val="22"/>
        </w:rPr>
        <w:t>Μετά  τη</w:t>
      </w:r>
      <w:r w:rsidR="004C22FA">
        <w:rPr>
          <w:rFonts w:ascii="Book Antiqua" w:hAnsi="Book Antiqua" w:cs="Tahoma"/>
          <w:sz w:val="22"/>
          <w:szCs w:val="22"/>
        </w:rPr>
        <w:t>ν</w:t>
      </w:r>
      <w:r w:rsidRPr="0005269A">
        <w:rPr>
          <w:rFonts w:ascii="Book Antiqua" w:hAnsi="Book Antiqua" w:cs="Tahoma"/>
          <w:sz w:val="22"/>
          <w:szCs w:val="22"/>
        </w:rPr>
        <w:t xml:space="preserve">  διεξαγωγή  κάθε  τελικού  αγωνίσματος  οι  3 πρώτοι  νικητές – νικήτριες, κάθε κατηγορίας, θα πρέπει  να   προσέρχονται  στο</w:t>
      </w:r>
      <w:r w:rsidR="004C22FA">
        <w:rPr>
          <w:rFonts w:ascii="Book Antiqua" w:hAnsi="Book Antiqua" w:cs="Tahoma"/>
          <w:sz w:val="22"/>
          <w:szCs w:val="22"/>
        </w:rPr>
        <w:t>ν</w:t>
      </w:r>
      <w:r w:rsidRPr="0005269A">
        <w:rPr>
          <w:rFonts w:ascii="Book Antiqua" w:hAnsi="Book Antiqua" w:cs="Tahoma"/>
          <w:sz w:val="22"/>
          <w:szCs w:val="22"/>
        </w:rPr>
        <w:t xml:space="preserve"> χώρο απονομής  των  επάθλων.</w:t>
      </w:r>
    </w:p>
    <w:p w:rsidR="0015671C" w:rsidRPr="0005269A" w:rsidRDefault="0015671C" w:rsidP="004C2D78">
      <w:pPr>
        <w:ind w:firstLine="720"/>
        <w:jc w:val="both"/>
        <w:rPr>
          <w:rFonts w:ascii="Book Antiqua" w:hAnsi="Book Antiqua" w:cs="Tahoma"/>
          <w:b/>
          <w:sz w:val="22"/>
          <w:szCs w:val="22"/>
        </w:rPr>
      </w:pPr>
    </w:p>
    <w:p w:rsidR="0015671C" w:rsidRPr="0005269A" w:rsidRDefault="0015671C" w:rsidP="00A77D51">
      <w:pPr>
        <w:jc w:val="both"/>
        <w:rPr>
          <w:rFonts w:ascii="Book Antiqua" w:hAnsi="Book Antiqua" w:cs="Tahoma"/>
          <w:b/>
          <w:sz w:val="22"/>
          <w:szCs w:val="22"/>
          <w:u w:val="single"/>
        </w:rPr>
      </w:pPr>
      <w:r w:rsidRPr="0005269A">
        <w:rPr>
          <w:rFonts w:ascii="Book Antiqua" w:hAnsi="Book Antiqua" w:cs="Tahoma"/>
          <w:b/>
          <w:sz w:val="22"/>
          <w:szCs w:val="22"/>
        </w:rPr>
        <w:t>18.</w:t>
      </w:r>
      <w:r w:rsidRPr="0005269A">
        <w:rPr>
          <w:rFonts w:ascii="Book Antiqua" w:hAnsi="Book Antiqua" w:cs="Tahoma"/>
          <w:sz w:val="22"/>
          <w:szCs w:val="22"/>
        </w:rPr>
        <w:t xml:space="preserve"> </w:t>
      </w:r>
      <w:r w:rsidRPr="0005269A">
        <w:rPr>
          <w:rFonts w:ascii="Book Antiqua" w:hAnsi="Book Antiqua" w:cs="Tahoma"/>
          <w:b/>
          <w:sz w:val="22"/>
          <w:szCs w:val="22"/>
          <w:u w:val="single"/>
        </w:rPr>
        <w:t>ΟΙΚΟΝΟΜΙΚΑ:</w:t>
      </w:r>
    </w:p>
    <w:p w:rsidR="0015671C" w:rsidRPr="0005269A" w:rsidRDefault="0015671C" w:rsidP="0010392B">
      <w:pPr>
        <w:ind w:firstLine="720"/>
        <w:jc w:val="both"/>
        <w:rPr>
          <w:rFonts w:ascii="Book Antiqua" w:hAnsi="Book Antiqua" w:cs="Tahoma"/>
          <w:b/>
          <w:sz w:val="22"/>
          <w:szCs w:val="22"/>
        </w:rPr>
      </w:pPr>
      <w:r w:rsidRPr="0005269A">
        <w:rPr>
          <w:rFonts w:ascii="Book Antiqua" w:hAnsi="Book Antiqua" w:cs="Tahoma"/>
          <w:b/>
          <w:sz w:val="22"/>
          <w:szCs w:val="22"/>
        </w:rPr>
        <w:t>18.1 Κάλυψη εξόδων αθλητών:</w:t>
      </w:r>
    </w:p>
    <w:p w:rsidR="0015671C" w:rsidRPr="0005269A" w:rsidRDefault="0015671C" w:rsidP="0010392B">
      <w:pPr>
        <w:ind w:left="720"/>
        <w:jc w:val="both"/>
        <w:rPr>
          <w:rFonts w:ascii="Book Antiqua" w:hAnsi="Book Antiqua" w:cs="Tahoma"/>
          <w:b/>
          <w:sz w:val="22"/>
          <w:szCs w:val="22"/>
        </w:rPr>
      </w:pPr>
      <w:r w:rsidRPr="0005269A">
        <w:rPr>
          <w:rFonts w:ascii="Book Antiqua" w:hAnsi="Book Antiqua" w:cs="Tahoma"/>
          <w:b/>
          <w:sz w:val="22"/>
          <w:szCs w:val="22"/>
        </w:rPr>
        <w:t xml:space="preserve">ΚΑΛΥΠΤΟΝΤΑΙ ΤΑ ΕΞΟΔΑ ΜΕΤΑΚΙΝΗΣΗΣ ΤΩΝ </w:t>
      </w:r>
      <w:r w:rsidR="003852F9" w:rsidRPr="003852F9">
        <w:rPr>
          <w:rFonts w:ascii="Book Antiqua" w:hAnsi="Book Antiqua" w:cs="Tahoma"/>
          <w:b/>
          <w:sz w:val="22"/>
          <w:szCs w:val="22"/>
        </w:rPr>
        <w:t>10</w:t>
      </w:r>
      <w:r w:rsidR="002A2EB8">
        <w:rPr>
          <w:rFonts w:ascii="Book Antiqua" w:hAnsi="Book Antiqua" w:cs="Tahoma"/>
          <w:b/>
          <w:sz w:val="22"/>
          <w:szCs w:val="22"/>
        </w:rPr>
        <w:t xml:space="preserve"> </w:t>
      </w:r>
      <w:r w:rsidRPr="0005269A">
        <w:rPr>
          <w:rFonts w:ascii="Book Antiqua" w:hAnsi="Book Antiqua" w:cs="Tahoma"/>
          <w:b/>
          <w:sz w:val="22"/>
          <w:szCs w:val="22"/>
        </w:rPr>
        <w:t xml:space="preserve">ΠΡΩΤΩΝ ΑΘΛΗΤΩΝ – ΑΘΛΗΤΡΙΩΝ ΣΕ ΚΑΘΕ ΑΓΩΝΙΣΜΑ ΚΑΙ ΜΕ ΤΗΝ ΠΡΟΫΠΟΘΕΣΗ ΟΤΙ ΘΑ ΠΕΤΥΧΟΥΝ ΤΑ ΟΡΙΑ ΚΑΤΑΒΟΛΗΣ ΕΞΟΔΩΝ ΤΗΣ ΚΑΤΗΓΟΡΙΑΣ ΑΝΔΡΩΝ – ΓΥΝΑΙΚΩΝ (Πίνακας </w:t>
      </w:r>
      <w:r w:rsidR="002140EE">
        <w:rPr>
          <w:rFonts w:ascii="Book Antiqua" w:hAnsi="Book Antiqua" w:cs="Tahoma"/>
          <w:b/>
          <w:sz w:val="22"/>
          <w:szCs w:val="22"/>
        </w:rPr>
        <w:t>Ζ</w:t>
      </w:r>
      <w:r w:rsidRPr="0005269A">
        <w:rPr>
          <w:rFonts w:ascii="Book Antiqua" w:hAnsi="Book Antiqua" w:cs="Tahoma"/>
          <w:b/>
          <w:sz w:val="22"/>
          <w:szCs w:val="22"/>
        </w:rPr>
        <w:t xml:space="preserve">΄): </w:t>
      </w:r>
    </w:p>
    <w:p w:rsidR="0015671C" w:rsidRPr="0005269A" w:rsidRDefault="0015671C" w:rsidP="00A77D51">
      <w:pPr>
        <w:jc w:val="both"/>
        <w:rPr>
          <w:rFonts w:ascii="Book Antiqua" w:hAnsi="Book Antiqua" w:cs="Tahoma"/>
          <w:b/>
          <w:sz w:val="22"/>
          <w:szCs w:val="22"/>
        </w:rPr>
      </w:pPr>
    </w:p>
    <w:p w:rsidR="0015671C" w:rsidRPr="0005269A" w:rsidRDefault="0015671C" w:rsidP="0010392B">
      <w:pPr>
        <w:ind w:left="720"/>
        <w:jc w:val="both"/>
        <w:rPr>
          <w:rFonts w:ascii="Book Antiqua" w:hAnsi="Book Antiqua" w:cs="Tahoma"/>
          <w:b/>
          <w:sz w:val="22"/>
          <w:szCs w:val="22"/>
        </w:rPr>
      </w:pPr>
      <w:r w:rsidRPr="0005269A">
        <w:rPr>
          <w:rFonts w:ascii="Book Antiqua" w:hAnsi="Book Antiqua" w:cs="Tahoma"/>
          <w:sz w:val="22"/>
          <w:szCs w:val="22"/>
        </w:rPr>
        <w:t xml:space="preserve">Στα  σωματεία των  αθλητών-αθλητριών, που θα καταλάβουν  μια  από τις   </w:t>
      </w:r>
      <w:r w:rsidRPr="00F635A1">
        <w:rPr>
          <w:rFonts w:ascii="Book Antiqua" w:hAnsi="Book Antiqua" w:cs="Tahoma"/>
          <w:b/>
          <w:sz w:val="22"/>
          <w:szCs w:val="22"/>
          <w:u w:val="single"/>
        </w:rPr>
        <w:t>5  πρώτες  θέσεις</w:t>
      </w:r>
      <w:r w:rsidRPr="0005269A">
        <w:rPr>
          <w:rFonts w:ascii="Book Antiqua" w:hAnsi="Book Antiqua" w:cs="Tahoma"/>
          <w:sz w:val="22"/>
          <w:szCs w:val="22"/>
        </w:rPr>
        <w:t xml:space="preserve">  της κατάταξης </w:t>
      </w:r>
      <w:r w:rsidRPr="0005269A">
        <w:rPr>
          <w:rFonts w:ascii="Book Antiqua" w:hAnsi="Book Antiqua" w:cs="Tahoma"/>
          <w:b/>
          <w:sz w:val="22"/>
          <w:szCs w:val="22"/>
          <w:u w:val="single"/>
        </w:rPr>
        <w:t xml:space="preserve">και θα πετύχουν τα αντίστοιχα όρια καταβολής εξόδων της κατηγορίας </w:t>
      </w:r>
      <w:r w:rsidR="00DC2EE1">
        <w:rPr>
          <w:rFonts w:ascii="Book Antiqua" w:hAnsi="Book Antiqua" w:cs="Tahoma"/>
          <w:b/>
          <w:sz w:val="22"/>
          <w:szCs w:val="22"/>
          <w:u w:val="single"/>
        </w:rPr>
        <w:t xml:space="preserve">Κ23 </w:t>
      </w:r>
      <w:r w:rsidRPr="0005269A">
        <w:rPr>
          <w:rFonts w:ascii="Book Antiqua" w:hAnsi="Book Antiqua" w:cs="Tahoma"/>
          <w:b/>
          <w:sz w:val="22"/>
          <w:szCs w:val="22"/>
          <w:u w:val="single"/>
        </w:rPr>
        <w:t>Α/Γ</w:t>
      </w:r>
      <w:r w:rsidRPr="0005269A">
        <w:rPr>
          <w:rFonts w:ascii="Book Antiqua" w:hAnsi="Book Antiqua" w:cs="Tahoma"/>
          <w:sz w:val="22"/>
          <w:szCs w:val="22"/>
        </w:rPr>
        <w:t xml:space="preserve"> (συνημμένος πίνακας </w:t>
      </w:r>
      <w:r w:rsidR="00D42AED">
        <w:rPr>
          <w:rFonts w:ascii="Book Antiqua" w:hAnsi="Book Antiqua" w:cs="Tahoma"/>
          <w:sz w:val="22"/>
          <w:szCs w:val="22"/>
        </w:rPr>
        <w:t>Ζ</w:t>
      </w:r>
      <w:r w:rsidRPr="0005269A">
        <w:rPr>
          <w:rFonts w:ascii="Book Antiqua" w:hAnsi="Book Antiqua" w:cs="Tahoma"/>
          <w:sz w:val="22"/>
          <w:szCs w:val="22"/>
        </w:rPr>
        <w:t>΄), θα  υπολογισθούν  τα  ποσά   που αναφέρονται  στο</w:t>
      </w:r>
      <w:r w:rsidR="004C22FA">
        <w:rPr>
          <w:rFonts w:ascii="Book Antiqua" w:hAnsi="Book Antiqua" w:cs="Tahoma"/>
          <w:sz w:val="22"/>
          <w:szCs w:val="22"/>
        </w:rPr>
        <w:t>ν</w:t>
      </w:r>
      <w:r w:rsidRPr="0005269A">
        <w:rPr>
          <w:rFonts w:ascii="Book Antiqua" w:hAnsi="Book Antiqua" w:cs="Tahoma"/>
          <w:sz w:val="22"/>
          <w:szCs w:val="22"/>
        </w:rPr>
        <w:t xml:space="preserve"> συνημμένο  πίνακα εξόδων μετακίνησης και ανάλογα  με  το</w:t>
      </w:r>
      <w:r w:rsidR="004C22FA">
        <w:rPr>
          <w:rFonts w:ascii="Book Antiqua" w:hAnsi="Book Antiqua" w:cs="Tahoma"/>
          <w:sz w:val="22"/>
          <w:szCs w:val="22"/>
        </w:rPr>
        <w:t>ν</w:t>
      </w:r>
      <w:r w:rsidRPr="0005269A">
        <w:rPr>
          <w:rFonts w:ascii="Book Antiqua" w:hAnsi="Book Antiqua" w:cs="Tahoma"/>
          <w:sz w:val="22"/>
          <w:szCs w:val="22"/>
        </w:rPr>
        <w:t xml:space="preserve"> νομό  προέλευσης  του κάθε  αθλητή-αθλήτριας.</w:t>
      </w:r>
    </w:p>
    <w:p w:rsidR="0015671C" w:rsidRPr="0005269A" w:rsidRDefault="0015671C" w:rsidP="00A77D51">
      <w:pPr>
        <w:ind w:left="720" w:firstLine="720"/>
        <w:jc w:val="both"/>
        <w:rPr>
          <w:rFonts w:ascii="Book Antiqua" w:hAnsi="Book Antiqua" w:cs="Tahoma"/>
          <w:sz w:val="22"/>
          <w:szCs w:val="22"/>
        </w:rPr>
      </w:pPr>
      <w:r w:rsidRPr="0005269A">
        <w:rPr>
          <w:rFonts w:ascii="Book Antiqua" w:hAnsi="Book Antiqua" w:cs="Tahoma"/>
          <w:sz w:val="22"/>
          <w:szCs w:val="22"/>
        </w:rPr>
        <w:t xml:space="preserve"> </w:t>
      </w:r>
    </w:p>
    <w:p w:rsidR="0015671C" w:rsidRPr="0005269A" w:rsidRDefault="0015671C" w:rsidP="0010392B">
      <w:pPr>
        <w:ind w:left="720"/>
        <w:jc w:val="both"/>
        <w:rPr>
          <w:rFonts w:ascii="Book Antiqua" w:hAnsi="Book Antiqua" w:cs="Tahoma"/>
          <w:sz w:val="22"/>
          <w:szCs w:val="22"/>
        </w:rPr>
      </w:pPr>
      <w:r w:rsidRPr="0005269A">
        <w:rPr>
          <w:rFonts w:ascii="Book Antiqua" w:hAnsi="Book Antiqua" w:cs="Tahoma"/>
          <w:sz w:val="22"/>
          <w:szCs w:val="22"/>
        </w:rPr>
        <w:t xml:space="preserve">Στα  σωματεία των  αθλητών-αθλητριών, που θα καταλάβουν  μία  </w:t>
      </w:r>
      <w:r w:rsidRPr="00F635A1">
        <w:rPr>
          <w:rFonts w:ascii="Book Antiqua" w:hAnsi="Book Antiqua" w:cs="Tahoma"/>
          <w:b/>
          <w:sz w:val="22"/>
          <w:szCs w:val="22"/>
          <w:u w:val="single"/>
        </w:rPr>
        <w:t>από  τις  θέσεις  6</w:t>
      </w:r>
      <w:r w:rsidRPr="00F635A1">
        <w:rPr>
          <w:rFonts w:ascii="Book Antiqua" w:hAnsi="Book Antiqua" w:cs="Tahoma"/>
          <w:b/>
          <w:sz w:val="22"/>
          <w:szCs w:val="22"/>
          <w:u w:val="single"/>
          <w:vertAlign w:val="superscript"/>
        </w:rPr>
        <w:t>η</w:t>
      </w:r>
      <w:r w:rsidRPr="00F635A1">
        <w:rPr>
          <w:rFonts w:ascii="Book Antiqua" w:hAnsi="Book Antiqua" w:cs="Tahoma"/>
          <w:b/>
          <w:sz w:val="22"/>
          <w:szCs w:val="22"/>
          <w:u w:val="single"/>
        </w:rPr>
        <w:t xml:space="preserve">  – 10</w:t>
      </w:r>
      <w:r w:rsidRPr="00F635A1">
        <w:rPr>
          <w:rFonts w:ascii="Book Antiqua" w:hAnsi="Book Antiqua" w:cs="Tahoma"/>
          <w:b/>
          <w:sz w:val="22"/>
          <w:szCs w:val="22"/>
          <w:u w:val="single"/>
          <w:vertAlign w:val="superscript"/>
        </w:rPr>
        <w:t>η</w:t>
      </w:r>
      <w:r w:rsidRPr="0005269A">
        <w:rPr>
          <w:rFonts w:ascii="Book Antiqua" w:hAnsi="Book Antiqua" w:cs="Tahoma"/>
          <w:sz w:val="22"/>
          <w:szCs w:val="22"/>
        </w:rPr>
        <w:t xml:space="preserve">  </w:t>
      </w:r>
      <w:r w:rsidRPr="0005269A">
        <w:rPr>
          <w:rFonts w:ascii="Book Antiqua" w:hAnsi="Book Antiqua" w:cs="Tahoma"/>
          <w:b/>
          <w:sz w:val="22"/>
          <w:szCs w:val="22"/>
          <w:u w:val="single"/>
        </w:rPr>
        <w:t xml:space="preserve">και θα πετύχουν τα αντίστοιχα όρια καταβολής εξόδων της κατηγορίας </w:t>
      </w:r>
      <w:r w:rsidR="00D42AED">
        <w:rPr>
          <w:rFonts w:ascii="Book Antiqua" w:hAnsi="Book Antiqua" w:cs="Tahoma"/>
          <w:b/>
          <w:sz w:val="22"/>
          <w:szCs w:val="22"/>
          <w:u w:val="single"/>
        </w:rPr>
        <w:t xml:space="preserve">Κ23 </w:t>
      </w:r>
      <w:r w:rsidRPr="0005269A">
        <w:rPr>
          <w:rFonts w:ascii="Book Antiqua" w:hAnsi="Book Antiqua" w:cs="Tahoma"/>
          <w:b/>
          <w:sz w:val="22"/>
          <w:szCs w:val="22"/>
          <w:u w:val="single"/>
        </w:rPr>
        <w:t xml:space="preserve">Α/Γ </w:t>
      </w:r>
      <w:r w:rsidRPr="0005269A">
        <w:rPr>
          <w:rFonts w:ascii="Book Antiqua" w:hAnsi="Book Antiqua" w:cs="Tahoma"/>
          <w:sz w:val="22"/>
          <w:szCs w:val="22"/>
        </w:rPr>
        <w:t xml:space="preserve">(συνημμένος πίνακας </w:t>
      </w:r>
      <w:r w:rsidR="00D42AED">
        <w:rPr>
          <w:rFonts w:ascii="Book Antiqua" w:hAnsi="Book Antiqua" w:cs="Tahoma"/>
          <w:sz w:val="22"/>
          <w:szCs w:val="22"/>
        </w:rPr>
        <w:t>Ζ</w:t>
      </w:r>
      <w:r w:rsidRPr="0005269A">
        <w:rPr>
          <w:rFonts w:ascii="Book Antiqua" w:hAnsi="Book Antiqua" w:cs="Tahoma"/>
          <w:sz w:val="22"/>
          <w:szCs w:val="22"/>
        </w:rPr>
        <w:t>΄),  θα  υπολογισθεί  το ½  των αντίστοιχων  χρηματικών ποσών.</w:t>
      </w:r>
    </w:p>
    <w:p w:rsidR="0015671C" w:rsidRPr="0005269A" w:rsidRDefault="0015671C" w:rsidP="00A77D51">
      <w:pPr>
        <w:jc w:val="both"/>
        <w:rPr>
          <w:rFonts w:ascii="Book Antiqua" w:hAnsi="Book Antiqua" w:cs="Tahoma"/>
          <w:sz w:val="22"/>
          <w:szCs w:val="22"/>
        </w:rPr>
      </w:pPr>
    </w:p>
    <w:p w:rsidR="0015671C" w:rsidRPr="00F635A1" w:rsidRDefault="0015671C" w:rsidP="0010392B">
      <w:pPr>
        <w:ind w:left="720"/>
        <w:jc w:val="both"/>
        <w:rPr>
          <w:rFonts w:ascii="Book Antiqua" w:hAnsi="Book Antiqua" w:cs="Tahoma"/>
          <w:sz w:val="22"/>
          <w:szCs w:val="22"/>
        </w:rPr>
      </w:pPr>
      <w:r w:rsidRPr="0005269A">
        <w:rPr>
          <w:rFonts w:ascii="Book Antiqua" w:hAnsi="Book Antiqua" w:cs="Tahoma"/>
          <w:sz w:val="22"/>
          <w:szCs w:val="22"/>
        </w:rPr>
        <w:t xml:space="preserve">Αθλητής  ή  αθλήτρια  που  προκρίνεται σε  τελικό  και  δεν  συμμετέχει  λόγω  τραυματισμού  ή  άλλης  αιτίας, ή δεν τερματίζει ή ακυρώνεται ή κάνει άκυρες προσπάθειες, δικαιούται  τα  χρήματα που  προβλέπονται  από  την  προκήρυξη  με την  προϋπόθεση  να  έχει  διεξαχθεί  προκριματικός, στον  οποίο  έχει  συμμετάσχει, προκριθεί  και  έχει  επιτύχει  το  όριο  βαθμολόγησης  και  καταβολής  εξόδων  μετακίνησης. Στην  περίπτωση  αυτή  καταβάλλεται το  ½ του χρηματικού </w:t>
      </w:r>
      <w:r w:rsidRPr="00F635A1">
        <w:rPr>
          <w:rFonts w:ascii="Book Antiqua" w:hAnsi="Book Antiqua" w:cs="Tahoma"/>
          <w:sz w:val="22"/>
          <w:szCs w:val="22"/>
        </w:rPr>
        <w:t>ποσού , ε</w:t>
      </w:r>
      <w:r w:rsidR="00AA70C0" w:rsidRPr="00F635A1">
        <w:rPr>
          <w:rFonts w:ascii="Book Antiqua" w:hAnsi="Book Antiqua" w:cs="Tahoma"/>
          <w:sz w:val="22"/>
          <w:szCs w:val="22"/>
        </w:rPr>
        <w:t xml:space="preserve">φόσον  συμμετέχουν  π.χ. μέχρι  </w:t>
      </w:r>
      <w:r w:rsidR="00AA70C0" w:rsidRPr="0010392B">
        <w:rPr>
          <w:rFonts w:ascii="Book Antiqua" w:hAnsi="Book Antiqua" w:cs="Tahoma"/>
          <w:sz w:val="22"/>
          <w:szCs w:val="22"/>
        </w:rPr>
        <w:t>9</w:t>
      </w:r>
      <w:r w:rsidRPr="0010392B">
        <w:rPr>
          <w:rFonts w:ascii="Book Antiqua" w:hAnsi="Book Antiqua" w:cs="Tahoma"/>
          <w:sz w:val="22"/>
          <w:szCs w:val="22"/>
        </w:rPr>
        <w:t xml:space="preserve">  </w:t>
      </w:r>
      <w:r w:rsidRPr="00F635A1">
        <w:rPr>
          <w:rFonts w:ascii="Book Antiqua" w:hAnsi="Book Antiqua" w:cs="Tahoma"/>
          <w:sz w:val="22"/>
          <w:szCs w:val="22"/>
        </w:rPr>
        <w:t xml:space="preserve">αθλητές – αθλήτριες.             </w:t>
      </w:r>
    </w:p>
    <w:p w:rsidR="0015671C" w:rsidRPr="0005269A" w:rsidRDefault="0015671C" w:rsidP="0010392B">
      <w:pPr>
        <w:ind w:left="720"/>
        <w:jc w:val="both"/>
        <w:rPr>
          <w:rFonts w:ascii="Book Antiqua" w:hAnsi="Book Antiqua" w:cs="Tahoma"/>
          <w:sz w:val="22"/>
          <w:szCs w:val="22"/>
        </w:rPr>
      </w:pPr>
      <w:r w:rsidRPr="0005269A">
        <w:rPr>
          <w:rFonts w:ascii="Book Antiqua" w:hAnsi="Book Antiqua" w:cs="Tahoma"/>
          <w:sz w:val="22"/>
          <w:szCs w:val="22"/>
        </w:rPr>
        <w:t xml:space="preserve">Αθλητής – αθλήτρια ή ομάδα σκυταλοδρομίας που  προκρίνεται  απ’ ευθείας  σε  τελικό  και  δε  συμμετέχει  για  οποιαδήποτε  αιτία  ή δεν τερματίζει ή ακυρώνεται ή  κάνει  άκυρες  προσπάθειες  </w:t>
      </w:r>
      <w:r w:rsidRPr="0005269A">
        <w:rPr>
          <w:rFonts w:ascii="Book Antiqua" w:hAnsi="Book Antiqua" w:cs="Tahoma"/>
          <w:b/>
          <w:sz w:val="22"/>
          <w:szCs w:val="22"/>
        </w:rPr>
        <w:t>ΔΕΝ</w:t>
      </w:r>
      <w:r w:rsidRPr="0005269A">
        <w:rPr>
          <w:rFonts w:ascii="Book Antiqua" w:hAnsi="Book Antiqua" w:cs="Tahoma"/>
          <w:sz w:val="22"/>
          <w:szCs w:val="22"/>
        </w:rPr>
        <w:t xml:space="preserve">  δικαιούται  έξοδα  μετακίνησης.</w:t>
      </w:r>
    </w:p>
    <w:p w:rsidR="0015671C" w:rsidRPr="0005269A" w:rsidRDefault="0015671C" w:rsidP="00A77D51">
      <w:pPr>
        <w:jc w:val="both"/>
        <w:rPr>
          <w:rFonts w:ascii="Book Antiqua" w:hAnsi="Book Antiqua" w:cs="Tahoma"/>
          <w:sz w:val="22"/>
          <w:szCs w:val="22"/>
        </w:rPr>
      </w:pPr>
    </w:p>
    <w:p w:rsidR="0015671C" w:rsidRPr="0005269A" w:rsidRDefault="0015671C" w:rsidP="0010392B">
      <w:pPr>
        <w:ind w:left="720"/>
        <w:jc w:val="both"/>
        <w:rPr>
          <w:rFonts w:ascii="Book Antiqua" w:hAnsi="Book Antiqua" w:cs="Tahoma"/>
          <w:b/>
          <w:bCs/>
          <w:i/>
          <w:sz w:val="22"/>
          <w:szCs w:val="22"/>
          <w:u w:val="single"/>
        </w:rPr>
      </w:pPr>
      <w:r w:rsidRPr="0005269A">
        <w:rPr>
          <w:rFonts w:ascii="Book Antiqua" w:hAnsi="Book Antiqua" w:cs="Tahoma"/>
          <w:b/>
          <w:bCs/>
          <w:i/>
          <w:sz w:val="22"/>
          <w:szCs w:val="22"/>
          <w:u w:val="single"/>
        </w:rPr>
        <w:t>Για  τον  κάθε  αθλητή – αθλήτρια  θα  υπολογισθούν  μία  φορά  τα  αντίστοιχα  έξοδα μετακίνησης  σε κάθε περίπτωση.</w:t>
      </w:r>
    </w:p>
    <w:p w:rsidR="0015671C" w:rsidRPr="0005269A" w:rsidRDefault="0015671C" w:rsidP="00A77D51">
      <w:pPr>
        <w:jc w:val="both"/>
        <w:rPr>
          <w:rFonts w:ascii="Book Antiqua" w:hAnsi="Book Antiqua" w:cs="Tahoma"/>
          <w:b/>
          <w:bCs/>
          <w:sz w:val="22"/>
          <w:szCs w:val="22"/>
          <w:u w:val="single"/>
        </w:rPr>
      </w:pPr>
    </w:p>
    <w:p w:rsidR="0015671C" w:rsidRPr="0005269A" w:rsidRDefault="0015671C" w:rsidP="0010392B">
      <w:pPr>
        <w:ind w:firstLine="720"/>
        <w:jc w:val="both"/>
        <w:rPr>
          <w:rFonts w:ascii="Book Antiqua" w:hAnsi="Book Antiqua" w:cs="Tahoma"/>
          <w:b/>
          <w:color w:val="000000"/>
          <w:sz w:val="22"/>
          <w:szCs w:val="22"/>
          <w:u w:val="single"/>
        </w:rPr>
      </w:pPr>
      <w:r w:rsidRPr="0005269A">
        <w:rPr>
          <w:rFonts w:ascii="Book Antiqua" w:hAnsi="Book Antiqua" w:cs="Tahoma"/>
          <w:b/>
          <w:color w:val="000000"/>
          <w:sz w:val="22"/>
          <w:szCs w:val="22"/>
        </w:rPr>
        <w:t xml:space="preserve">18.2 </w:t>
      </w:r>
      <w:r w:rsidRPr="0005269A">
        <w:rPr>
          <w:rFonts w:ascii="Book Antiqua" w:hAnsi="Book Antiqua" w:cs="Tahoma"/>
          <w:b/>
          <w:color w:val="000000"/>
          <w:sz w:val="22"/>
          <w:szCs w:val="22"/>
          <w:u w:val="single"/>
        </w:rPr>
        <w:t>Κάλυψη Εξόδων Συνοδών:</w:t>
      </w:r>
    </w:p>
    <w:p w:rsidR="0015671C" w:rsidRPr="0005269A" w:rsidRDefault="0015671C" w:rsidP="0010392B">
      <w:pPr>
        <w:ind w:left="720"/>
        <w:jc w:val="both"/>
        <w:rPr>
          <w:rFonts w:ascii="Book Antiqua" w:hAnsi="Book Antiqua" w:cs="Tahoma"/>
          <w:sz w:val="22"/>
          <w:szCs w:val="22"/>
        </w:rPr>
      </w:pPr>
      <w:r w:rsidRPr="0005269A">
        <w:rPr>
          <w:rFonts w:ascii="Book Antiqua" w:hAnsi="Book Antiqua" w:cs="Tahoma"/>
          <w:sz w:val="22"/>
          <w:szCs w:val="22"/>
        </w:rPr>
        <w:t xml:space="preserve">α) Εάν το σωματείο έχει από </w:t>
      </w:r>
      <w:r w:rsidRPr="0005269A">
        <w:rPr>
          <w:rFonts w:ascii="Book Antiqua" w:hAnsi="Book Antiqua" w:cs="Tahoma"/>
          <w:sz w:val="22"/>
          <w:szCs w:val="22"/>
          <w:u w:val="single"/>
        </w:rPr>
        <w:t xml:space="preserve">1 μέχρι 10 αθλητές – αθλήτριες στις </w:t>
      </w:r>
      <w:r>
        <w:rPr>
          <w:rFonts w:ascii="Book Antiqua" w:hAnsi="Book Antiqua" w:cs="Tahoma"/>
          <w:sz w:val="22"/>
          <w:szCs w:val="22"/>
          <w:u w:val="single"/>
        </w:rPr>
        <w:t>10</w:t>
      </w:r>
      <w:r w:rsidRPr="0005269A">
        <w:rPr>
          <w:rFonts w:ascii="Book Antiqua" w:hAnsi="Book Antiqua" w:cs="Tahoma"/>
          <w:sz w:val="22"/>
          <w:szCs w:val="22"/>
          <w:u w:val="single"/>
        </w:rPr>
        <w:t xml:space="preserve"> πρώτες θέσεις</w:t>
      </w:r>
      <w:r w:rsidRPr="0005269A">
        <w:rPr>
          <w:rFonts w:ascii="Book Antiqua" w:hAnsi="Book Antiqua" w:cs="Tahoma"/>
          <w:sz w:val="22"/>
          <w:szCs w:val="22"/>
        </w:rPr>
        <w:t xml:space="preserve"> της κατάταξης για το σύνολο των αγωνισμάτων (και με την προϋπόθεση ότι έχουν πετύχει τα όρια βαθμολόγησης – καταβολής εξόδων της κατηγορίας </w:t>
      </w:r>
      <w:r w:rsidR="00D42AED">
        <w:rPr>
          <w:rFonts w:ascii="Book Antiqua" w:hAnsi="Book Antiqua" w:cs="Tahoma"/>
          <w:sz w:val="22"/>
          <w:szCs w:val="22"/>
        </w:rPr>
        <w:t xml:space="preserve">Κ23 </w:t>
      </w:r>
      <w:r w:rsidRPr="0005269A">
        <w:rPr>
          <w:rFonts w:ascii="Book Antiqua" w:hAnsi="Book Antiqua" w:cs="Tahoma"/>
          <w:sz w:val="22"/>
          <w:szCs w:val="22"/>
        </w:rPr>
        <w:t>Α/Γ:</w:t>
      </w:r>
    </w:p>
    <w:p w:rsidR="0015671C" w:rsidRPr="0005269A" w:rsidRDefault="0015671C" w:rsidP="0010392B">
      <w:pPr>
        <w:ind w:left="720"/>
        <w:jc w:val="both"/>
        <w:rPr>
          <w:rFonts w:ascii="Book Antiqua" w:hAnsi="Book Antiqua" w:cs="Tahoma"/>
          <w:b/>
          <w:color w:val="000000"/>
          <w:sz w:val="22"/>
          <w:szCs w:val="22"/>
          <w:u w:val="single"/>
        </w:rPr>
      </w:pPr>
      <w:r w:rsidRPr="0005269A">
        <w:rPr>
          <w:rFonts w:ascii="Book Antiqua" w:hAnsi="Book Antiqua" w:cs="Tahoma"/>
          <w:color w:val="000000"/>
          <w:sz w:val="22"/>
          <w:szCs w:val="22"/>
        </w:rPr>
        <w:t xml:space="preserve">- ΕΝΑ ΣΥΝΟΔΟ με 100%, εάν έχει ΕΝΑ τουλάχιστον από τους παραπάνω αθλητές </w:t>
      </w:r>
      <w:r w:rsidRPr="00F635A1">
        <w:rPr>
          <w:rFonts w:ascii="Book Antiqua" w:hAnsi="Book Antiqua" w:cs="Tahoma"/>
          <w:b/>
          <w:color w:val="000000"/>
          <w:sz w:val="22"/>
          <w:szCs w:val="22"/>
          <w:u w:val="single"/>
        </w:rPr>
        <w:t>στις θέσεις 1 – 5</w:t>
      </w:r>
      <w:r w:rsidRPr="0005269A">
        <w:rPr>
          <w:rFonts w:ascii="Book Antiqua" w:hAnsi="Book Antiqua" w:cs="Tahoma"/>
          <w:color w:val="000000"/>
          <w:sz w:val="22"/>
          <w:szCs w:val="22"/>
        </w:rPr>
        <w:t xml:space="preserve">  </w:t>
      </w:r>
      <w:r w:rsidRPr="0005269A">
        <w:rPr>
          <w:rFonts w:ascii="Book Antiqua" w:hAnsi="Book Antiqua" w:cs="Tahoma"/>
          <w:b/>
          <w:color w:val="000000"/>
          <w:sz w:val="22"/>
          <w:szCs w:val="22"/>
          <w:u w:val="single"/>
        </w:rPr>
        <w:t xml:space="preserve">ή </w:t>
      </w:r>
    </w:p>
    <w:p w:rsidR="0015671C" w:rsidRPr="00F635A1" w:rsidRDefault="0015671C" w:rsidP="0010392B">
      <w:pPr>
        <w:ind w:left="720"/>
        <w:jc w:val="both"/>
        <w:rPr>
          <w:rFonts w:ascii="Book Antiqua" w:hAnsi="Book Antiqua" w:cs="Tahoma"/>
          <w:b/>
          <w:color w:val="000000"/>
          <w:sz w:val="22"/>
          <w:szCs w:val="22"/>
          <w:u w:val="single"/>
        </w:rPr>
      </w:pPr>
      <w:r w:rsidRPr="0005269A">
        <w:rPr>
          <w:rFonts w:ascii="Book Antiqua" w:hAnsi="Book Antiqua" w:cs="Tahoma"/>
          <w:color w:val="000000"/>
          <w:sz w:val="22"/>
          <w:szCs w:val="22"/>
        </w:rPr>
        <w:t xml:space="preserve">- ΕΝΑ  ΣΥΝΟΔΟ με 50%, εάν όλοι οι παραπάνω αθλητές – αθλήτριες έχουν καταταγεί </w:t>
      </w:r>
      <w:r w:rsidRPr="00F635A1">
        <w:rPr>
          <w:rFonts w:ascii="Book Antiqua" w:hAnsi="Book Antiqua" w:cs="Tahoma"/>
          <w:b/>
          <w:color w:val="000000"/>
          <w:sz w:val="22"/>
          <w:szCs w:val="22"/>
          <w:u w:val="single"/>
        </w:rPr>
        <w:t>στις θέσεις 6 – 10.</w:t>
      </w:r>
    </w:p>
    <w:p w:rsidR="0015671C" w:rsidRPr="0005269A" w:rsidRDefault="0015671C" w:rsidP="0010392B">
      <w:pPr>
        <w:ind w:left="720"/>
        <w:jc w:val="both"/>
        <w:rPr>
          <w:rFonts w:ascii="Book Antiqua" w:hAnsi="Book Antiqua" w:cs="Tahoma"/>
          <w:sz w:val="22"/>
          <w:szCs w:val="22"/>
        </w:rPr>
      </w:pPr>
      <w:r w:rsidRPr="0005269A">
        <w:rPr>
          <w:rFonts w:ascii="Book Antiqua" w:hAnsi="Book Antiqua" w:cs="Tahoma"/>
          <w:sz w:val="22"/>
          <w:szCs w:val="22"/>
        </w:rPr>
        <w:t xml:space="preserve">β) Εάν το σωματείο έχει </w:t>
      </w:r>
      <w:r w:rsidRPr="00F635A1">
        <w:rPr>
          <w:rFonts w:ascii="Book Antiqua" w:hAnsi="Book Antiqua" w:cs="Tahoma"/>
          <w:b/>
          <w:sz w:val="22"/>
          <w:szCs w:val="22"/>
          <w:u w:val="single"/>
        </w:rPr>
        <w:t>11 και περισσότερους αθλητές – αθλήτριες στις 10 πρώτες</w:t>
      </w:r>
      <w:r w:rsidRPr="00F635A1">
        <w:rPr>
          <w:rFonts w:ascii="Book Antiqua" w:hAnsi="Book Antiqua" w:cs="Tahoma"/>
          <w:b/>
          <w:sz w:val="22"/>
          <w:szCs w:val="22"/>
        </w:rPr>
        <w:t xml:space="preserve"> </w:t>
      </w:r>
      <w:r w:rsidRPr="00F635A1">
        <w:rPr>
          <w:rFonts w:ascii="Book Antiqua" w:hAnsi="Book Antiqua" w:cs="Tahoma"/>
          <w:b/>
          <w:sz w:val="22"/>
          <w:szCs w:val="22"/>
          <w:u w:val="single"/>
        </w:rPr>
        <w:t>θέσεις</w:t>
      </w:r>
      <w:r w:rsidRPr="0005269A">
        <w:rPr>
          <w:rFonts w:ascii="Book Antiqua" w:hAnsi="Book Antiqua" w:cs="Tahoma"/>
          <w:sz w:val="22"/>
          <w:szCs w:val="22"/>
        </w:rPr>
        <w:t xml:space="preserve"> της κατάταξης για το σύνολο των αγωνισμάτων (και με την προϋπόθεση ότι έχουν πετύχει τα όρια βαθμολόγησης – καταβολής εξόδων της κατηγορίας </w:t>
      </w:r>
      <w:r w:rsidR="00D42AED">
        <w:rPr>
          <w:rFonts w:ascii="Book Antiqua" w:hAnsi="Book Antiqua" w:cs="Tahoma"/>
          <w:sz w:val="22"/>
          <w:szCs w:val="22"/>
        </w:rPr>
        <w:t xml:space="preserve">Κ23 </w:t>
      </w:r>
      <w:r w:rsidRPr="0005269A">
        <w:rPr>
          <w:rFonts w:ascii="Book Antiqua" w:hAnsi="Book Antiqua" w:cs="Tahoma"/>
          <w:sz w:val="22"/>
          <w:szCs w:val="22"/>
        </w:rPr>
        <w:t>Α/Γ:</w:t>
      </w:r>
    </w:p>
    <w:p w:rsidR="0015671C" w:rsidRPr="0005269A" w:rsidRDefault="0015671C" w:rsidP="0010392B">
      <w:pPr>
        <w:ind w:left="720"/>
        <w:jc w:val="both"/>
        <w:rPr>
          <w:rFonts w:ascii="Book Antiqua" w:hAnsi="Book Antiqua" w:cs="Tahoma"/>
          <w:color w:val="000000"/>
          <w:sz w:val="22"/>
          <w:szCs w:val="22"/>
        </w:rPr>
      </w:pPr>
      <w:r w:rsidRPr="0005269A">
        <w:rPr>
          <w:rFonts w:ascii="Book Antiqua" w:hAnsi="Book Antiqua" w:cs="Tahoma"/>
          <w:color w:val="000000"/>
          <w:sz w:val="22"/>
          <w:szCs w:val="22"/>
        </w:rPr>
        <w:t xml:space="preserve">- ΔΥΟ  ΣΥΝΟΔΟΥΣ με 100%, εάν έχει ΕΝΑ τουλάχιστον από τους παραπάνω αθλητές στις θέσεις 1 – 5  </w:t>
      </w:r>
      <w:r w:rsidRPr="0005269A">
        <w:rPr>
          <w:rFonts w:ascii="Book Antiqua" w:hAnsi="Book Antiqua" w:cs="Tahoma"/>
          <w:b/>
          <w:color w:val="000000"/>
          <w:sz w:val="22"/>
          <w:szCs w:val="22"/>
          <w:u w:val="single"/>
        </w:rPr>
        <w:t xml:space="preserve">ή </w:t>
      </w:r>
      <w:r w:rsidRPr="0005269A">
        <w:rPr>
          <w:rFonts w:ascii="Book Antiqua" w:hAnsi="Book Antiqua" w:cs="Tahoma"/>
          <w:color w:val="000000"/>
          <w:sz w:val="22"/>
          <w:szCs w:val="22"/>
        </w:rPr>
        <w:t xml:space="preserve">- ΔΥΟ  ΣΥΝΟΔΟΥΣ με 50%, εάν όλοι οι παραπάνω αθλητές – αθλήτριες έχουν καταταγεί στις θέσεις 6 – </w:t>
      </w:r>
      <w:r>
        <w:rPr>
          <w:rFonts w:ascii="Book Antiqua" w:hAnsi="Book Antiqua" w:cs="Tahoma"/>
          <w:color w:val="000000"/>
          <w:sz w:val="22"/>
          <w:szCs w:val="22"/>
        </w:rPr>
        <w:t>10</w:t>
      </w:r>
      <w:r w:rsidRPr="0005269A">
        <w:rPr>
          <w:rFonts w:ascii="Book Antiqua" w:hAnsi="Book Antiqua" w:cs="Tahoma"/>
          <w:color w:val="000000"/>
          <w:sz w:val="22"/>
          <w:szCs w:val="22"/>
        </w:rPr>
        <w:t>.</w:t>
      </w:r>
    </w:p>
    <w:p w:rsidR="0015671C" w:rsidRPr="0005269A" w:rsidRDefault="0015671C" w:rsidP="00A77D51">
      <w:pPr>
        <w:jc w:val="both"/>
        <w:rPr>
          <w:rFonts w:ascii="Book Antiqua" w:hAnsi="Book Antiqua" w:cs="Tahoma"/>
          <w:b/>
          <w:sz w:val="22"/>
          <w:szCs w:val="22"/>
          <w:u w:val="single"/>
        </w:rPr>
      </w:pPr>
    </w:p>
    <w:p w:rsidR="00297030" w:rsidRDefault="00297030" w:rsidP="00A77D51">
      <w:pPr>
        <w:jc w:val="both"/>
        <w:rPr>
          <w:rFonts w:ascii="Book Antiqua" w:hAnsi="Book Antiqua" w:cs="Tahoma"/>
          <w:b/>
          <w:sz w:val="22"/>
          <w:szCs w:val="22"/>
        </w:rPr>
      </w:pPr>
    </w:p>
    <w:p w:rsidR="0015671C" w:rsidRPr="0005269A" w:rsidRDefault="0015671C" w:rsidP="00A77D51">
      <w:pPr>
        <w:jc w:val="both"/>
        <w:rPr>
          <w:rFonts w:ascii="Book Antiqua" w:hAnsi="Book Antiqua" w:cs="Tahoma"/>
          <w:sz w:val="22"/>
          <w:szCs w:val="22"/>
          <w:u w:val="single"/>
        </w:rPr>
      </w:pPr>
      <w:r w:rsidRPr="0005269A">
        <w:rPr>
          <w:rFonts w:ascii="Book Antiqua" w:hAnsi="Book Antiqua" w:cs="Tahoma"/>
          <w:b/>
          <w:sz w:val="22"/>
          <w:szCs w:val="22"/>
        </w:rPr>
        <w:lastRenderedPageBreak/>
        <w:t xml:space="preserve">19. </w:t>
      </w:r>
      <w:r w:rsidRPr="0005269A">
        <w:rPr>
          <w:rFonts w:ascii="Book Antiqua" w:hAnsi="Book Antiqua" w:cs="Tahoma"/>
          <w:b/>
          <w:sz w:val="22"/>
          <w:szCs w:val="22"/>
          <w:u w:val="single"/>
        </w:rPr>
        <w:t>ΙΑΤΡΙΚΕΣ  ΕΞΕΤΑΣΕΙΣ</w:t>
      </w:r>
      <w:r w:rsidRPr="0005269A">
        <w:rPr>
          <w:rFonts w:ascii="Book Antiqua" w:hAnsi="Book Antiqua" w:cs="Tahoma"/>
          <w:sz w:val="22"/>
          <w:szCs w:val="22"/>
          <w:u w:val="single"/>
        </w:rPr>
        <w:t>:</w:t>
      </w:r>
    </w:p>
    <w:p w:rsidR="00B124BF" w:rsidRDefault="00B124BF" w:rsidP="00B124BF">
      <w:pPr>
        <w:jc w:val="both"/>
        <w:rPr>
          <w:rFonts w:ascii="Book Antiqua" w:hAnsi="Book Antiqua" w:cs="Tahoma"/>
          <w:bCs/>
          <w:sz w:val="22"/>
          <w:szCs w:val="22"/>
        </w:rPr>
      </w:pPr>
      <w:bookmarkStart w:id="3" w:name="_Hlk535417046"/>
      <w:r>
        <w:rPr>
          <w:rFonts w:ascii="Book Antiqua" w:hAnsi="Book Antiqua" w:cs="Tahoma"/>
          <w:color w:val="000000"/>
          <w:sz w:val="22"/>
          <w:szCs w:val="22"/>
        </w:rPr>
        <w:t>Με τη φροντίδα και την ευθύνη των Συλλόγων οι αθλητές –</w:t>
      </w:r>
      <w:proofErr w:type="spellStart"/>
      <w:r>
        <w:rPr>
          <w:rFonts w:ascii="Book Antiqua" w:hAnsi="Book Antiqua" w:cs="Tahoma"/>
          <w:color w:val="000000"/>
          <w:sz w:val="22"/>
          <w:szCs w:val="22"/>
        </w:rPr>
        <w:t>τριες</w:t>
      </w:r>
      <w:proofErr w:type="spellEnd"/>
      <w:r>
        <w:rPr>
          <w:rFonts w:ascii="Book Antiqua" w:hAnsi="Book Antiqua" w:cs="Tahoma"/>
          <w:color w:val="000000"/>
          <w:sz w:val="22"/>
          <w:szCs w:val="22"/>
        </w:rPr>
        <w:t xml:space="preserve"> πρέπει να έχουν εξετασθεί ιατρικώς πριν από τους αγώνες.</w:t>
      </w:r>
    </w:p>
    <w:p w:rsidR="00B124BF" w:rsidRDefault="00B124BF" w:rsidP="00B124BF">
      <w:pPr>
        <w:jc w:val="both"/>
        <w:rPr>
          <w:rFonts w:ascii="Book Antiqua" w:hAnsi="Book Antiqua" w:cs="Arial"/>
          <w:sz w:val="22"/>
          <w:szCs w:val="22"/>
        </w:rPr>
      </w:pPr>
      <w:r>
        <w:rPr>
          <w:rFonts w:ascii="Book Antiqua" w:hAnsi="Book Antiqua" w:cs="Arial"/>
          <w:sz w:val="22"/>
          <w:szCs w:val="22"/>
        </w:rPr>
        <w:t xml:space="preserve">   </w:t>
      </w:r>
      <w:r>
        <w:rPr>
          <w:rFonts w:ascii="Book Antiqua" w:hAnsi="Book Antiqua" w:cs="Arial"/>
          <w:sz w:val="22"/>
          <w:szCs w:val="22"/>
        </w:rPr>
        <w:tab/>
      </w:r>
    </w:p>
    <w:p w:rsidR="00B124BF" w:rsidRDefault="00B124BF" w:rsidP="00B124BF">
      <w:pPr>
        <w:autoSpaceDE w:val="0"/>
        <w:autoSpaceDN w:val="0"/>
        <w:adjustRightInd w:val="0"/>
        <w:jc w:val="both"/>
        <w:rPr>
          <w:rFonts w:ascii="Book Antiqua" w:hAnsi="Book Antiqua" w:cs="Tahoma"/>
          <w:b/>
          <w:szCs w:val="24"/>
          <w:highlight w:val="yellow"/>
        </w:rPr>
      </w:pPr>
      <w:r>
        <w:rPr>
          <w:rFonts w:ascii="Book Antiqua" w:hAnsi="Book Antiqua" w:cs="Tahoma"/>
          <w:bCs/>
          <w:sz w:val="22"/>
          <w:szCs w:val="22"/>
        </w:rPr>
        <w:t xml:space="preserve">Η πιστοποίηση της υγείας των αθλητών και αθλητριών είναι υποχρεωτική και αποτελεί προϋπόθεση για τη συμμετοχή τους σε προπονήσεις και αγώνες. </w:t>
      </w:r>
      <w:r>
        <w:rPr>
          <w:rFonts w:ascii="Book Antiqua" w:hAnsi="Book Antiqua" w:cs="Tahoma"/>
          <w:b/>
          <w:color w:val="000000"/>
          <w:sz w:val="22"/>
          <w:szCs w:val="22"/>
          <w:u w:val="single"/>
        </w:rPr>
        <w:t>ΣΕ ΔΙΑΦΟΡΕΤΙΚΗ ΠΕΡΙΠΤΩΣΗ ΔΕΝ ΘΑ ΤΟΥΣ ΕΠΙΤΡΕΠΕΤΑΙ ΝΑ ΣΥΜΜΕΤΕΧΟΥΝ</w:t>
      </w:r>
      <w:r>
        <w:rPr>
          <w:rFonts w:ascii="Book Antiqua" w:hAnsi="Book Antiqua" w:cs="Tahoma"/>
          <w:color w:val="000000"/>
          <w:sz w:val="22"/>
          <w:szCs w:val="22"/>
        </w:rPr>
        <w:t xml:space="preserve"> και ο</w:t>
      </w:r>
      <w:r>
        <w:rPr>
          <w:rFonts w:ascii="Book Antiqua" w:hAnsi="Book Antiqua" w:cs="Tahoma"/>
          <w:sz w:val="22"/>
          <w:szCs w:val="22"/>
        </w:rPr>
        <w:t xml:space="preserve">ι υπεύθυνοι της αίθουσας κλήσης θα καταχωρούν στα πινάκια </w:t>
      </w:r>
      <w:r>
        <w:rPr>
          <w:rFonts w:ascii="Book Antiqua" w:hAnsi="Book Antiqua" w:cs="Tahoma"/>
          <w:b/>
          <w:sz w:val="22"/>
          <w:szCs w:val="22"/>
          <w:u w:val="single"/>
        </w:rPr>
        <w:t>ΜΟΝΟ</w:t>
      </w:r>
      <w:r>
        <w:rPr>
          <w:rFonts w:ascii="Book Antiqua" w:hAnsi="Book Antiqua" w:cs="Tahoma"/>
          <w:sz w:val="22"/>
          <w:szCs w:val="22"/>
        </w:rPr>
        <w:t xml:space="preserve"> τους αθλητές των οποίων η κάρτα υγείας αθλητή ή το αθλητικό τους  δελτίο θα είναι θεωρημέν</w:t>
      </w:r>
      <w:r>
        <w:rPr>
          <w:rFonts w:ascii="Book Antiqua" w:hAnsi="Book Antiqua" w:cs="Tahoma"/>
          <w:szCs w:val="24"/>
        </w:rPr>
        <w:t xml:space="preserve">α </w:t>
      </w:r>
      <w:r>
        <w:rPr>
          <w:rFonts w:ascii="Book Antiqua" w:hAnsi="Book Antiqua" w:cs="Tahoma"/>
          <w:sz w:val="22"/>
          <w:szCs w:val="22"/>
        </w:rPr>
        <w:t>σύμφωνα με όσα αναφέρονται στην παράγραφο αυτή.</w:t>
      </w:r>
    </w:p>
    <w:p w:rsidR="00B124BF" w:rsidRDefault="00B124BF" w:rsidP="00B124BF">
      <w:pPr>
        <w:jc w:val="both"/>
        <w:rPr>
          <w:rFonts w:ascii="Book Antiqua" w:hAnsi="Book Antiqua" w:cs="Tahoma"/>
          <w:bCs/>
          <w:sz w:val="22"/>
          <w:szCs w:val="22"/>
        </w:rPr>
      </w:pPr>
    </w:p>
    <w:p w:rsidR="00B124BF" w:rsidRDefault="00B124BF" w:rsidP="00B124BF">
      <w:pPr>
        <w:jc w:val="both"/>
        <w:rPr>
          <w:rFonts w:ascii="Book Antiqua" w:hAnsi="Book Antiqua" w:cs="Tahoma"/>
          <w:bCs/>
          <w:noProof/>
          <w:sz w:val="22"/>
          <w:szCs w:val="22"/>
        </w:rPr>
      </w:pPr>
      <w:r>
        <w:rPr>
          <w:rFonts w:ascii="Book Antiqua" w:hAnsi="Book Antiqua" w:cs="Tahoma"/>
          <w:bCs/>
          <w:noProof/>
          <w:sz w:val="22"/>
          <w:szCs w:val="22"/>
        </w:rPr>
        <w:t>Μετά την από 24/12/2018 Κοινή Υπουργική Απόφαση του Υπουργού Υγείας και του Υφυπουργού Αθλητισμού για την παράταση της προθεσμίας έκδοσης της Κάρτας Υγείας Αθλητών μέχρι 31/07/2019 οι αθλητές-τριες θα δύνανται να συμμετέχουν σε αγώνες με την προϋπόθεση ότι έχουν πιστοποίηση υγείας σύμφωνα με τα παρακάτω:</w:t>
      </w:r>
    </w:p>
    <w:p w:rsidR="00B124BF" w:rsidRDefault="00B124BF" w:rsidP="00B124BF">
      <w:pPr>
        <w:jc w:val="both"/>
        <w:rPr>
          <w:rFonts w:ascii="Book Antiqua" w:hAnsi="Book Antiqua" w:cs="Arial"/>
          <w:sz w:val="22"/>
          <w:szCs w:val="22"/>
        </w:rPr>
      </w:pPr>
      <w:r>
        <w:rPr>
          <w:rFonts w:ascii="Book Antiqua" w:hAnsi="Book Antiqua" w:cs="Tahoma"/>
          <w:bCs/>
          <w:noProof/>
          <w:sz w:val="22"/>
          <w:szCs w:val="22"/>
          <w:highlight w:val="yellow"/>
        </w:rPr>
        <w:t xml:space="preserve"> </w:t>
      </w:r>
    </w:p>
    <w:p w:rsidR="00B124BF" w:rsidRDefault="00B124BF" w:rsidP="00B124BF">
      <w:pPr>
        <w:numPr>
          <w:ilvl w:val="0"/>
          <w:numId w:val="16"/>
        </w:numPr>
        <w:jc w:val="both"/>
        <w:rPr>
          <w:rFonts w:ascii="Book Antiqua" w:hAnsi="Book Antiqua" w:cs="Arial"/>
          <w:b/>
          <w:sz w:val="22"/>
          <w:szCs w:val="22"/>
        </w:rPr>
      </w:pPr>
      <w:r>
        <w:rPr>
          <w:rFonts w:ascii="Book Antiqua" w:hAnsi="Book Antiqua" w:cs="Arial"/>
          <w:b/>
          <w:sz w:val="22"/>
          <w:szCs w:val="22"/>
        </w:rPr>
        <w:t>Οι αθλητές – αθλήτριες οι οποίοι έχουν δελτίο Σ.Ε.Γ.Α.Σ. «νέας έκδοσης» και έχουν ήδη θεωρημένη Κάρτα Υγείας Αθλητή.</w:t>
      </w:r>
    </w:p>
    <w:p w:rsidR="00B124BF" w:rsidRDefault="00B124BF" w:rsidP="00B124BF">
      <w:pPr>
        <w:ind w:left="1080"/>
        <w:jc w:val="both"/>
        <w:rPr>
          <w:rFonts w:ascii="Book Antiqua" w:hAnsi="Book Antiqua" w:cs="Arial"/>
          <w:sz w:val="22"/>
          <w:szCs w:val="22"/>
        </w:rPr>
      </w:pPr>
      <w:r>
        <w:rPr>
          <w:rFonts w:ascii="Book Antiqua" w:hAnsi="Book Antiqua" w:cs="Arial"/>
          <w:sz w:val="22"/>
          <w:szCs w:val="22"/>
        </w:rPr>
        <w:t xml:space="preserve"> </w:t>
      </w:r>
    </w:p>
    <w:p w:rsidR="00B124BF" w:rsidRDefault="00B124BF" w:rsidP="00B124BF">
      <w:pPr>
        <w:numPr>
          <w:ilvl w:val="0"/>
          <w:numId w:val="16"/>
        </w:numPr>
        <w:jc w:val="both"/>
        <w:rPr>
          <w:rFonts w:ascii="Book Antiqua" w:hAnsi="Book Antiqua" w:cs="Arial"/>
          <w:b/>
          <w:sz w:val="22"/>
          <w:szCs w:val="22"/>
        </w:rPr>
      </w:pPr>
      <w:r>
        <w:rPr>
          <w:rFonts w:ascii="Book Antiqua" w:hAnsi="Book Antiqua" w:cs="Arial"/>
          <w:b/>
          <w:sz w:val="22"/>
          <w:szCs w:val="22"/>
        </w:rPr>
        <w:t xml:space="preserve">Οι αθλητές – αθλήτριες οι οποίοι έχουν δελτίο Σ.Ε.Γ.Α.Σ. «νέας έκδοσης» ή θα εκδώσουν δελτίο στο μέλλον και δεν έχουν μέχρι σήμερα θεωρημένη από ιατρό την  Κάρτα Υγείας Αθλητή. </w:t>
      </w:r>
    </w:p>
    <w:p w:rsidR="00B124BF" w:rsidRDefault="00B124BF" w:rsidP="00B124BF">
      <w:pPr>
        <w:ind w:left="1080"/>
        <w:jc w:val="both"/>
        <w:rPr>
          <w:rFonts w:ascii="Book Antiqua" w:hAnsi="Book Antiqua" w:cs="Arial"/>
          <w:i/>
          <w:sz w:val="22"/>
          <w:szCs w:val="22"/>
          <w:u w:val="single"/>
        </w:rPr>
      </w:pPr>
      <w:r>
        <w:rPr>
          <w:rFonts w:ascii="Book Antiqua" w:hAnsi="Book Antiqua" w:cs="Arial"/>
          <w:i/>
          <w:sz w:val="22"/>
          <w:szCs w:val="22"/>
          <w:u w:val="single"/>
        </w:rPr>
        <w:t xml:space="preserve">Οι αθλητές αυτοί πρέπει να θεωρήσουν 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rsidR="00B124BF" w:rsidRDefault="00B124BF" w:rsidP="00B124BF">
      <w:pPr>
        <w:ind w:left="720"/>
        <w:rPr>
          <w:rFonts w:ascii="Book Antiqua" w:hAnsi="Book Antiqua" w:cs="Arial"/>
          <w:sz w:val="22"/>
          <w:szCs w:val="22"/>
        </w:rPr>
      </w:pPr>
    </w:p>
    <w:p w:rsidR="00B124BF" w:rsidRDefault="00B124BF" w:rsidP="00B124BF">
      <w:pPr>
        <w:numPr>
          <w:ilvl w:val="0"/>
          <w:numId w:val="16"/>
        </w:numPr>
        <w:jc w:val="both"/>
        <w:rPr>
          <w:rFonts w:ascii="Book Antiqua" w:hAnsi="Book Antiqua" w:cs="Arial"/>
          <w:b/>
          <w:sz w:val="22"/>
          <w:szCs w:val="22"/>
        </w:rPr>
      </w:pPr>
      <w:r>
        <w:rPr>
          <w:rFonts w:ascii="Book Antiqua" w:hAnsi="Book Antiqua" w:cs="Arial"/>
          <w:b/>
          <w:sz w:val="22"/>
          <w:szCs w:val="22"/>
        </w:rPr>
        <w:t xml:space="preserve">Οι αθλητές – αθλήτριες οι οποίοι έχουν δελτίο Σ.Ε.Γ.Α.Σ. «παλαιάς έκδοσης» και δεν έχουν μέχρι σήμερα θεωρήσει από ιατρό την κάρτα υγείας αθλητή. </w:t>
      </w:r>
    </w:p>
    <w:p w:rsidR="00B124BF" w:rsidRDefault="00B124BF" w:rsidP="00B124BF">
      <w:pPr>
        <w:ind w:left="1080"/>
        <w:jc w:val="both"/>
        <w:rPr>
          <w:rFonts w:ascii="Book Antiqua" w:hAnsi="Book Antiqua" w:cs="Arial"/>
          <w:i/>
          <w:sz w:val="22"/>
          <w:szCs w:val="22"/>
          <w:u w:val="single"/>
        </w:rPr>
      </w:pPr>
      <w:r>
        <w:rPr>
          <w:rFonts w:ascii="Book Antiqua" w:hAnsi="Book Antiqua" w:cs="Arial"/>
          <w:i/>
          <w:sz w:val="22"/>
          <w:szCs w:val="22"/>
          <w:u w:val="single"/>
        </w:rPr>
        <w:t xml:space="preserve">Για τους αθλητές αυτούς ισχύει η πιστοποίηση της υγείας τους (ιατρική θεώρηση) στη πίσω όψη του δελτίου τους μέχρι και τη λήξη της. </w:t>
      </w:r>
    </w:p>
    <w:p w:rsidR="00B124BF" w:rsidRDefault="00B124BF" w:rsidP="00B124BF">
      <w:pPr>
        <w:ind w:left="1080"/>
        <w:jc w:val="both"/>
        <w:rPr>
          <w:rFonts w:ascii="Book Antiqua" w:hAnsi="Book Antiqua" w:cs="Arial"/>
          <w:i/>
          <w:sz w:val="22"/>
          <w:szCs w:val="22"/>
          <w:u w:val="single"/>
        </w:rPr>
      </w:pPr>
      <w:r>
        <w:rPr>
          <w:rFonts w:ascii="Book Antiqua" w:hAnsi="Book Antiqua" w:cs="Arial"/>
          <w:i/>
          <w:sz w:val="22"/>
          <w:szCs w:val="22"/>
          <w:u w:val="single"/>
        </w:rPr>
        <w:t xml:space="preserve">Για την ανανέωση της πιστοποίησης υγείας συστήνεται η ιατρική θεώρηση στην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rsidR="00B124BF" w:rsidRDefault="00B124BF" w:rsidP="00B124BF">
      <w:pPr>
        <w:ind w:left="1080"/>
        <w:jc w:val="both"/>
        <w:rPr>
          <w:rFonts w:ascii="Book Antiqua" w:hAnsi="Book Antiqua" w:cs="Arial"/>
          <w:sz w:val="22"/>
          <w:szCs w:val="22"/>
        </w:rPr>
      </w:pPr>
    </w:p>
    <w:p w:rsidR="00B124BF" w:rsidRDefault="00B124BF" w:rsidP="00B124BF">
      <w:pPr>
        <w:jc w:val="both"/>
        <w:rPr>
          <w:rFonts w:ascii="Book Antiqua" w:hAnsi="Book Antiqua" w:cs="Arial"/>
          <w:b/>
          <w:sz w:val="22"/>
          <w:szCs w:val="22"/>
        </w:rPr>
      </w:pPr>
      <w:r>
        <w:rPr>
          <w:rFonts w:ascii="Book Antiqua" w:hAnsi="Book Antiqua" w:cs="Arial"/>
          <w:b/>
          <w:sz w:val="22"/>
          <w:szCs w:val="22"/>
        </w:rPr>
        <w:t>Η πιστοποίηση υγείας των αθλητών για όλες τις παραπάνω περιπτώσεις ισχύει για ένα (1) έτος από την ημερομηνία της ιατρικής θεώρησης.</w:t>
      </w:r>
      <w:bookmarkEnd w:id="3"/>
    </w:p>
    <w:p w:rsidR="0015671C" w:rsidRDefault="0015671C" w:rsidP="00A77D51">
      <w:pPr>
        <w:rPr>
          <w:rFonts w:ascii="Book Antiqua" w:hAnsi="Book Antiqua" w:cs="Tahoma"/>
          <w:b/>
          <w:sz w:val="22"/>
          <w:szCs w:val="22"/>
          <w:u w:val="single"/>
        </w:rPr>
      </w:pPr>
    </w:p>
    <w:p w:rsidR="0045186B" w:rsidRPr="0045186B" w:rsidRDefault="0045186B" w:rsidP="0045186B">
      <w:pPr>
        <w:pStyle w:val="a3"/>
        <w:tabs>
          <w:tab w:val="left" w:pos="360"/>
        </w:tabs>
        <w:autoSpaceDE w:val="0"/>
        <w:autoSpaceDN w:val="0"/>
        <w:ind w:left="0" w:right="42"/>
        <w:rPr>
          <w:rFonts w:ascii="Book Antiqua" w:hAnsi="Book Antiqua" w:cs="Tahoma"/>
          <w:b/>
          <w:bCs/>
          <w:sz w:val="22"/>
          <w:szCs w:val="22"/>
          <w:u w:val="single"/>
        </w:rPr>
      </w:pPr>
      <w:r w:rsidRPr="001070B2">
        <w:rPr>
          <w:rFonts w:ascii="Book Antiqua" w:hAnsi="Book Antiqua" w:cs="Tahoma"/>
          <w:b/>
          <w:bCs/>
          <w:sz w:val="22"/>
          <w:szCs w:val="22"/>
          <w:u w:val="single"/>
        </w:rPr>
        <w:t>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w:t>
      </w:r>
      <w:r w:rsidR="007D3234" w:rsidRPr="001070B2">
        <w:rPr>
          <w:rFonts w:ascii="Book Antiqua" w:hAnsi="Book Antiqua" w:cs="Tahoma"/>
          <w:b/>
          <w:bCs/>
          <w:sz w:val="22"/>
          <w:szCs w:val="22"/>
          <w:u w:val="single"/>
        </w:rPr>
        <w:t>Μ</w:t>
      </w:r>
      <w:r w:rsidRPr="001070B2">
        <w:rPr>
          <w:rFonts w:ascii="Book Antiqua" w:hAnsi="Book Antiqua" w:cs="Tahoma"/>
          <w:b/>
          <w:bCs/>
          <w:sz w:val="22"/>
          <w:szCs w:val="22"/>
          <w:u w:val="single"/>
        </w:rPr>
        <w:t>ΙΑ ΠΕΡΙΠΤΩΣΗ Η ΔΙΟΡΓΑΝΩΤΡΙΑ ΑΡΧΗ ΠΟΥ ΕΙΝΑΙ Ο ΣΕΓΑΣ.</w:t>
      </w:r>
      <w:r w:rsidRPr="0045186B">
        <w:rPr>
          <w:rFonts w:ascii="Book Antiqua" w:hAnsi="Book Antiqua" w:cs="Tahoma"/>
          <w:b/>
          <w:bCs/>
          <w:sz w:val="22"/>
          <w:szCs w:val="22"/>
          <w:u w:val="single"/>
        </w:rPr>
        <w:t xml:space="preserve">  </w:t>
      </w:r>
    </w:p>
    <w:p w:rsidR="0045186B" w:rsidRDefault="0045186B" w:rsidP="00A77D51">
      <w:pPr>
        <w:rPr>
          <w:rFonts w:ascii="Book Antiqua" w:hAnsi="Book Antiqua" w:cs="Tahoma"/>
          <w:b/>
          <w:sz w:val="22"/>
          <w:szCs w:val="22"/>
          <w:u w:val="single"/>
        </w:rPr>
      </w:pPr>
    </w:p>
    <w:p w:rsidR="0015671C" w:rsidRPr="0005269A" w:rsidRDefault="0015671C" w:rsidP="00A77D51">
      <w:pPr>
        <w:pStyle w:val="a3"/>
        <w:tabs>
          <w:tab w:val="left" w:pos="360"/>
        </w:tabs>
        <w:autoSpaceDE w:val="0"/>
        <w:autoSpaceDN w:val="0"/>
        <w:ind w:left="0" w:right="42"/>
        <w:jc w:val="left"/>
        <w:rPr>
          <w:rFonts w:ascii="Book Antiqua" w:hAnsi="Book Antiqua" w:cs="Tahoma"/>
          <w:b/>
          <w:bCs/>
          <w:i/>
          <w:sz w:val="22"/>
          <w:szCs w:val="22"/>
          <w:u w:val="single"/>
        </w:rPr>
      </w:pPr>
      <w:r w:rsidRPr="0005269A">
        <w:rPr>
          <w:rFonts w:ascii="Book Antiqua" w:hAnsi="Book Antiqua" w:cs="Tahoma"/>
          <w:b/>
          <w:bCs/>
          <w:sz w:val="22"/>
          <w:szCs w:val="22"/>
          <w:u w:val="single"/>
        </w:rPr>
        <w:t>20. ΥΓΕΙΟΝΟΜΙΚΗ ΚΑΛΥΨΗ ΔΙΟΡΓΑΝΩΣΗΣ:</w:t>
      </w:r>
    </w:p>
    <w:p w:rsidR="0015671C" w:rsidRPr="0005269A" w:rsidRDefault="0015671C" w:rsidP="00A77D51">
      <w:pPr>
        <w:pStyle w:val="a3"/>
        <w:tabs>
          <w:tab w:val="left" w:pos="360"/>
        </w:tabs>
        <w:autoSpaceDE w:val="0"/>
        <w:autoSpaceDN w:val="0"/>
        <w:ind w:left="0" w:right="42"/>
        <w:rPr>
          <w:rFonts w:ascii="Book Antiqua" w:hAnsi="Book Antiqua" w:cs="Tahoma"/>
          <w:b/>
          <w:bCs/>
          <w:i/>
          <w:sz w:val="22"/>
          <w:szCs w:val="22"/>
        </w:rPr>
      </w:pPr>
      <w:r w:rsidRPr="0005269A">
        <w:rPr>
          <w:rFonts w:ascii="Book Antiqua" w:hAnsi="Book Antiqua" w:cs="Tahoma"/>
          <w:bCs/>
          <w:sz w:val="22"/>
          <w:szCs w:val="22"/>
        </w:rPr>
        <w:t>Η Ε.Α.Σ. Σ.Ε.Γ.Α.Σ. Θεσσαλίας είναι υποχρεωμένη να διασφαλίσει με κάθε τρόπο την παροχή ιατρικής φροντίδας κατά την διάρκεια των αγώνων. Γι’ αυτό πέρα από την παρουσία γιατρού θα πρέπει να γίνουν όλες οι απαραίτητες ενέργειες ώστε να εξασφαλιστεί η παρουσία ΑΣΘΕΝΟΦΟΡΟΥ καθ’ όλη την διάρκεια διεξαγωγής των αγωνισμάτων.</w:t>
      </w:r>
    </w:p>
    <w:p w:rsidR="0015671C" w:rsidRPr="0005269A" w:rsidRDefault="0015671C" w:rsidP="00A77D51">
      <w:pPr>
        <w:rPr>
          <w:rFonts w:ascii="Book Antiqua" w:hAnsi="Book Antiqua" w:cs="Tahoma"/>
          <w:b/>
          <w:sz w:val="22"/>
          <w:szCs w:val="22"/>
          <w:u w:val="single"/>
        </w:rPr>
      </w:pPr>
    </w:p>
    <w:p w:rsidR="00297030" w:rsidRDefault="00297030" w:rsidP="00A77D51">
      <w:pPr>
        <w:rPr>
          <w:rFonts w:ascii="Book Antiqua" w:hAnsi="Book Antiqua" w:cs="Tahoma"/>
          <w:b/>
          <w:sz w:val="22"/>
          <w:szCs w:val="22"/>
        </w:rPr>
      </w:pPr>
    </w:p>
    <w:p w:rsidR="00297030" w:rsidRDefault="00297030" w:rsidP="00A77D51">
      <w:pPr>
        <w:rPr>
          <w:rFonts w:ascii="Book Antiqua" w:hAnsi="Book Antiqua" w:cs="Tahoma"/>
          <w:b/>
          <w:sz w:val="22"/>
          <w:szCs w:val="22"/>
        </w:rPr>
      </w:pPr>
    </w:p>
    <w:p w:rsidR="0015671C" w:rsidRPr="0005269A" w:rsidRDefault="0015671C" w:rsidP="00A77D51">
      <w:pPr>
        <w:rPr>
          <w:rFonts w:ascii="Book Antiqua" w:hAnsi="Book Antiqua" w:cs="Tahoma"/>
          <w:sz w:val="22"/>
          <w:szCs w:val="22"/>
        </w:rPr>
      </w:pPr>
      <w:r w:rsidRPr="0005269A">
        <w:rPr>
          <w:rFonts w:ascii="Book Antiqua" w:hAnsi="Book Antiqua" w:cs="Tahoma"/>
          <w:b/>
          <w:sz w:val="22"/>
          <w:szCs w:val="22"/>
        </w:rPr>
        <w:lastRenderedPageBreak/>
        <w:t xml:space="preserve">21. </w:t>
      </w:r>
      <w:r w:rsidRPr="0005269A">
        <w:rPr>
          <w:rFonts w:ascii="Book Antiqua" w:hAnsi="Book Antiqua" w:cs="Tahoma"/>
          <w:b/>
          <w:sz w:val="22"/>
          <w:szCs w:val="22"/>
          <w:u w:val="single"/>
        </w:rPr>
        <w:t xml:space="preserve">ΕΛΕΓΧΟΣ  </w:t>
      </w:r>
      <w:r w:rsidRPr="0005269A">
        <w:rPr>
          <w:rFonts w:ascii="Book Antiqua" w:hAnsi="Book Antiqua" w:cs="Tahoma"/>
          <w:b/>
          <w:sz w:val="22"/>
          <w:szCs w:val="22"/>
          <w:u w:val="single"/>
          <w:lang w:val="en-US"/>
        </w:rPr>
        <w:t>DOPING</w:t>
      </w:r>
      <w:r w:rsidRPr="0005269A">
        <w:rPr>
          <w:rFonts w:ascii="Book Antiqua" w:hAnsi="Book Antiqua" w:cs="Tahoma"/>
          <w:sz w:val="22"/>
          <w:szCs w:val="22"/>
        </w:rPr>
        <w:t>:</w:t>
      </w:r>
    </w:p>
    <w:p w:rsidR="0015671C" w:rsidRPr="0005269A" w:rsidRDefault="0015671C" w:rsidP="00A77D51">
      <w:pPr>
        <w:jc w:val="both"/>
        <w:rPr>
          <w:rFonts w:ascii="Book Antiqua" w:hAnsi="Book Antiqua" w:cs="Tahoma"/>
          <w:sz w:val="22"/>
          <w:szCs w:val="22"/>
        </w:rPr>
      </w:pPr>
      <w:r w:rsidRPr="0005269A">
        <w:rPr>
          <w:rFonts w:ascii="Book Antiqua" w:hAnsi="Book Antiqua" w:cs="Tahoma"/>
          <w:sz w:val="22"/>
          <w:szCs w:val="22"/>
        </w:rPr>
        <w:t xml:space="preserve">Στους αγώνες θα γίνει έλεγχος </w:t>
      </w:r>
      <w:r w:rsidRPr="0005269A">
        <w:rPr>
          <w:rFonts w:ascii="Book Antiqua" w:hAnsi="Book Antiqua" w:cs="Tahoma"/>
          <w:sz w:val="22"/>
          <w:szCs w:val="22"/>
          <w:u w:val="single"/>
          <w:lang w:val="en-US"/>
        </w:rPr>
        <w:t>DOPING</w:t>
      </w:r>
      <w:r w:rsidRPr="0005269A">
        <w:rPr>
          <w:rFonts w:ascii="Book Antiqua" w:hAnsi="Book Antiqua" w:cs="Tahoma"/>
          <w:sz w:val="22"/>
          <w:szCs w:val="22"/>
          <w:u w:val="single"/>
        </w:rPr>
        <w:t xml:space="preserve"> </w:t>
      </w:r>
      <w:r w:rsidRPr="0005269A">
        <w:rPr>
          <w:rFonts w:ascii="Book Antiqua" w:hAnsi="Book Antiqua" w:cs="Tahoma"/>
          <w:sz w:val="22"/>
          <w:szCs w:val="22"/>
        </w:rPr>
        <w:t>, από το ΕΣΚΑΝ και πάντα σύμφωνα με της όρους και της διατάξεις της Παγκόσμιας Ομοσπονδίας Κλασικού Αθλητισμού (</w:t>
      </w:r>
      <w:r w:rsidRPr="0005269A">
        <w:rPr>
          <w:rFonts w:ascii="Book Antiqua" w:hAnsi="Book Antiqua" w:cs="Tahoma"/>
          <w:sz w:val="22"/>
          <w:szCs w:val="22"/>
          <w:lang w:val="en-AU"/>
        </w:rPr>
        <w:t>I</w:t>
      </w:r>
      <w:r w:rsidRPr="0005269A">
        <w:rPr>
          <w:rFonts w:ascii="Book Antiqua" w:hAnsi="Book Antiqua" w:cs="Tahoma"/>
          <w:sz w:val="22"/>
          <w:szCs w:val="22"/>
        </w:rPr>
        <w:t>.</w:t>
      </w:r>
      <w:r w:rsidRPr="0005269A">
        <w:rPr>
          <w:rFonts w:ascii="Book Antiqua" w:hAnsi="Book Antiqua" w:cs="Tahoma"/>
          <w:sz w:val="22"/>
          <w:szCs w:val="22"/>
          <w:lang w:val="en-AU"/>
        </w:rPr>
        <w:t>A</w:t>
      </w:r>
      <w:r w:rsidRPr="0005269A">
        <w:rPr>
          <w:rFonts w:ascii="Book Antiqua" w:hAnsi="Book Antiqua" w:cs="Tahoma"/>
          <w:sz w:val="22"/>
          <w:szCs w:val="22"/>
        </w:rPr>
        <w:t>.</w:t>
      </w:r>
      <w:r w:rsidRPr="0005269A">
        <w:rPr>
          <w:rFonts w:ascii="Book Antiqua" w:hAnsi="Book Antiqua" w:cs="Tahoma"/>
          <w:sz w:val="22"/>
          <w:szCs w:val="22"/>
          <w:lang w:val="en-AU"/>
        </w:rPr>
        <w:t>A</w:t>
      </w:r>
      <w:r w:rsidRPr="0005269A">
        <w:rPr>
          <w:rFonts w:ascii="Book Antiqua" w:hAnsi="Book Antiqua" w:cs="Tahoma"/>
          <w:sz w:val="22"/>
          <w:szCs w:val="22"/>
        </w:rPr>
        <w:t>.</w:t>
      </w:r>
      <w:r w:rsidRPr="0005269A">
        <w:rPr>
          <w:rFonts w:ascii="Book Antiqua" w:hAnsi="Book Antiqua" w:cs="Tahoma"/>
          <w:sz w:val="22"/>
          <w:szCs w:val="22"/>
          <w:lang w:val="en-AU"/>
        </w:rPr>
        <w:t>F</w:t>
      </w:r>
      <w:r w:rsidRPr="0005269A">
        <w:rPr>
          <w:rFonts w:ascii="Book Antiqua" w:hAnsi="Book Antiqua" w:cs="Tahoma"/>
          <w:sz w:val="22"/>
          <w:szCs w:val="22"/>
        </w:rPr>
        <w:t>.).</w:t>
      </w:r>
    </w:p>
    <w:p w:rsidR="0015671C" w:rsidRPr="0005269A" w:rsidRDefault="0015671C" w:rsidP="00A77D51">
      <w:pPr>
        <w:jc w:val="both"/>
        <w:rPr>
          <w:rFonts w:ascii="Book Antiqua" w:hAnsi="Book Antiqua" w:cs="Tahoma"/>
          <w:b/>
          <w:sz w:val="22"/>
          <w:szCs w:val="22"/>
          <w:u w:val="single"/>
        </w:rPr>
      </w:pPr>
    </w:p>
    <w:p w:rsidR="0015671C" w:rsidRPr="0005269A" w:rsidRDefault="0015671C" w:rsidP="0005269A">
      <w:pPr>
        <w:spacing w:line="240" w:lineRule="exact"/>
        <w:jc w:val="both"/>
        <w:rPr>
          <w:rFonts w:ascii="Book Antiqua" w:hAnsi="Book Antiqua" w:cs="Tahoma"/>
          <w:b/>
          <w:sz w:val="22"/>
          <w:szCs w:val="22"/>
          <w:u w:val="single"/>
        </w:rPr>
      </w:pPr>
      <w:r w:rsidRPr="0005269A">
        <w:rPr>
          <w:rFonts w:ascii="Book Antiqua" w:hAnsi="Book Antiqua" w:cs="Tahoma"/>
          <w:b/>
          <w:sz w:val="22"/>
          <w:szCs w:val="22"/>
        </w:rPr>
        <w:t xml:space="preserve">22. </w:t>
      </w:r>
      <w:r w:rsidRPr="0005269A">
        <w:rPr>
          <w:rFonts w:ascii="Book Antiqua" w:hAnsi="Book Antiqua" w:cs="Tahoma"/>
          <w:b/>
          <w:sz w:val="22"/>
          <w:szCs w:val="22"/>
          <w:u w:val="single"/>
        </w:rPr>
        <w:t>ΚΥΡΩΣΕΙΣ - ΑΡΝΗΤΙΚΗ ΒΑΘΜΟΛΟΓΙΑ:</w:t>
      </w:r>
    </w:p>
    <w:p w:rsidR="0015671C" w:rsidRPr="0005269A" w:rsidRDefault="0015671C" w:rsidP="0005269A">
      <w:pPr>
        <w:pStyle w:val="5"/>
        <w:spacing w:line="240" w:lineRule="exact"/>
        <w:ind w:firstLine="0"/>
        <w:jc w:val="both"/>
        <w:rPr>
          <w:rFonts w:ascii="Book Antiqua" w:hAnsi="Book Antiqua" w:cs="Tahoma"/>
          <w:b w:val="0"/>
          <w:i w:val="0"/>
          <w:sz w:val="22"/>
          <w:szCs w:val="22"/>
        </w:rPr>
      </w:pPr>
      <w:r w:rsidRPr="0005269A">
        <w:rPr>
          <w:rFonts w:ascii="Book Antiqua" w:hAnsi="Book Antiqua" w:cs="Tahoma"/>
          <w:b w:val="0"/>
          <w:i w:val="0"/>
          <w:sz w:val="22"/>
          <w:szCs w:val="22"/>
        </w:rPr>
        <w:t>Η  Επιτροπή Ελέγχου σωστής διεξαγωγής των Πανελληνίων Πρωταθλημάτων αποτελείται από Υπηρεσιακά Μέλη της Επιτροπής Υψηλού Αθλητισμού, Ανάπτυξης και Στατιστικής Υπηρεσίας με επικεφαλής ένα (1) Διοικητικό Στέλεχος της Ομοσπονδίας. Έτσι εκτός των ακυρώσεων που μπορεί να γίνουν κατά τη διάρκεια των  Αγώνων για διάφορους λόγους, (πλαστοπροσωπία, αντικανονική συμμετοχή με βάση την προκήρυξη ή την Κωδικοποίηση κλπ.), θα γίνεται  έλεγχος και μετά το πέρας των Αγώνων από την παραπάνω Επιτροπή.</w:t>
      </w:r>
    </w:p>
    <w:p w:rsidR="0015671C" w:rsidRPr="0005269A" w:rsidRDefault="0015671C" w:rsidP="00A77D51">
      <w:pPr>
        <w:pStyle w:val="5"/>
        <w:ind w:firstLine="0"/>
        <w:jc w:val="both"/>
        <w:rPr>
          <w:rFonts w:ascii="Book Antiqua" w:hAnsi="Book Antiqua" w:cs="Tahoma"/>
          <w:b w:val="0"/>
          <w:sz w:val="22"/>
          <w:szCs w:val="22"/>
        </w:rPr>
      </w:pPr>
    </w:p>
    <w:p w:rsidR="0015671C" w:rsidRPr="0005269A" w:rsidRDefault="0015671C" w:rsidP="00A77D51">
      <w:pPr>
        <w:pStyle w:val="5"/>
        <w:ind w:firstLine="0"/>
        <w:jc w:val="both"/>
        <w:rPr>
          <w:rFonts w:ascii="Book Antiqua" w:hAnsi="Book Antiqua" w:cs="Tahoma"/>
          <w:i w:val="0"/>
          <w:sz w:val="22"/>
          <w:szCs w:val="22"/>
        </w:rPr>
      </w:pPr>
      <w:r w:rsidRPr="0005269A">
        <w:rPr>
          <w:rFonts w:ascii="Book Antiqua" w:hAnsi="Book Antiqua" w:cs="Tahoma"/>
          <w:i w:val="0"/>
          <w:sz w:val="22"/>
          <w:szCs w:val="22"/>
        </w:rPr>
        <w:t>Οι κυρώσεις που θα επιβάλλονται για τις παραπάνω περιπτώσεις αντικανονικής συμμετοχής  θα είναι οι εξής  :</w:t>
      </w:r>
    </w:p>
    <w:p w:rsidR="0015671C" w:rsidRPr="0005269A" w:rsidRDefault="0015671C" w:rsidP="00FE0481">
      <w:pPr>
        <w:numPr>
          <w:ilvl w:val="0"/>
          <w:numId w:val="1"/>
        </w:numPr>
        <w:tabs>
          <w:tab w:val="clear" w:pos="720"/>
          <w:tab w:val="num" w:pos="0"/>
        </w:tabs>
        <w:jc w:val="both"/>
        <w:rPr>
          <w:rFonts w:ascii="Book Antiqua" w:hAnsi="Book Antiqua" w:cs="Tahoma"/>
          <w:sz w:val="22"/>
          <w:szCs w:val="22"/>
        </w:rPr>
      </w:pPr>
      <w:r w:rsidRPr="0005269A">
        <w:rPr>
          <w:rFonts w:ascii="Book Antiqua" w:hAnsi="Book Antiqua" w:cs="Tahoma"/>
          <w:sz w:val="22"/>
          <w:szCs w:val="22"/>
        </w:rPr>
        <w:t>Ο  αθλητής-αθλήτρια  τιμωρείται με ένα</w:t>
      </w:r>
      <w:r w:rsidR="004C22FA">
        <w:rPr>
          <w:rFonts w:ascii="Book Antiqua" w:hAnsi="Book Antiqua" w:cs="Tahoma"/>
          <w:sz w:val="22"/>
          <w:szCs w:val="22"/>
        </w:rPr>
        <w:t>ν</w:t>
      </w:r>
      <w:r w:rsidRPr="0005269A">
        <w:rPr>
          <w:rFonts w:ascii="Book Antiqua" w:hAnsi="Book Antiqua" w:cs="Tahoma"/>
          <w:sz w:val="22"/>
          <w:szCs w:val="22"/>
        </w:rPr>
        <w:t xml:space="preserve"> (1) χρόνο αποκλεισμό από όλες τις διοργανώσεις.</w:t>
      </w:r>
    </w:p>
    <w:p w:rsidR="0015671C" w:rsidRPr="0005269A" w:rsidRDefault="0015671C" w:rsidP="00FE0481">
      <w:pPr>
        <w:numPr>
          <w:ilvl w:val="0"/>
          <w:numId w:val="1"/>
        </w:numPr>
        <w:jc w:val="both"/>
        <w:rPr>
          <w:rFonts w:ascii="Book Antiqua" w:hAnsi="Book Antiqua" w:cs="Tahoma"/>
          <w:sz w:val="22"/>
          <w:szCs w:val="22"/>
        </w:rPr>
      </w:pPr>
      <w:r w:rsidRPr="0005269A">
        <w:rPr>
          <w:rFonts w:ascii="Book Antiqua" w:hAnsi="Book Antiqua" w:cs="Tahoma"/>
          <w:sz w:val="22"/>
          <w:szCs w:val="22"/>
        </w:rPr>
        <w:t>Ο Σύλλογος χάνει όλους τους βαθμούς στο αγώνισμα  που έλαβε μέρος ο αθλητής – αθλήτρια.</w:t>
      </w:r>
    </w:p>
    <w:p w:rsidR="0015671C" w:rsidRPr="0005269A" w:rsidRDefault="0015671C" w:rsidP="00FE0481">
      <w:pPr>
        <w:pStyle w:val="20"/>
        <w:numPr>
          <w:ilvl w:val="0"/>
          <w:numId w:val="1"/>
        </w:numPr>
        <w:rPr>
          <w:rFonts w:ascii="Book Antiqua" w:hAnsi="Book Antiqua" w:cs="Tahoma"/>
          <w:sz w:val="22"/>
          <w:szCs w:val="22"/>
        </w:rPr>
      </w:pPr>
      <w:r w:rsidRPr="0005269A">
        <w:rPr>
          <w:rFonts w:ascii="Book Antiqua" w:hAnsi="Book Antiqua" w:cs="Tahoma"/>
          <w:sz w:val="22"/>
          <w:szCs w:val="22"/>
        </w:rPr>
        <w:t>Ο Σύλλογος τιμωρείται με μείον είκοσι (-20) βαθμούς, από την αξιολόγηση του αντ</w:t>
      </w:r>
      <w:r w:rsidR="004C22FA">
        <w:rPr>
          <w:rFonts w:ascii="Book Antiqua" w:hAnsi="Book Antiqua" w:cs="Tahoma"/>
          <w:sz w:val="22"/>
          <w:szCs w:val="22"/>
        </w:rPr>
        <w:t>ι</w:t>
      </w:r>
      <w:r w:rsidRPr="0005269A">
        <w:rPr>
          <w:rFonts w:ascii="Book Antiqua" w:hAnsi="Book Antiqua" w:cs="Tahoma"/>
          <w:sz w:val="22"/>
          <w:szCs w:val="22"/>
        </w:rPr>
        <w:t>στο</w:t>
      </w:r>
      <w:r w:rsidR="004C22FA">
        <w:rPr>
          <w:rFonts w:ascii="Book Antiqua" w:hAnsi="Book Antiqua" w:cs="Tahoma"/>
          <w:sz w:val="22"/>
          <w:szCs w:val="22"/>
        </w:rPr>
        <w:t>ί</w:t>
      </w:r>
      <w:r w:rsidRPr="0005269A">
        <w:rPr>
          <w:rFonts w:ascii="Book Antiqua" w:hAnsi="Book Antiqua" w:cs="Tahoma"/>
          <w:sz w:val="22"/>
          <w:szCs w:val="22"/>
        </w:rPr>
        <w:t>χου πρωταθλήματος και εάν δεν έχει βαθμούς να του αφαιρεθούν τότε του αφαιρούνται εκατό (100) βαθμοί  Διασυλλογικών  Αγώνων.</w:t>
      </w:r>
    </w:p>
    <w:p w:rsidR="0015671C" w:rsidRPr="0005269A" w:rsidRDefault="0015671C" w:rsidP="00A77D51">
      <w:pPr>
        <w:pStyle w:val="20"/>
        <w:ind w:left="720" w:firstLine="0"/>
        <w:rPr>
          <w:rFonts w:ascii="Book Antiqua" w:hAnsi="Book Antiqua" w:cs="Tahoma"/>
          <w:sz w:val="22"/>
          <w:szCs w:val="22"/>
        </w:rPr>
      </w:pPr>
      <w:r w:rsidRPr="0005269A">
        <w:rPr>
          <w:rFonts w:ascii="Book Antiqua" w:hAnsi="Book Antiqua" w:cs="Tahoma"/>
          <w:sz w:val="22"/>
          <w:szCs w:val="22"/>
        </w:rPr>
        <w:t>Υπολογίζουμε κάθε φορά την ετήσια αντιστοιχία των βαθμών των διασυλλογικών με την αντίστοιχη των πανελληνίων πρωταθλημάτων.</w:t>
      </w:r>
    </w:p>
    <w:p w:rsidR="0015671C" w:rsidRPr="0005269A" w:rsidRDefault="0015671C" w:rsidP="00FE0481">
      <w:pPr>
        <w:numPr>
          <w:ilvl w:val="0"/>
          <w:numId w:val="1"/>
        </w:numPr>
        <w:jc w:val="both"/>
        <w:rPr>
          <w:rFonts w:ascii="Book Antiqua" w:hAnsi="Book Antiqua" w:cs="Tahoma"/>
          <w:sz w:val="22"/>
          <w:szCs w:val="22"/>
        </w:rPr>
      </w:pPr>
      <w:r w:rsidRPr="0005269A">
        <w:rPr>
          <w:rFonts w:ascii="Book Antiqua" w:hAnsi="Book Antiqua"/>
          <w:sz w:val="22"/>
          <w:szCs w:val="22"/>
        </w:rPr>
        <w:t xml:space="preserve">Ειδικά σε περίπτωση πλαστοπροσωπίας και παραποίησης των στοιχείων με τα οποία δηλώνεται ο αθλητής-αθλήτρια θα ισχύουν όσα αναφέρονται παραπάνω στις παραγράφους 1 και 2 και επί πλέον το Σωματείο θα μηδενίζεται και στις δύο Κατηγορίες των αθλητών-αθλητριών του Πρωταθλήματος και επομένως δεν θα παίρνει κανένα βαθμό στο σύνολο των αγωνισμάτων αυτού του Πρωταθλήματος. </w:t>
      </w:r>
    </w:p>
    <w:p w:rsidR="0015671C" w:rsidRPr="0005269A" w:rsidRDefault="0015671C" w:rsidP="00A77D51">
      <w:pPr>
        <w:pStyle w:val="20"/>
        <w:ind w:left="720" w:firstLine="0"/>
        <w:rPr>
          <w:rFonts w:ascii="Book Antiqua" w:hAnsi="Book Antiqua" w:cs="Tahoma"/>
          <w:sz w:val="22"/>
          <w:szCs w:val="22"/>
        </w:rPr>
      </w:pPr>
      <w:r w:rsidRPr="0005269A">
        <w:rPr>
          <w:rFonts w:ascii="Book Antiqua" w:hAnsi="Book Antiqua" w:cs="Tahoma"/>
          <w:sz w:val="22"/>
          <w:szCs w:val="22"/>
        </w:rPr>
        <w:t>Εάν το Σωματείο έχει λιγότερους από είκοσι (20) βαθμούς, τότε του αφαιρούνται οι βαθμοί του Πανελληνίου Πρωταθλήματος και επί πλέον του αφαιρούνται και από το σύνολο των Διασυλλογικών Πρωταθλημάτων τόσοι βαθμοί όσοι είναι απαραίτητοι για να συμπληρώσει συνολικά,  εκατό (100) βαθμούς Διασυλλογικών. Υπολογίζουμε κάθε φορά την ετήσια αντιστοιχία των βαθμών των διασυλλογικών με την αντίστοιχη των πανελληνίων πρωταθλημάτων.</w:t>
      </w:r>
    </w:p>
    <w:p w:rsidR="0015671C" w:rsidRPr="0005269A" w:rsidRDefault="0015671C" w:rsidP="00A77D51">
      <w:pPr>
        <w:ind w:left="720"/>
        <w:jc w:val="both"/>
        <w:rPr>
          <w:rFonts w:ascii="Book Antiqua" w:hAnsi="Book Antiqua" w:cs="Tahoma"/>
          <w:sz w:val="22"/>
          <w:szCs w:val="22"/>
        </w:rPr>
      </w:pPr>
      <w:r w:rsidRPr="0005269A">
        <w:rPr>
          <w:rFonts w:ascii="Book Antiqua" w:hAnsi="Book Antiqua" w:cs="Tahoma"/>
          <w:sz w:val="22"/>
          <w:szCs w:val="22"/>
        </w:rPr>
        <w:t>Π.χ. Υπολογίζουμε με μια αναλογία, ότι 1 βαθ</w:t>
      </w:r>
      <w:r w:rsidR="00137123">
        <w:rPr>
          <w:rFonts w:ascii="Book Antiqua" w:hAnsi="Book Antiqua" w:cs="Tahoma"/>
          <w:sz w:val="22"/>
          <w:szCs w:val="22"/>
        </w:rPr>
        <w:t xml:space="preserve">μός πανελληνίου αντιστοιχεί </w:t>
      </w:r>
      <w:r w:rsidR="00137123" w:rsidRPr="001070B2">
        <w:rPr>
          <w:rFonts w:ascii="Book Antiqua" w:hAnsi="Book Antiqua" w:cs="Tahoma"/>
          <w:sz w:val="22"/>
          <w:szCs w:val="22"/>
        </w:rPr>
        <w:t>με 5-6</w:t>
      </w:r>
      <w:r w:rsidRPr="0005269A">
        <w:rPr>
          <w:rFonts w:ascii="Book Antiqua" w:hAnsi="Book Antiqua" w:cs="Tahoma"/>
          <w:sz w:val="22"/>
          <w:szCs w:val="22"/>
        </w:rPr>
        <w:t xml:space="preserve"> βαθμούς </w:t>
      </w:r>
      <w:proofErr w:type="spellStart"/>
      <w:r w:rsidRPr="0005269A">
        <w:rPr>
          <w:rFonts w:ascii="Book Antiqua" w:hAnsi="Book Antiqua" w:cs="Tahoma"/>
          <w:sz w:val="22"/>
          <w:szCs w:val="22"/>
        </w:rPr>
        <w:t>διασ</w:t>
      </w:r>
      <w:proofErr w:type="spellEnd"/>
      <w:r w:rsidRPr="0005269A">
        <w:rPr>
          <w:rFonts w:ascii="Book Antiqua" w:hAnsi="Book Antiqua" w:cs="Tahoma"/>
          <w:sz w:val="22"/>
          <w:szCs w:val="22"/>
        </w:rPr>
        <w:t>/</w:t>
      </w:r>
      <w:proofErr w:type="spellStart"/>
      <w:r w:rsidRPr="0005269A">
        <w:rPr>
          <w:rFonts w:ascii="Book Antiqua" w:hAnsi="Book Antiqua" w:cs="Tahoma"/>
          <w:sz w:val="22"/>
          <w:szCs w:val="22"/>
        </w:rPr>
        <w:t>κών</w:t>
      </w:r>
      <w:proofErr w:type="spellEnd"/>
      <w:r w:rsidRPr="0005269A">
        <w:rPr>
          <w:rFonts w:ascii="Book Antiqua" w:hAnsi="Book Antiqua" w:cs="Tahoma"/>
          <w:sz w:val="22"/>
          <w:szCs w:val="22"/>
        </w:rPr>
        <w:t>, ανάλογα φυσικά και με την ετήσια αξιολόγηση.</w:t>
      </w:r>
    </w:p>
    <w:p w:rsidR="0015671C" w:rsidRPr="0005269A" w:rsidRDefault="0015671C" w:rsidP="00FE0481">
      <w:pPr>
        <w:numPr>
          <w:ilvl w:val="0"/>
          <w:numId w:val="1"/>
        </w:numPr>
        <w:jc w:val="both"/>
        <w:rPr>
          <w:rFonts w:ascii="Book Antiqua" w:hAnsi="Book Antiqua" w:cs="Tahoma"/>
          <w:sz w:val="22"/>
          <w:szCs w:val="22"/>
        </w:rPr>
      </w:pPr>
      <w:r w:rsidRPr="0005269A">
        <w:rPr>
          <w:rFonts w:ascii="Book Antiqua" w:hAnsi="Book Antiqua" w:cs="Tahoma"/>
          <w:sz w:val="22"/>
          <w:szCs w:val="22"/>
        </w:rPr>
        <w:t>Σε περίπτωση συνολικής αποχώρησης ενός Σωματείου από αξιολογούμενο Πρωτάθλημα (μετά από έγγραφη δήλωσή του) το Σωματείο αυτό θα τιμωρείται με αφαίρεση βαθμών και επί πλέον θα παραπέμπεται στη</w:t>
      </w:r>
      <w:r w:rsidR="004C22FA">
        <w:rPr>
          <w:rFonts w:ascii="Book Antiqua" w:hAnsi="Book Antiqua" w:cs="Tahoma"/>
          <w:sz w:val="22"/>
          <w:szCs w:val="22"/>
        </w:rPr>
        <w:t>ν</w:t>
      </w:r>
      <w:r w:rsidRPr="0005269A">
        <w:rPr>
          <w:rFonts w:ascii="Book Antiqua" w:hAnsi="Book Antiqua" w:cs="Tahoma"/>
          <w:sz w:val="22"/>
          <w:szCs w:val="22"/>
        </w:rPr>
        <w:t xml:space="preserve"> Δικαστική Επιτροπή του ΣΕΓΑΣ.</w:t>
      </w:r>
    </w:p>
    <w:p w:rsidR="0015671C" w:rsidRPr="0005269A" w:rsidRDefault="0015671C" w:rsidP="00A77D51">
      <w:pPr>
        <w:pStyle w:val="ab"/>
        <w:autoSpaceDE w:val="0"/>
        <w:jc w:val="both"/>
        <w:rPr>
          <w:rFonts w:ascii="Book Antiqua" w:hAnsi="Book Antiqua" w:cs="Tahoma"/>
          <w:b/>
          <w:sz w:val="22"/>
          <w:szCs w:val="22"/>
        </w:rPr>
      </w:pPr>
    </w:p>
    <w:p w:rsidR="0015671C" w:rsidRPr="0005269A" w:rsidRDefault="0015671C" w:rsidP="00A77D51">
      <w:pPr>
        <w:pStyle w:val="ab"/>
        <w:autoSpaceDE w:val="0"/>
        <w:jc w:val="both"/>
        <w:rPr>
          <w:rFonts w:ascii="Book Antiqua" w:hAnsi="Book Antiqua" w:cs="Tahoma"/>
          <w:b/>
          <w:sz w:val="22"/>
          <w:szCs w:val="22"/>
          <w:u w:val="single"/>
        </w:rPr>
      </w:pPr>
      <w:r w:rsidRPr="0005269A">
        <w:rPr>
          <w:rFonts w:ascii="Book Antiqua" w:hAnsi="Book Antiqua" w:cs="Tahoma"/>
          <w:b/>
          <w:sz w:val="22"/>
          <w:szCs w:val="22"/>
        </w:rPr>
        <w:t xml:space="preserve">23. </w:t>
      </w:r>
      <w:r w:rsidRPr="0005269A">
        <w:rPr>
          <w:rFonts w:ascii="Book Antiqua" w:hAnsi="Book Antiqua" w:cs="Tahoma"/>
          <w:b/>
          <w:sz w:val="22"/>
          <w:szCs w:val="22"/>
          <w:u w:val="single"/>
        </w:rPr>
        <w:t>ΟΡΓΑΝΩΤΙΚΟΣ ΕΚΠΡΟΣΩΠΟΣ ΠΡΩΤΑΘΛΗΜΑΤΟΣ:</w:t>
      </w:r>
    </w:p>
    <w:p w:rsidR="0015671C" w:rsidRPr="0005269A" w:rsidRDefault="0015671C" w:rsidP="00A77D51">
      <w:pPr>
        <w:pStyle w:val="ab"/>
        <w:autoSpaceDE w:val="0"/>
        <w:jc w:val="both"/>
        <w:rPr>
          <w:rFonts w:ascii="Book Antiqua" w:hAnsi="Book Antiqua" w:cs="Tahoma"/>
          <w:sz w:val="22"/>
          <w:szCs w:val="22"/>
        </w:rPr>
      </w:pPr>
      <w:r w:rsidRPr="0005269A">
        <w:rPr>
          <w:rFonts w:ascii="Book Antiqua" w:hAnsi="Book Antiqua" w:cs="Tahoma"/>
          <w:sz w:val="22"/>
          <w:szCs w:val="22"/>
        </w:rPr>
        <w:t xml:space="preserve">Οργανωτικός Εκπρόσωπος του Πρωταθλήματος ορίζεται </w:t>
      </w:r>
      <w:r w:rsidR="007D3234">
        <w:rPr>
          <w:rFonts w:ascii="Book Antiqua" w:hAnsi="Book Antiqua" w:cs="Tahoma"/>
          <w:sz w:val="22"/>
          <w:szCs w:val="22"/>
        </w:rPr>
        <w:t>ο Ά Ειδικός Γραμματέας</w:t>
      </w:r>
      <w:r w:rsidRPr="0005269A">
        <w:rPr>
          <w:rFonts w:ascii="Book Antiqua" w:hAnsi="Book Antiqua" w:cs="Tahoma"/>
          <w:sz w:val="22"/>
          <w:szCs w:val="22"/>
        </w:rPr>
        <w:t xml:space="preserve"> του Δ.Σ. του Σ.Ε.Γ.Α.Σ. και Πρόεδρος της Επιτροπής </w:t>
      </w:r>
      <w:r w:rsidRPr="007606B4">
        <w:rPr>
          <w:rFonts w:ascii="Book Antiqua" w:hAnsi="Book Antiqua" w:cs="Tahoma"/>
          <w:sz w:val="22"/>
          <w:szCs w:val="22"/>
        </w:rPr>
        <w:t xml:space="preserve">Αγώνων </w:t>
      </w:r>
      <w:r w:rsidR="00A10DED">
        <w:rPr>
          <w:rFonts w:ascii="Book Antiqua" w:hAnsi="Book Antiqua" w:cs="Tahoma"/>
          <w:sz w:val="22"/>
          <w:szCs w:val="22"/>
        </w:rPr>
        <w:t>σε Δ</w:t>
      </w:r>
      <w:r w:rsidR="000C456A">
        <w:rPr>
          <w:rFonts w:ascii="Book Antiqua" w:hAnsi="Book Antiqua" w:cs="Tahoma"/>
          <w:sz w:val="22"/>
          <w:szCs w:val="22"/>
        </w:rPr>
        <w:t>ημόσιο Δ</w:t>
      </w:r>
      <w:r w:rsidR="00A10DED">
        <w:rPr>
          <w:rFonts w:ascii="Book Antiqua" w:hAnsi="Book Antiqua" w:cs="Tahoma"/>
          <w:sz w:val="22"/>
          <w:szCs w:val="22"/>
        </w:rPr>
        <w:t xml:space="preserve">ρόμο και Βουνό, </w:t>
      </w:r>
      <w:r w:rsidRPr="007606B4">
        <w:rPr>
          <w:rFonts w:ascii="Book Antiqua" w:hAnsi="Book Antiqua" w:cs="Tahoma"/>
          <w:b/>
          <w:sz w:val="22"/>
          <w:szCs w:val="22"/>
        </w:rPr>
        <w:t>κ. Αθανάσιος Ράπτης</w:t>
      </w:r>
      <w:r w:rsidRPr="007606B4">
        <w:rPr>
          <w:rFonts w:ascii="Book Antiqua" w:hAnsi="Book Antiqua" w:cs="Tahoma"/>
          <w:sz w:val="22"/>
          <w:szCs w:val="22"/>
        </w:rPr>
        <w:t>.</w:t>
      </w:r>
    </w:p>
    <w:p w:rsidR="0015671C" w:rsidRPr="0005269A" w:rsidRDefault="0015671C" w:rsidP="00A77D51">
      <w:pPr>
        <w:jc w:val="both"/>
        <w:rPr>
          <w:rFonts w:ascii="Book Antiqua" w:hAnsi="Book Antiqua" w:cs="Tahoma"/>
          <w:b/>
          <w:sz w:val="22"/>
          <w:szCs w:val="22"/>
          <w:u w:val="single"/>
        </w:rPr>
      </w:pPr>
    </w:p>
    <w:p w:rsidR="0015671C" w:rsidRPr="00C866FF" w:rsidRDefault="0015671C" w:rsidP="00F92422">
      <w:pPr>
        <w:jc w:val="both"/>
        <w:rPr>
          <w:rFonts w:ascii="Book Antiqua" w:hAnsi="Book Antiqua" w:cs="Tahoma"/>
          <w:b/>
          <w:sz w:val="22"/>
          <w:szCs w:val="22"/>
          <w:u w:val="single"/>
        </w:rPr>
      </w:pPr>
      <w:r w:rsidRPr="00C866FF">
        <w:rPr>
          <w:rFonts w:ascii="Book Antiqua" w:hAnsi="Book Antiqua" w:cs="Tahoma"/>
          <w:b/>
          <w:sz w:val="22"/>
          <w:szCs w:val="22"/>
        </w:rPr>
        <w:t xml:space="preserve">24. </w:t>
      </w:r>
      <w:r w:rsidRPr="00C866FF">
        <w:rPr>
          <w:rFonts w:ascii="Book Antiqua" w:hAnsi="Book Antiqua" w:cs="Tahoma"/>
          <w:b/>
          <w:sz w:val="22"/>
          <w:szCs w:val="22"/>
          <w:u w:val="single"/>
        </w:rPr>
        <w:t xml:space="preserve">ΤΕΧΝΙΚΟΙ  ΥΠΕΥΘΥΝΟΙ   ΤΟΥ  ΠΑΝΕΛΛΗΝΙΟΥ  ΠΡΩΤ/ΤΟΣ: </w:t>
      </w:r>
    </w:p>
    <w:p w:rsidR="0015671C" w:rsidRPr="00C866FF" w:rsidRDefault="0015671C" w:rsidP="00F92422">
      <w:pPr>
        <w:jc w:val="both"/>
        <w:rPr>
          <w:rFonts w:ascii="Book Antiqua" w:hAnsi="Book Antiqua" w:cs="Tahoma"/>
          <w:sz w:val="22"/>
          <w:szCs w:val="22"/>
        </w:rPr>
      </w:pPr>
      <w:r w:rsidRPr="00C866FF">
        <w:rPr>
          <w:rFonts w:ascii="Book Antiqua" w:hAnsi="Book Antiqua" w:cs="Tahoma"/>
          <w:bCs/>
          <w:sz w:val="22"/>
          <w:szCs w:val="22"/>
        </w:rPr>
        <w:t>Τεχνικοί  Υπεύθυνοι</w:t>
      </w:r>
      <w:r w:rsidRPr="00C866FF">
        <w:rPr>
          <w:rFonts w:ascii="Book Antiqua" w:hAnsi="Book Antiqua" w:cs="Tahoma"/>
          <w:b/>
          <w:bCs/>
          <w:sz w:val="22"/>
          <w:szCs w:val="22"/>
        </w:rPr>
        <w:t xml:space="preserve"> </w:t>
      </w:r>
      <w:r w:rsidRPr="00C866FF">
        <w:rPr>
          <w:rFonts w:ascii="Book Antiqua" w:hAnsi="Book Antiqua" w:cs="Tahoma"/>
          <w:sz w:val="22"/>
          <w:szCs w:val="22"/>
        </w:rPr>
        <w:t xml:space="preserve"> ορίζονται, ο Εθνικός Προπονητής </w:t>
      </w:r>
      <w:r w:rsidRPr="00F2779B">
        <w:rPr>
          <w:rFonts w:ascii="Book Antiqua" w:hAnsi="Book Antiqua" w:cs="Tahoma"/>
          <w:b/>
          <w:sz w:val="22"/>
          <w:szCs w:val="22"/>
        </w:rPr>
        <w:t>κ</w:t>
      </w:r>
      <w:r w:rsidRPr="00BC15A3">
        <w:rPr>
          <w:rFonts w:ascii="Book Antiqua" w:hAnsi="Book Antiqua" w:cs="Tahoma"/>
          <w:b/>
          <w:sz w:val="22"/>
          <w:szCs w:val="22"/>
        </w:rPr>
        <w:t xml:space="preserve">. Ιωάννης </w:t>
      </w:r>
      <w:proofErr w:type="spellStart"/>
      <w:r w:rsidRPr="00BC15A3">
        <w:rPr>
          <w:rFonts w:ascii="Book Antiqua" w:hAnsi="Book Antiqua" w:cs="Tahoma"/>
          <w:b/>
          <w:sz w:val="22"/>
          <w:szCs w:val="22"/>
        </w:rPr>
        <w:t>Κουτσιώρας</w:t>
      </w:r>
      <w:proofErr w:type="spellEnd"/>
      <w:r w:rsidRPr="00F2779B">
        <w:rPr>
          <w:rFonts w:ascii="Book Antiqua" w:hAnsi="Book Antiqua" w:cs="Tahoma"/>
          <w:sz w:val="22"/>
          <w:szCs w:val="22"/>
        </w:rPr>
        <w:t xml:space="preserve"> και</w:t>
      </w:r>
      <w:r w:rsidRPr="00F2779B">
        <w:rPr>
          <w:rFonts w:ascii="Book Antiqua" w:hAnsi="Book Antiqua" w:cs="Tahoma"/>
          <w:b/>
          <w:sz w:val="22"/>
          <w:szCs w:val="22"/>
        </w:rPr>
        <w:t xml:space="preserve"> </w:t>
      </w:r>
      <w:r w:rsidRPr="00F2779B">
        <w:rPr>
          <w:rFonts w:ascii="Book Antiqua" w:hAnsi="Book Antiqua" w:cs="Tahoma"/>
          <w:sz w:val="22"/>
          <w:szCs w:val="22"/>
        </w:rPr>
        <w:t xml:space="preserve">ο Τεχνικός  Διευθυντής  Αγώνων </w:t>
      </w:r>
      <w:r w:rsidRPr="00F2779B">
        <w:rPr>
          <w:rFonts w:ascii="Book Antiqua" w:hAnsi="Book Antiqua" w:cs="Tahoma"/>
          <w:b/>
          <w:sz w:val="22"/>
          <w:szCs w:val="22"/>
        </w:rPr>
        <w:t xml:space="preserve">κ. Ανδρέας </w:t>
      </w:r>
      <w:proofErr w:type="spellStart"/>
      <w:r w:rsidRPr="00F2779B">
        <w:rPr>
          <w:rFonts w:ascii="Book Antiqua" w:hAnsi="Book Antiqua" w:cs="Tahoma"/>
          <w:b/>
          <w:sz w:val="22"/>
          <w:szCs w:val="22"/>
        </w:rPr>
        <w:t>Γκόγκας</w:t>
      </w:r>
      <w:proofErr w:type="spellEnd"/>
      <w:r w:rsidRPr="00C866FF">
        <w:rPr>
          <w:rFonts w:ascii="Book Antiqua" w:hAnsi="Book Antiqua" w:cs="Tahoma"/>
          <w:b/>
          <w:sz w:val="22"/>
          <w:szCs w:val="22"/>
        </w:rPr>
        <w:t xml:space="preserve"> </w:t>
      </w:r>
      <w:r w:rsidRPr="00C866FF">
        <w:rPr>
          <w:rFonts w:ascii="Book Antiqua" w:hAnsi="Book Antiqua" w:cs="Tahoma"/>
          <w:sz w:val="22"/>
          <w:szCs w:val="22"/>
        </w:rPr>
        <w:t>με αρμοδιότητες όσα αναφέρει το άρθρο 112 των κανονισμών  αγώνων στίβου έκδοσης Σ.Ε.Γ.Α.Σ.  201</w:t>
      </w:r>
      <w:r w:rsidR="00A4620E">
        <w:rPr>
          <w:rFonts w:ascii="Book Antiqua" w:hAnsi="Book Antiqua" w:cs="Tahoma"/>
          <w:sz w:val="22"/>
          <w:szCs w:val="22"/>
        </w:rPr>
        <w:t>8</w:t>
      </w:r>
      <w:r w:rsidRPr="00C866FF">
        <w:rPr>
          <w:rFonts w:ascii="Book Antiqua" w:hAnsi="Book Antiqua" w:cs="Tahoma"/>
          <w:sz w:val="22"/>
          <w:szCs w:val="22"/>
        </w:rPr>
        <w:t xml:space="preserve"> - 1</w:t>
      </w:r>
      <w:r w:rsidR="00A4620E">
        <w:rPr>
          <w:rFonts w:ascii="Book Antiqua" w:hAnsi="Book Antiqua" w:cs="Tahoma"/>
          <w:sz w:val="22"/>
          <w:szCs w:val="22"/>
        </w:rPr>
        <w:t>9</w:t>
      </w:r>
      <w:r w:rsidRPr="00C866FF">
        <w:rPr>
          <w:rFonts w:ascii="Book Antiqua" w:hAnsi="Book Antiqua" w:cs="Tahoma"/>
          <w:sz w:val="22"/>
          <w:szCs w:val="22"/>
        </w:rPr>
        <w:t>, καθώς και το άρθρο 16 του Γενικού Κανονισμού Οργάνωσης και Διεξαγωγής Πρωταθλημάτων και Αγώνων Στίβου (έκδοση 2015) και  σε συνεργασία  με τον Αλυτάρχη του πρωταθλήματος και τον Υπεύθυνο της Υπηρεσίας του προσωπικού του Σ.Ε.Γ.Α.Σ.</w:t>
      </w:r>
    </w:p>
    <w:p w:rsidR="0015671C" w:rsidRPr="00C866FF" w:rsidRDefault="0015671C" w:rsidP="00F92422">
      <w:pPr>
        <w:jc w:val="both"/>
        <w:rPr>
          <w:rFonts w:ascii="Book Antiqua" w:hAnsi="Book Antiqua" w:cs="Tahoma"/>
          <w:sz w:val="22"/>
          <w:szCs w:val="22"/>
        </w:rPr>
      </w:pPr>
    </w:p>
    <w:p w:rsidR="0015671C" w:rsidRPr="00C866FF" w:rsidRDefault="0015671C" w:rsidP="00F92422">
      <w:pPr>
        <w:jc w:val="both"/>
        <w:rPr>
          <w:rFonts w:ascii="Book Antiqua" w:hAnsi="Book Antiqua" w:cs="Tahoma"/>
          <w:b/>
          <w:sz w:val="22"/>
          <w:szCs w:val="22"/>
          <w:u w:val="single"/>
        </w:rPr>
      </w:pPr>
      <w:r w:rsidRPr="00C866FF">
        <w:rPr>
          <w:rFonts w:ascii="Book Antiqua" w:hAnsi="Book Antiqua" w:cs="Tahoma"/>
          <w:b/>
          <w:sz w:val="22"/>
          <w:szCs w:val="22"/>
        </w:rPr>
        <w:t>25</w:t>
      </w:r>
      <w:r w:rsidRPr="00C866FF">
        <w:rPr>
          <w:rFonts w:ascii="Book Antiqua" w:hAnsi="Book Antiqua" w:cs="Tahoma"/>
          <w:sz w:val="22"/>
          <w:szCs w:val="22"/>
        </w:rPr>
        <w:t xml:space="preserve">. </w:t>
      </w:r>
      <w:r w:rsidRPr="00C866FF">
        <w:rPr>
          <w:rFonts w:ascii="Book Antiqua" w:hAnsi="Book Antiqua" w:cs="Tahoma"/>
          <w:b/>
          <w:sz w:val="22"/>
          <w:szCs w:val="22"/>
          <w:u w:val="single"/>
        </w:rPr>
        <w:t>ΤΕΧΝΙΚΟ</w:t>
      </w:r>
      <w:r w:rsidR="007606B4">
        <w:rPr>
          <w:rFonts w:ascii="Book Antiqua" w:hAnsi="Book Antiqua" w:cs="Tahoma"/>
          <w:b/>
          <w:sz w:val="22"/>
          <w:szCs w:val="22"/>
          <w:u w:val="single"/>
        </w:rPr>
        <w:t>Ι</w:t>
      </w:r>
      <w:r w:rsidRPr="00C866FF">
        <w:rPr>
          <w:rFonts w:ascii="Book Antiqua" w:hAnsi="Book Antiqua" w:cs="Tahoma"/>
          <w:b/>
          <w:sz w:val="22"/>
          <w:szCs w:val="22"/>
          <w:u w:val="single"/>
        </w:rPr>
        <w:t xml:space="preserve"> ΥΠΕΥΘΥΝΟ</w:t>
      </w:r>
      <w:r w:rsidR="007606B4">
        <w:rPr>
          <w:rFonts w:ascii="Book Antiqua" w:hAnsi="Book Antiqua" w:cs="Tahoma"/>
          <w:b/>
          <w:sz w:val="22"/>
          <w:szCs w:val="22"/>
          <w:u w:val="single"/>
        </w:rPr>
        <w:t>Ι</w:t>
      </w:r>
      <w:r w:rsidRPr="00C866FF">
        <w:rPr>
          <w:rFonts w:ascii="Book Antiqua" w:hAnsi="Book Antiqua" w:cs="Tahoma"/>
          <w:b/>
          <w:sz w:val="22"/>
          <w:szCs w:val="22"/>
          <w:u w:val="single"/>
        </w:rPr>
        <w:t xml:space="preserve"> </w:t>
      </w:r>
      <w:r>
        <w:rPr>
          <w:rFonts w:ascii="Book Antiqua" w:hAnsi="Book Antiqua" w:cs="Tahoma"/>
          <w:b/>
          <w:sz w:val="22"/>
          <w:szCs w:val="22"/>
          <w:u w:val="single"/>
        </w:rPr>
        <w:t xml:space="preserve">ΕΓΚΑΤΑΣΤΑΣΗΣ &amp; </w:t>
      </w:r>
      <w:r w:rsidRPr="00C866FF">
        <w:rPr>
          <w:rFonts w:ascii="Book Antiqua" w:hAnsi="Book Antiqua" w:cs="Tahoma"/>
          <w:b/>
          <w:sz w:val="22"/>
          <w:szCs w:val="22"/>
          <w:u w:val="single"/>
        </w:rPr>
        <w:t>ΣΥΝΕΡΓΑΤΕΣ ΕΓΚΑΤΑΣΤΑΣΗΣ &amp; ΟΡΓΑΝΩΝ</w:t>
      </w:r>
      <w:r w:rsidR="000C456A">
        <w:rPr>
          <w:rFonts w:ascii="Book Antiqua" w:hAnsi="Book Antiqua" w:cs="Tahoma"/>
          <w:b/>
          <w:sz w:val="22"/>
          <w:szCs w:val="22"/>
          <w:u w:val="single"/>
        </w:rPr>
        <w:t>:</w:t>
      </w:r>
    </w:p>
    <w:p w:rsidR="00C46B96" w:rsidRDefault="0015671C" w:rsidP="00FA5D8F">
      <w:pPr>
        <w:pStyle w:val="a6"/>
        <w:tabs>
          <w:tab w:val="left" w:pos="720"/>
        </w:tabs>
        <w:jc w:val="both"/>
        <w:rPr>
          <w:rFonts w:ascii="Book Antiqua" w:hAnsi="Book Antiqua" w:cs="Tahoma"/>
          <w:b/>
          <w:sz w:val="22"/>
          <w:szCs w:val="22"/>
        </w:rPr>
      </w:pPr>
      <w:r w:rsidRPr="003E4F52">
        <w:rPr>
          <w:rFonts w:ascii="Book Antiqua" w:hAnsi="Book Antiqua" w:cs="Tahoma"/>
          <w:sz w:val="22"/>
          <w:szCs w:val="22"/>
        </w:rPr>
        <w:t>Τεχνικ</w:t>
      </w:r>
      <w:r w:rsidR="007606B4" w:rsidRPr="003E4F52">
        <w:rPr>
          <w:rFonts w:ascii="Book Antiqua" w:hAnsi="Book Antiqua" w:cs="Tahoma"/>
          <w:sz w:val="22"/>
          <w:szCs w:val="22"/>
        </w:rPr>
        <w:t xml:space="preserve">οί </w:t>
      </w:r>
      <w:r w:rsidRPr="003E4F52">
        <w:rPr>
          <w:rFonts w:ascii="Book Antiqua" w:hAnsi="Book Antiqua" w:cs="Tahoma"/>
          <w:sz w:val="22"/>
          <w:szCs w:val="22"/>
        </w:rPr>
        <w:t>Υπεύθυνο</w:t>
      </w:r>
      <w:r w:rsidR="00F25E6C" w:rsidRPr="003E4F52">
        <w:rPr>
          <w:rFonts w:ascii="Book Antiqua" w:hAnsi="Book Antiqua" w:cs="Tahoma"/>
          <w:sz w:val="22"/>
          <w:szCs w:val="22"/>
        </w:rPr>
        <w:t>ι</w:t>
      </w:r>
      <w:r w:rsidRPr="003E4F52">
        <w:rPr>
          <w:rFonts w:ascii="Book Antiqua" w:hAnsi="Book Antiqua" w:cs="Tahoma"/>
          <w:sz w:val="22"/>
          <w:szCs w:val="22"/>
        </w:rPr>
        <w:t xml:space="preserve"> Εγκατάστασης και οργάνων ορίζ</w:t>
      </w:r>
      <w:r w:rsidR="007606B4" w:rsidRPr="003E4F52">
        <w:rPr>
          <w:rFonts w:ascii="Book Antiqua" w:hAnsi="Book Antiqua" w:cs="Tahoma"/>
          <w:sz w:val="22"/>
          <w:szCs w:val="22"/>
        </w:rPr>
        <w:t xml:space="preserve">ονται </w:t>
      </w:r>
      <w:r w:rsidRPr="003E4F52">
        <w:rPr>
          <w:rFonts w:ascii="Book Antiqua" w:hAnsi="Book Antiqua" w:cs="Tahoma"/>
          <w:sz w:val="22"/>
          <w:szCs w:val="22"/>
        </w:rPr>
        <w:t>ο</w:t>
      </w:r>
      <w:r w:rsidR="007606B4" w:rsidRPr="003E4F52">
        <w:rPr>
          <w:rFonts w:ascii="Book Antiqua" w:hAnsi="Book Antiqua" w:cs="Tahoma"/>
          <w:sz w:val="22"/>
          <w:szCs w:val="22"/>
        </w:rPr>
        <w:t>ι</w:t>
      </w:r>
      <w:r w:rsidRPr="003E4F52">
        <w:rPr>
          <w:rFonts w:ascii="Book Antiqua" w:hAnsi="Book Antiqua" w:cs="Tahoma"/>
          <w:sz w:val="22"/>
          <w:szCs w:val="22"/>
        </w:rPr>
        <w:t xml:space="preserve"> Τεχνικ</w:t>
      </w:r>
      <w:r w:rsidR="007606B4" w:rsidRPr="003E4F52">
        <w:rPr>
          <w:rFonts w:ascii="Book Antiqua" w:hAnsi="Book Antiqua" w:cs="Tahoma"/>
          <w:sz w:val="22"/>
          <w:szCs w:val="22"/>
        </w:rPr>
        <w:t xml:space="preserve">οί </w:t>
      </w:r>
      <w:r w:rsidRPr="003E4F52">
        <w:rPr>
          <w:rFonts w:ascii="Book Antiqua" w:hAnsi="Book Antiqua" w:cs="Tahoma"/>
          <w:sz w:val="22"/>
          <w:szCs w:val="22"/>
        </w:rPr>
        <w:t xml:space="preserve">Ανάπτυξης ΣΕΓΑΣ </w:t>
      </w:r>
      <w:r w:rsidR="007606B4" w:rsidRPr="003E4F52">
        <w:rPr>
          <w:rFonts w:ascii="Book Antiqua" w:hAnsi="Book Antiqua" w:cs="Tahoma"/>
          <w:b/>
          <w:sz w:val="22"/>
          <w:szCs w:val="22"/>
        </w:rPr>
        <w:t>κ.</w:t>
      </w:r>
      <w:r w:rsidRPr="003E4F52">
        <w:rPr>
          <w:rFonts w:ascii="Book Antiqua" w:hAnsi="Book Antiqua" w:cs="Tahoma"/>
          <w:b/>
          <w:sz w:val="22"/>
          <w:szCs w:val="22"/>
        </w:rPr>
        <w:t>κ.</w:t>
      </w:r>
      <w:r w:rsidR="007606B4" w:rsidRPr="003E4F52">
        <w:rPr>
          <w:rFonts w:ascii="Book Antiqua" w:hAnsi="Book Antiqua" w:cs="Tahoma"/>
          <w:b/>
          <w:sz w:val="22"/>
          <w:szCs w:val="22"/>
        </w:rPr>
        <w:t xml:space="preserve"> </w:t>
      </w:r>
      <w:r w:rsidRPr="003E4F52">
        <w:rPr>
          <w:rFonts w:ascii="Book Antiqua" w:hAnsi="Book Antiqua" w:cs="Tahoma"/>
          <w:b/>
          <w:sz w:val="22"/>
          <w:szCs w:val="22"/>
        </w:rPr>
        <w:t>Στέφανο</w:t>
      </w:r>
      <w:r w:rsidR="007606B4" w:rsidRPr="003E4F52">
        <w:rPr>
          <w:rFonts w:ascii="Book Antiqua" w:hAnsi="Book Antiqua" w:cs="Tahoma"/>
          <w:b/>
          <w:sz w:val="22"/>
          <w:szCs w:val="22"/>
        </w:rPr>
        <w:t>ς</w:t>
      </w:r>
      <w:r w:rsidRPr="003E4F52">
        <w:rPr>
          <w:rFonts w:ascii="Book Antiqua" w:hAnsi="Book Antiqua" w:cs="Tahoma"/>
          <w:b/>
          <w:sz w:val="22"/>
          <w:szCs w:val="22"/>
        </w:rPr>
        <w:t xml:space="preserve"> </w:t>
      </w:r>
      <w:proofErr w:type="spellStart"/>
      <w:r w:rsidRPr="003E4F52">
        <w:rPr>
          <w:rFonts w:ascii="Book Antiqua" w:hAnsi="Book Antiqua" w:cs="Tahoma"/>
          <w:b/>
          <w:sz w:val="22"/>
          <w:szCs w:val="22"/>
        </w:rPr>
        <w:t>Ματάκη</w:t>
      </w:r>
      <w:r w:rsidR="007606B4" w:rsidRPr="003E4F52">
        <w:rPr>
          <w:rFonts w:ascii="Book Antiqua" w:hAnsi="Book Antiqua" w:cs="Tahoma"/>
          <w:b/>
          <w:sz w:val="22"/>
          <w:szCs w:val="22"/>
        </w:rPr>
        <w:t>ς</w:t>
      </w:r>
      <w:proofErr w:type="spellEnd"/>
      <w:r w:rsidR="00D63155" w:rsidRPr="003E4F52">
        <w:rPr>
          <w:rFonts w:ascii="Book Antiqua" w:hAnsi="Book Antiqua" w:cs="Tahoma"/>
          <w:b/>
          <w:sz w:val="22"/>
          <w:szCs w:val="22"/>
        </w:rPr>
        <w:t>, Χρήστος</w:t>
      </w:r>
      <w:r w:rsidR="00B020BE">
        <w:rPr>
          <w:rFonts w:ascii="Book Antiqua" w:hAnsi="Book Antiqua" w:cs="Tahoma"/>
          <w:b/>
          <w:sz w:val="22"/>
          <w:szCs w:val="22"/>
        </w:rPr>
        <w:t>,</w:t>
      </w:r>
      <w:r w:rsidR="00D63155" w:rsidRPr="003E4F52">
        <w:rPr>
          <w:rFonts w:ascii="Book Antiqua" w:hAnsi="Book Antiqua" w:cs="Tahoma"/>
          <w:b/>
          <w:sz w:val="22"/>
          <w:szCs w:val="22"/>
        </w:rPr>
        <w:t xml:space="preserve"> Χατζηβασιλείου</w:t>
      </w:r>
      <w:r w:rsidR="00A4620E" w:rsidRPr="003E4F52">
        <w:rPr>
          <w:rFonts w:ascii="Book Antiqua" w:hAnsi="Book Antiqua" w:cs="Tahoma"/>
          <w:b/>
          <w:sz w:val="22"/>
          <w:szCs w:val="22"/>
        </w:rPr>
        <w:t xml:space="preserve"> </w:t>
      </w:r>
      <w:r w:rsidR="00A4620E" w:rsidRPr="003E4F52">
        <w:rPr>
          <w:rFonts w:ascii="Book Antiqua" w:hAnsi="Book Antiqua" w:cs="Tahoma"/>
          <w:sz w:val="22"/>
          <w:szCs w:val="22"/>
        </w:rPr>
        <w:t xml:space="preserve">και </w:t>
      </w:r>
      <w:r w:rsidR="00A4620E" w:rsidRPr="003E4F52">
        <w:rPr>
          <w:rFonts w:ascii="Book Antiqua" w:hAnsi="Book Antiqua" w:cs="Tahoma"/>
          <w:b/>
          <w:sz w:val="22"/>
          <w:szCs w:val="22"/>
        </w:rPr>
        <w:t xml:space="preserve">Χάρης </w:t>
      </w:r>
      <w:proofErr w:type="spellStart"/>
      <w:r w:rsidR="00A4620E" w:rsidRPr="003E4F52">
        <w:rPr>
          <w:rFonts w:ascii="Book Antiqua" w:hAnsi="Book Antiqua" w:cs="Tahoma"/>
          <w:b/>
          <w:sz w:val="22"/>
          <w:szCs w:val="22"/>
        </w:rPr>
        <w:t>Βαρυτιμίδης</w:t>
      </w:r>
      <w:proofErr w:type="spellEnd"/>
      <w:r w:rsidR="00A4620E" w:rsidRPr="003E4F52">
        <w:rPr>
          <w:rFonts w:ascii="Book Antiqua" w:hAnsi="Book Antiqua" w:cs="Tahoma"/>
          <w:b/>
          <w:sz w:val="22"/>
          <w:szCs w:val="22"/>
        </w:rPr>
        <w:t>,</w:t>
      </w:r>
      <w:r w:rsidR="007606B4" w:rsidRPr="003E4F52">
        <w:rPr>
          <w:rFonts w:ascii="Book Antiqua" w:hAnsi="Book Antiqua" w:cs="Tahoma"/>
          <w:b/>
          <w:sz w:val="22"/>
          <w:szCs w:val="22"/>
        </w:rPr>
        <w:t xml:space="preserve"> </w:t>
      </w:r>
      <w:r w:rsidR="007606B4" w:rsidRPr="00F55CBB">
        <w:rPr>
          <w:rFonts w:ascii="Book Antiqua" w:hAnsi="Book Antiqua" w:cs="Tahoma"/>
          <w:sz w:val="22"/>
          <w:szCs w:val="22"/>
        </w:rPr>
        <w:t xml:space="preserve">ο Τεχνικός </w:t>
      </w:r>
      <w:r w:rsidR="00F55CBB" w:rsidRPr="00F55CBB">
        <w:rPr>
          <w:rFonts w:ascii="Book Antiqua" w:hAnsi="Book Antiqua" w:cs="Tahoma"/>
          <w:sz w:val="22"/>
          <w:szCs w:val="22"/>
        </w:rPr>
        <w:t xml:space="preserve">Σύμβουλος </w:t>
      </w:r>
      <w:r w:rsidR="0073151F" w:rsidRPr="00F55CBB">
        <w:rPr>
          <w:rFonts w:ascii="Book Antiqua" w:hAnsi="Book Antiqua" w:cs="Tahoma"/>
          <w:sz w:val="22"/>
          <w:szCs w:val="22"/>
        </w:rPr>
        <w:t xml:space="preserve">ΣΕΓΑΣ κ. </w:t>
      </w:r>
      <w:r w:rsidR="0073151F" w:rsidRPr="00F55CBB">
        <w:rPr>
          <w:rFonts w:ascii="Book Antiqua" w:hAnsi="Book Antiqua" w:cs="Tahoma"/>
          <w:b/>
          <w:sz w:val="22"/>
          <w:szCs w:val="22"/>
        </w:rPr>
        <w:t xml:space="preserve">Δημήτρης </w:t>
      </w:r>
      <w:proofErr w:type="spellStart"/>
      <w:r w:rsidR="0073151F" w:rsidRPr="00F55CBB">
        <w:rPr>
          <w:rFonts w:ascii="Book Antiqua" w:hAnsi="Book Antiqua" w:cs="Tahoma"/>
          <w:b/>
          <w:sz w:val="22"/>
          <w:szCs w:val="22"/>
        </w:rPr>
        <w:t>Χαλβατζάρας</w:t>
      </w:r>
      <w:proofErr w:type="spellEnd"/>
      <w:r w:rsidR="0073151F">
        <w:rPr>
          <w:rFonts w:ascii="Book Antiqua" w:hAnsi="Book Antiqua" w:cs="Tahoma"/>
          <w:b/>
          <w:sz w:val="22"/>
          <w:szCs w:val="22"/>
        </w:rPr>
        <w:t>,</w:t>
      </w:r>
      <w:r w:rsidR="0073151F" w:rsidRPr="003E4F52">
        <w:rPr>
          <w:rFonts w:ascii="Book Antiqua" w:hAnsi="Book Antiqua" w:cs="Tahoma"/>
          <w:sz w:val="22"/>
          <w:szCs w:val="22"/>
        </w:rPr>
        <w:t xml:space="preserve"> </w:t>
      </w:r>
      <w:r w:rsidR="0073151F">
        <w:rPr>
          <w:rFonts w:ascii="Book Antiqua" w:hAnsi="Book Antiqua" w:cs="Tahoma"/>
          <w:sz w:val="22"/>
          <w:szCs w:val="22"/>
        </w:rPr>
        <w:t xml:space="preserve">ο </w:t>
      </w:r>
      <w:r w:rsidR="00B020BE">
        <w:rPr>
          <w:rFonts w:ascii="Book Antiqua" w:hAnsi="Book Antiqua" w:cs="Tahoma"/>
          <w:sz w:val="22"/>
          <w:szCs w:val="22"/>
        </w:rPr>
        <w:t>Τ</w:t>
      </w:r>
      <w:r w:rsidR="0073151F">
        <w:rPr>
          <w:rFonts w:ascii="Book Antiqua" w:hAnsi="Book Antiqua" w:cs="Tahoma"/>
          <w:sz w:val="22"/>
          <w:szCs w:val="22"/>
        </w:rPr>
        <w:t xml:space="preserve">εχνικός της </w:t>
      </w:r>
      <w:r w:rsidR="007606B4" w:rsidRPr="003E4F52">
        <w:rPr>
          <w:rFonts w:ascii="Book Antiqua" w:hAnsi="Book Antiqua" w:cs="Tahoma"/>
          <w:sz w:val="22"/>
          <w:szCs w:val="22"/>
        </w:rPr>
        <w:t xml:space="preserve">Επιτροπής Αγώνων σε Δημόσιο Δρόμο και Βουνό </w:t>
      </w:r>
      <w:r w:rsidR="00FF26C6" w:rsidRPr="003E4F52">
        <w:rPr>
          <w:rFonts w:ascii="Book Antiqua" w:hAnsi="Book Antiqua" w:cs="Tahoma"/>
          <w:sz w:val="22"/>
          <w:szCs w:val="22"/>
        </w:rPr>
        <w:t xml:space="preserve">κ. </w:t>
      </w:r>
      <w:r w:rsidRPr="003E4F52">
        <w:rPr>
          <w:rFonts w:ascii="Book Antiqua" w:hAnsi="Book Antiqua" w:cs="Tahoma"/>
          <w:b/>
          <w:sz w:val="22"/>
          <w:szCs w:val="22"/>
        </w:rPr>
        <w:t>Άγγελο</w:t>
      </w:r>
      <w:r w:rsidR="007606B4" w:rsidRPr="003E4F52">
        <w:rPr>
          <w:rFonts w:ascii="Book Antiqua" w:hAnsi="Book Antiqua" w:cs="Tahoma"/>
          <w:b/>
          <w:sz w:val="22"/>
          <w:szCs w:val="22"/>
        </w:rPr>
        <w:t>ς</w:t>
      </w:r>
      <w:r w:rsidRPr="003E4F52">
        <w:rPr>
          <w:rFonts w:ascii="Book Antiqua" w:hAnsi="Book Antiqua" w:cs="Tahoma"/>
          <w:b/>
          <w:sz w:val="22"/>
          <w:szCs w:val="22"/>
        </w:rPr>
        <w:t xml:space="preserve"> </w:t>
      </w:r>
      <w:proofErr w:type="spellStart"/>
      <w:r w:rsidRPr="003E4F52">
        <w:rPr>
          <w:rFonts w:ascii="Book Antiqua" w:hAnsi="Book Antiqua" w:cs="Tahoma"/>
          <w:b/>
          <w:sz w:val="22"/>
          <w:szCs w:val="22"/>
        </w:rPr>
        <w:t>Προβατά</w:t>
      </w:r>
      <w:r w:rsidR="007606B4" w:rsidRPr="003E4F52">
        <w:rPr>
          <w:rFonts w:ascii="Book Antiqua" w:hAnsi="Book Antiqua" w:cs="Tahoma"/>
          <w:b/>
          <w:sz w:val="22"/>
          <w:szCs w:val="22"/>
        </w:rPr>
        <w:t>ς</w:t>
      </w:r>
      <w:proofErr w:type="spellEnd"/>
      <w:r w:rsidR="007606B4" w:rsidRPr="003E4F52">
        <w:rPr>
          <w:rFonts w:ascii="Book Antiqua" w:hAnsi="Book Antiqua" w:cs="Tahoma"/>
          <w:b/>
          <w:sz w:val="22"/>
          <w:szCs w:val="22"/>
        </w:rPr>
        <w:t xml:space="preserve"> </w:t>
      </w:r>
      <w:r w:rsidR="007606B4" w:rsidRPr="003E4F52">
        <w:rPr>
          <w:rFonts w:ascii="Book Antiqua" w:hAnsi="Book Antiqua" w:cs="Tahoma"/>
          <w:sz w:val="22"/>
          <w:szCs w:val="22"/>
        </w:rPr>
        <w:t>και ο</w:t>
      </w:r>
      <w:r w:rsidR="0073151F">
        <w:rPr>
          <w:rFonts w:ascii="Book Antiqua" w:hAnsi="Book Antiqua" w:cs="Tahoma"/>
          <w:sz w:val="22"/>
          <w:szCs w:val="22"/>
        </w:rPr>
        <w:t>ι</w:t>
      </w:r>
      <w:r w:rsidR="00FF26C6" w:rsidRPr="003E4F52">
        <w:rPr>
          <w:rFonts w:ascii="Book Antiqua" w:hAnsi="Book Antiqua" w:cs="Tahoma"/>
          <w:b/>
          <w:sz w:val="22"/>
          <w:szCs w:val="22"/>
        </w:rPr>
        <w:t xml:space="preserve"> </w:t>
      </w:r>
      <w:r w:rsidR="007606B4" w:rsidRPr="003E4F52">
        <w:rPr>
          <w:rFonts w:ascii="Book Antiqua" w:hAnsi="Book Antiqua" w:cs="Tahoma"/>
          <w:b/>
          <w:sz w:val="22"/>
          <w:szCs w:val="22"/>
        </w:rPr>
        <w:t>κ.</w:t>
      </w:r>
      <w:r w:rsidR="0073151F">
        <w:rPr>
          <w:rFonts w:ascii="Book Antiqua" w:hAnsi="Book Antiqua" w:cs="Tahoma"/>
          <w:b/>
          <w:sz w:val="22"/>
          <w:szCs w:val="22"/>
        </w:rPr>
        <w:t>κ.</w:t>
      </w:r>
      <w:r w:rsidR="007606B4" w:rsidRPr="003E4F52">
        <w:rPr>
          <w:rFonts w:ascii="Book Antiqua" w:hAnsi="Book Antiqua" w:cs="Tahoma"/>
          <w:b/>
          <w:sz w:val="22"/>
          <w:szCs w:val="22"/>
        </w:rPr>
        <w:t xml:space="preserve"> </w:t>
      </w:r>
      <w:r w:rsidR="000317BD" w:rsidRPr="003E4F52">
        <w:rPr>
          <w:rFonts w:ascii="Book Antiqua" w:hAnsi="Book Antiqua" w:cs="Tahoma"/>
          <w:b/>
          <w:sz w:val="22"/>
          <w:szCs w:val="22"/>
        </w:rPr>
        <w:t xml:space="preserve">Αθανάσιος </w:t>
      </w:r>
      <w:proofErr w:type="spellStart"/>
      <w:r w:rsidR="000317BD" w:rsidRPr="003E4F52">
        <w:rPr>
          <w:rFonts w:ascii="Book Antiqua" w:hAnsi="Book Antiqua" w:cs="Tahoma"/>
          <w:b/>
          <w:sz w:val="22"/>
          <w:szCs w:val="22"/>
        </w:rPr>
        <w:t>Μπουλογ</w:t>
      </w:r>
      <w:r w:rsidR="00A55B99">
        <w:rPr>
          <w:rFonts w:ascii="Book Antiqua" w:hAnsi="Book Antiqua" w:cs="Tahoma"/>
          <w:b/>
          <w:sz w:val="22"/>
          <w:szCs w:val="22"/>
        </w:rPr>
        <w:t>ε</w:t>
      </w:r>
      <w:r w:rsidR="000317BD" w:rsidRPr="003E4F52">
        <w:rPr>
          <w:rFonts w:ascii="Book Antiqua" w:hAnsi="Book Antiqua" w:cs="Tahoma"/>
          <w:b/>
          <w:sz w:val="22"/>
          <w:szCs w:val="22"/>
        </w:rPr>
        <w:t>ώργος</w:t>
      </w:r>
      <w:proofErr w:type="spellEnd"/>
      <w:r w:rsidR="000317BD" w:rsidRPr="003E4F52">
        <w:rPr>
          <w:rFonts w:ascii="Book Antiqua" w:hAnsi="Book Antiqua" w:cs="Tahoma"/>
          <w:b/>
          <w:sz w:val="22"/>
          <w:szCs w:val="22"/>
        </w:rPr>
        <w:t xml:space="preserve"> </w:t>
      </w:r>
      <w:r w:rsidR="0073151F">
        <w:rPr>
          <w:rFonts w:ascii="Book Antiqua" w:hAnsi="Book Antiqua" w:cs="Tahoma"/>
          <w:b/>
          <w:sz w:val="22"/>
          <w:szCs w:val="22"/>
        </w:rPr>
        <w:t xml:space="preserve">και </w:t>
      </w:r>
      <w:r w:rsidR="00ED42AE">
        <w:rPr>
          <w:rFonts w:ascii="Book Antiqua" w:hAnsi="Book Antiqua" w:cs="Tahoma"/>
          <w:b/>
          <w:sz w:val="22"/>
          <w:szCs w:val="22"/>
        </w:rPr>
        <w:t xml:space="preserve">Χρήστος </w:t>
      </w:r>
      <w:proofErr w:type="spellStart"/>
      <w:r w:rsidR="00D42AED">
        <w:rPr>
          <w:rFonts w:ascii="Book Antiqua" w:hAnsi="Book Antiqua" w:cs="Tahoma"/>
          <w:b/>
          <w:sz w:val="22"/>
          <w:szCs w:val="22"/>
        </w:rPr>
        <w:t>Χ</w:t>
      </w:r>
      <w:r w:rsidR="00ED42AE">
        <w:rPr>
          <w:rFonts w:ascii="Book Antiqua" w:hAnsi="Book Antiqua" w:cs="Tahoma"/>
          <w:b/>
          <w:sz w:val="22"/>
          <w:szCs w:val="22"/>
        </w:rPr>
        <w:t>αλίτσιος</w:t>
      </w:r>
      <w:proofErr w:type="spellEnd"/>
      <w:r w:rsidR="00ED42AE">
        <w:rPr>
          <w:rFonts w:ascii="Book Antiqua" w:hAnsi="Book Antiqua" w:cs="Tahoma"/>
          <w:b/>
          <w:sz w:val="22"/>
          <w:szCs w:val="22"/>
        </w:rPr>
        <w:t xml:space="preserve"> </w:t>
      </w:r>
      <w:r w:rsidR="000317BD" w:rsidRPr="003E4F52">
        <w:rPr>
          <w:rFonts w:ascii="Book Antiqua" w:hAnsi="Book Antiqua" w:cs="Tahoma"/>
          <w:sz w:val="22"/>
          <w:szCs w:val="22"/>
        </w:rPr>
        <w:t>Τεχνικ</w:t>
      </w:r>
      <w:r w:rsidR="00ED42AE">
        <w:rPr>
          <w:rFonts w:ascii="Book Antiqua" w:hAnsi="Book Antiqua" w:cs="Tahoma"/>
          <w:sz w:val="22"/>
          <w:szCs w:val="22"/>
        </w:rPr>
        <w:t xml:space="preserve">οί </w:t>
      </w:r>
      <w:r w:rsidR="000317BD" w:rsidRPr="003E4F52">
        <w:rPr>
          <w:rFonts w:ascii="Book Antiqua" w:hAnsi="Book Antiqua" w:cs="Tahoma"/>
          <w:sz w:val="22"/>
          <w:szCs w:val="22"/>
        </w:rPr>
        <w:t>Σύμβουλο</w:t>
      </w:r>
      <w:r w:rsidR="00ED42AE">
        <w:rPr>
          <w:rFonts w:ascii="Book Antiqua" w:hAnsi="Book Antiqua" w:cs="Tahoma"/>
          <w:sz w:val="22"/>
          <w:szCs w:val="22"/>
        </w:rPr>
        <w:t>ι</w:t>
      </w:r>
      <w:r w:rsidR="000317BD" w:rsidRPr="003E4F52">
        <w:rPr>
          <w:rFonts w:ascii="Book Antiqua" w:hAnsi="Book Antiqua" w:cs="Tahoma"/>
          <w:sz w:val="22"/>
          <w:szCs w:val="22"/>
        </w:rPr>
        <w:t xml:space="preserve"> ΕΑΣ ΣΕΓΑΣ Θεσσαλίας</w:t>
      </w:r>
      <w:r w:rsidR="007606B4" w:rsidRPr="003E4F52">
        <w:rPr>
          <w:rFonts w:ascii="Book Antiqua" w:hAnsi="Book Antiqua" w:cs="Tahoma"/>
          <w:sz w:val="22"/>
          <w:szCs w:val="22"/>
        </w:rPr>
        <w:t>,</w:t>
      </w:r>
      <w:r w:rsidRPr="003E4F52">
        <w:rPr>
          <w:rFonts w:ascii="Book Antiqua" w:hAnsi="Book Antiqua" w:cs="Tahoma"/>
          <w:sz w:val="22"/>
          <w:szCs w:val="22"/>
        </w:rPr>
        <w:t xml:space="preserve"> οι οποίοι θα συνεργάζονται με τους Τεχνικούς Υπεύθυνους των αγώνων, τον Αλυτάρχη και το</w:t>
      </w:r>
      <w:r w:rsidR="002B36D2">
        <w:rPr>
          <w:rFonts w:ascii="Book Antiqua" w:hAnsi="Book Antiqua" w:cs="Tahoma"/>
          <w:sz w:val="22"/>
          <w:szCs w:val="22"/>
        </w:rPr>
        <w:t>ν</w:t>
      </w:r>
      <w:r w:rsidRPr="003E4F52">
        <w:rPr>
          <w:rFonts w:ascii="Book Antiqua" w:hAnsi="Book Antiqua" w:cs="Tahoma"/>
          <w:sz w:val="22"/>
          <w:szCs w:val="22"/>
        </w:rPr>
        <w:t xml:space="preserve"> Γυμνασίαρχο επί θεμάτων προετοιμασίας του αγωνιστικού χώρου, λειτουργίας ηλεκτρονικών συστημάτων  και  οργάνων. </w:t>
      </w:r>
      <w:r w:rsidRPr="003E4F52">
        <w:rPr>
          <w:rFonts w:ascii="Book Antiqua" w:hAnsi="Book Antiqua" w:cs="Tahoma"/>
          <w:b/>
          <w:sz w:val="22"/>
          <w:szCs w:val="22"/>
        </w:rPr>
        <w:t xml:space="preserve"> </w:t>
      </w:r>
    </w:p>
    <w:p w:rsidR="0015671C" w:rsidRDefault="0015671C" w:rsidP="00A77D51">
      <w:pPr>
        <w:pStyle w:val="a6"/>
        <w:tabs>
          <w:tab w:val="left" w:pos="720"/>
        </w:tabs>
        <w:jc w:val="center"/>
        <w:rPr>
          <w:rFonts w:ascii="Book Antiqua" w:hAnsi="Book Antiqua" w:cs="Tahoma"/>
          <w:b/>
          <w:sz w:val="22"/>
          <w:szCs w:val="22"/>
        </w:rPr>
      </w:pPr>
      <w:r w:rsidRPr="0005269A">
        <w:rPr>
          <w:rFonts w:ascii="Book Antiqua" w:hAnsi="Book Antiqua" w:cs="Tahoma"/>
          <w:b/>
          <w:sz w:val="22"/>
          <w:szCs w:val="22"/>
        </w:rPr>
        <w:t>Με αθλητικούς χαιρετισμούς</w:t>
      </w:r>
    </w:p>
    <w:p w:rsidR="0015671C" w:rsidRDefault="0015671C" w:rsidP="00A77D51">
      <w:pPr>
        <w:pStyle w:val="a6"/>
        <w:tabs>
          <w:tab w:val="left" w:pos="720"/>
        </w:tabs>
        <w:jc w:val="center"/>
        <w:rPr>
          <w:rFonts w:ascii="Book Antiqua" w:hAnsi="Book Antiqua" w:cs="Tahoma"/>
          <w:b/>
          <w:sz w:val="22"/>
          <w:szCs w:val="22"/>
          <w:lang w:val="en-US"/>
        </w:rPr>
      </w:pPr>
    </w:p>
    <w:tbl>
      <w:tblPr>
        <w:tblW w:w="0" w:type="auto"/>
        <w:tblInd w:w="108" w:type="dxa"/>
        <w:tblLook w:val="00A0" w:firstRow="1" w:lastRow="0" w:firstColumn="1" w:lastColumn="0" w:noHBand="0" w:noVBand="0"/>
      </w:tblPr>
      <w:tblGrid>
        <w:gridCol w:w="3614"/>
        <w:gridCol w:w="1257"/>
        <w:gridCol w:w="4091"/>
      </w:tblGrid>
      <w:tr w:rsidR="0015671C" w:rsidTr="00C46B96">
        <w:tc>
          <w:tcPr>
            <w:tcW w:w="3614" w:type="dxa"/>
          </w:tcPr>
          <w:p w:rsidR="0015671C" w:rsidRPr="003E63E6" w:rsidRDefault="0015671C" w:rsidP="00A70686">
            <w:pPr>
              <w:jc w:val="center"/>
              <w:rPr>
                <w:rFonts w:ascii="Book Antiqua" w:hAnsi="Book Antiqua" w:cs="Tahoma"/>
                <w:b/>
                <w:sz w:val="22"/>
                <w:szCs w:val="22"/>
                <w:lang w:val="en-US"/>
              </w:rPr>
            </w:pPr>
            <w:r w:rsidRPr="003E63E6">
              <w:rPr>
                <w:rFonts w:ascii="Book Antiqua" w:hAnsi="Book Antiqua" w:cs="Tahoma"/>
                <w:b/>
                <w:sz w:val="22"/>
                <w:szCs w:val="22"/>
              </w:rPr>
              <w:t>Ο  Πρόεδρος</w:t>
            </w:r>
          </w:p>
        </w:tc>
        <w:tc>
          <w:tcPr>
            <w:tcW w:w="1257" w:type="dxa"/>
          </w:tcPr>
          <w:p w:rsidR="0015671C" w:rsidRPr="003E63E6" w:rsidRDefault="0015671C" w:rsidP="00A70686">
            <w:pPr>
              <w:jc w:val="center"/>
              <w:rPr>
                <w:rFonts w:ascii="Book Antiqua" w:hAnsi="Book Antiqua" w:cs="Tahoma"/>
                <w:b/>
                <w:sz w:val="22"/>
                <w:szCs w:val="22"/>
              </w:rPr>
            </w:pPr>
          </w:p>
        </w:tc>
        <w:tc>
          <w:tcPr>
            <w:tcW w:w="4091" w:type="dxa"/>
          </w:tcPr>
          <w:p w:rsidR="0015671C" w:rsidRPr="003E63E6" w:rsidRDefault="0015671C" w:rsidP="00A70686">
            <w:pPr>
              <w:jc w:val="center"/>
              <w:rPr>
                <w:rFonts w:ascii="Book Antiqua" w:hAnsi="Book Antiqua" w:cs="Tahoma"/>
                <w:b/>
                <w:sz w:val="22"/>
                <w:szCs w:val="22"/>
                <w:lang w:val="en-US"/>
              </w:rPr>
            </w:pPr>
            <w:r w:rsidRPr="003E63E6">
              <w:rPr>
                <w:rFonts w:ascii="Book Antiqua" w:hAnsi="Book Antiqua" w:cs="Tahoma"/>
                <w:b/>
                <w:sz w:val="22"/>
                <w:szCs w:val="22"/>
              </w:rPr>
              <w:t>Ο  Γεν. Γραμματέας</w:t>
            </w:r>
          </w:p>
        </w:tc>
      </w:tr>
      <w:tr w:rsidR="0015671C" w:rsidTr="00C46B96">
        <w:tc>
          <w:tcPr>
            <w:tcW w:w="3614" w:type="dxa"/>
          </w:tcPr>
          <w:p w:rsidR="0015671C" w:rsidRPr="003E63E6" w:rsidRDefault="0015671C" w:rsidP="00A70686">
            <w:pPr>
              <w:rPr>
                <w:rFonts w:ascii="Book Antiqua" w:hAnsi="Book Antiqua" w:cs="Tahoma"/>
                <w:b/>
                <w:sz w:val="22"/>
                <w:szCs w:val="22"/>
                <w:lang w:val="en-US"/>
              </w:rPr>
            </w:pPr>
          </w:p>
        </w:tc>
        <w:tc>
          <w:tcPr>
            <w:tcW w:w="1257" w:type="dxa"/>
          </w:tcPr>
          <w:p w:rsidR="0015671C" w:rsidRPr="003E63E6" w:rsidRDefault="0015671C" w:rsidP="00A70686">
            <w:pPr>
              <w:rPr>
                <w:rFonts w:ascii="Book Antiqua" w:hAnsi="Book Antiqua" w:cs="Tahoma"/>
                <w:b/>
                <w:sz w:val="22"/>
                <w:szCs w:val="22"/>
                <w:lang w:val="en-US"/>
              </w:rPr>
            </w:pPr>
          </w:p>
        </w:tc>
        <w:tc>
          <w:tcPr>
            <w:tcW w:w="4091" w:type="dxa"/>
          </w:tcPr>
          <w:p w:rsidR="0015671C" w:rsidRPr="003E63E6" w:rsidRDefault="0015671C" w:rsidP="00A70686">
            <w:pPr>
              <w:rPr>
                <w:rFonts w:ascii="Book Antiqua" w:hAnsi="Book Antiqua" w:cs="Tahoma"/>
                <w:b/>
                <w:sz w:val="22"/>
                <w:szCs w:val="22"/>
                <w:lang w:val="en-US"/>
              </w:rPr>
            </w:pPr>
          </w:p>
        </w:tc>
      </w:tr>
      <w:tr w:rsidR="00C46B96" w:rsidTr="00C46B96">
        <w:tc>
          <w:tcPr>
            <w:tcW w:w="3614" w:type="dxa"/>
          </w:tcPr>
          <w:p w:rsidR="00C46B96" w:rsidRPr="003E63E6" w:rsidRDefault="00C46B96" w:rsidP="00A70686">
            <w:pPr>
              <w:rPr>
                <w:rFonts w:ascii="Book Antiqua" w:hAnsi="Book Antiqua" w:cs="Tahoma"/>
                <w:b/>
                <w:sz w:val="22"/>
                <w:szCs w:val="22"/>
                <w:lang w:val="en-US"/>
              </w:rPr>
            </w:pPr>
          </w:p>
        </w:tc>
        <w:tc>
          <w:tcPr>
            <w:tcW w:w="1257" w:type="dxa"/>
          </w:tcPr>
          <w:p w:rsidR="00C46B96" w:rsidRPr="003E63E6" w:rsidRDefault="00C46B96" w:rsidP="00A70686">
            <w:pPr>
              <w:rPr>
                <w:rFonts w:ascii="Book Antiqua" w:hAnsi="Book Antiqua" w:cs="Tahoma"/>
                <w:b/>
                <w:sz w:val="22"/>
                <w:szCs w:val="22"/>
                <w:lang w:val="en-US"/>
              </w:rPr>
            </w:pPr>
          </w:p>
        </w:tc>
        <w:tc>
          <w:tcPr>
            <w:tcW w:w="4091" w:type="dxa"/>
          </w:tcPr>
          <w:p w:rsidR="00C46B96" w:rsidRPr="003E63E6" w:rsidRDefault="00C46B96" w:rsidP="00A70686">
            <w:pPr>
              <w:rPr>
                <w:rFonts w:ascii="Book Antiqua" w:hAnsi="Book Antiqua" w:cs="Tahoma"/>
                <w:b/>
                <w:sz w:val="22"/>
                <w:szCs w:val="22"/>
                <w:lang w:val="en-US"/>
              </w:rPr>
            </w:pPr>
          </w:p>
        </w:tc>
      </w:tr>
      <w:tr w:rsidR="0015671C" w:rsidTr="00C46B96">
        <w:tc>
          <w:tcPr>
            <w:tcW w:w="3614" w:type="dxa"/>
          </w:tcPr>
          <w:p w:rsidR="0015671C" w:rsidRPr="003E63E6" w:rsidRDefault="0015671C" w:rsidP="00A70686">
            <w:pPr>
              <w:rPr>
                <w:rFonts w:ascii="Book Antiqua" w:hAnsi="Book Antiqua" w:cs="Tahoma"/>
                <w:b/>
                <w:sz w:val="22"/>
                <w:szCs w:val="22"/>
              </w:rPr>
            </w:pPr>
          </w:p>
        </w:tc>
        <w:tc>
          <w:tcPr>
            <w:tcW w:w="1257" w:type="dxa"/>
          </w:tcPr>
          <w:p w:rsidR="0015671C" w:rsidRPr="003E63E6" w:rsidRDefault="0015671C" w:rsidP="00A70686">
            <w:pPr>
              <w:rPr>
                <w:rFonts w:ascii="Book Antiqua" w:hAnsi="Book Antiqua" w:cs="Tahoma"/>
                <w:b/>
                <w:sz w:val="22"/>
                <w:szCs w:val="22"/>
                <w:lang w:val="en-US"/>
              </w:rPr>
            </w:pPr>
          </w:p>
        </w:tc>
        <w:tc>
          <w:tcPr>
            <w:tcW w:w="4091" w:type="dxa"/>
          </w:tcPr>
          <w:p w:rsidR="0015671C" w:rsidRPr="003E63E6" w:rsidRDefault="0015671C" w:rsidP="00A70686">
            <w:pPr>
              <w:rPr>
                <w:rFonts w:ascii="Book Antiqua" w:hAnsi="Book Antiqua" w:cs="Tahoma"/>
                <w:b/>
                <w:sz w:val="22"/>
                <w:szCs w:val="22"/>
                <w:lang w:val="en-US"/>
              </w:rPr>
            </w:pPr>
          </w:p>
        </w:tc>
      </w:tr>
      <w:tr w:rsidR="0015671C" w:rsidTr="00C46B96">
        <w:tc>
          <w:tcPr>
            <w:tcW w:w="3614" w:type="dxa"/>
          </w:tcPr>
          <w:p w:rsidR="0015671C" w:rsidRPr="003E63E6" w:rsidRDefault="0015671C" w:rsidP="00A70686">
            <w:pPr>
              <w:jc w:val="center"/>
              <w:rPr>
                <w:rFonts w:ascii="Book Antiqua" w:hAnsi="Book Antiqua" w:cs="Tahoma"/>
                <w:b/>
                <w:sz w:val="22"/>
                <w:szCs w:val="22"/>
                <w:lang w:val="en-US"/>
              </w:rPr>
            </w:pPr>
            <w:r>
              <w:rPr>
                <w:rFonts w:ascii="Book Antiqua" w:hAnsi="Book Antiqua" w:cs="Tahoma"/>
                <w:b/>
                <w:sz w:val="22"/>
                <w:szCs w:val="22"/>
              </w:rPr>
              <w:t>Κώστας ΠΑΝΑΓΟΠΟΥΛΟΣ</w:t>
            </w:r>
          </w:p>
        </w:tc>
        <w:tc>
          <w:tcPr>
            <w:tcW w:w="1257" w:type="dxa"/>
          </w:tcPr>
          <w:p w:rsidR="0015671C" w:rsidRPr="003E63E6" w:rsidRDefault="0015671C" w:rsidP="00A70686">
            <w:pPr>
              <w:jc w:val="center"/>
              <w:rPr>
                <w:rFonts w:ascii="Book Antiqua" w:hAnsi="Book Antiqua" w:cs="Tahoma"/>
                <w:b/>
                <w:sz w:val="22"/>
                <w:szCs w:val="22"/>
              </w:rPr>
            </w:pPr>
          </w:p>
        </w:tc>
        <w:tc>
          <w:tcPr>
            <w:tcW w:w="4091" w:type="dxa"/>
          </w:tcPr>
          <w:p w:rsidR="0015671C" w:rsidRPr="003E63E6" w:rsidRDefault="0015671C" w:rsidP="00A70686">
            <w:pPr>
              <w:jc w:val="center"/>
              <w:rPr>
                <w:rFonts w:ascii="Book Antiqua" w:hAnsi="Book Antiqua" w:cs="Tahoma"/>
                <w:b/>
                <w:sz w:val="22"/>
                <w:szCs w:val="22"/>
                <w:lang w:val="en-US"/>
              </w:rPr>
            </w:pPr>
            <w:r w:rsidRPr="003E63E6">
              <w:rPr>
                <w:rFonts w:ascii="Book Antiqua" w:hAnsi="Book Antiqua" w:cs="Tahoma"/>
                <w:b/>
                <w:sz w:val="22"/>
                <w:szCs w:val="22"/>
              </w:rPr>
              <w:t>Βασίλης  ΣΕΒΑΣΤΗΣ</w:t>
            </w:r>
          </w:p>
        </w:tc>
      </w:tr>
      <w:tr w:rsidR="0015671C" w:rsidTr="00C46B96">
        <w:tc>
          <w:tcPr>
            <w:tcW w:w="3614" w:type="dxa"/>
          </w:tcPr>
          <w:p w:rsidR="0015671C" w:rsidRPr="003E63E6" w:rsidRDefault="0015671C" w:rsidP="00A70686">
            <w:pPr>
              <w:jc w:val="center"/>
              <w:rPr>
                <w:rFonts w:ascii="Book Antiqua" w:hAnsi="Book Antiqua" w:cs="Tahoma"/>
                <w:b/>
                <w:sz w:val="22"/>
                <w:szCs w:val="22"/>
              </w:rPr>
            </w:pPr>
          </w:p>
        </w:tc>
        <w:tc>
          <w:tcPr>
            <w:tcW w:w="1257" w:type="dxa"/>
          </w:tcPr>
          <w:p w:rsidR="0015671C" w:rsidRPr="003E63E6" w:rsidRDefault="0015671C" w:rsidP="00A70686">
            <w:pPr>
              <w:jc w:val="center"/>
              <w:rPr>
                <w:rFonts w:ascii="Book Antiqua" w:hAnsi="Book Antiqua" w:cs="Tahoma"/>
                <w:b/>
                <w:sz w:val="22"/>
                <w:szCs w:val="22"/>
                <w:lang w:val="en-US"/>
              </w:rPr>
            </w:pPr>
          </w:p>
        </w:tc>
        <w:tc>
          <w:tcPr>
            <w:tcW w:w="4091" w:type="dxa"/>
          </w:tcPr>
          <w:p w:rsidR="0015671C" w:rsidRPr="003E63E6" w:rsidRDefault="0015671C" w:rsidP="00A70686">
            <w:pPr>
              <w:jc w:val="center"/>
              <w:rPr>
                <w:rFonts w:ascii="Book Antiqua" w:hAnsi="Book Antiqua" w:cs="Tahoma"/>
                <w:b/>
                <w:sz w:val="22"/>
                <w:szCs w:val="22"/>
                <w:lang w:val="en-US"/>
              </w:rPr>
            </w:pPr>
          </w:p>
        </w:tc>
      </w:tr>
    </w:tbl>
    <w:p w:rsidR="0015671C" w:rsidRPr="0005269A" w:rsidRDefault="0015671C" w:rsidP="00A77D51">
      <w:pPr>
        <w:jc w:val="both"/>
        <w:rPr>
          <w:rFonts w:ascii="Book Antiqua" w:hAnsi="Book Antiqua" w:cs="Tahoma"/>
          <w:b/>
          <w:sz w:val="22"/>
          <w:szCs w:val="22"/>
        </w:rPr>
      </w:pPr>
      <w:r w:rsidRPr="0005269A">
        <w:rPr>
          <w:rFonts w:ascii="Book Antiqua" w:hAnsi="Book Antiqua" w:cs="Tahoma"/>
          <w:b/>
          <w:sz w:val="22"/>
          <w:szCs w:val="22"/>
          <w:u w:val="single"/>
        </w:rPr>
        <w:t xml:space="preserve">Συνημμένα </w:t>
      </w:r>
      <w:r w:rsidRPr="0005269A">
        <w:rPr>
          <w:rFonts w:ascii="Book Antiqua" w:hAnsi="Book Antiqua" w:cs="Tahoma"/>
          <w:b/>
          <w:sz w:val="22"/>
          <w:szCs w:val="22"/>
        </w:rPr>
        <w:t xml:space="preserve">:  </w:t>
      </w:r>
    </w:p>
    <w:p w:rsidR="0015671C" w:rsidRPr="0005269A" w:rsidRDefault="0015671C" w:rsidP="00A77D51">
      <w:pPr>
        <w:jc w:val="both"/>
        <w:rPr>
          <w:rFonts w:ascii="Book Antiqua" w:hAnsi="Book Antiqua" w:cs="Tahoma"/>
          <w:sz w:val="22"/>
          <w:szCs w:val="22"/>
        </w:rPr>
      </w:pPr>
      <w:r w:rsidRPr="0005269A">
        <w:rPr>
          <w:rFonts w:ascii="Book Antiqua" w:hAnsi="Book Antiqua" w:cs="Tahoma"/>
          <w:sz w:val="22"/>
          <w:szCs w:val="22"/>
        </w:rPr>
        <w:t xml:space="preserve">Ωρολόγιο  πρόγραμμα – Πίνακας Α΄: ορίων  πρόκρισης – Πίνακας Β’ : ορίων βαθμολόγησης και καταβολής εξόδων – Πίνακας Γ΄: δικαιώματος συμμετοχής αθλητών – Πίνακας Δ΄: διαδικασίες διεξαγωγής των αγωνισμάτων – Πίνακας Ε΄: απαγορευμένων αντικειμένων σε αγωνιστικό χώρο -  Πίνακας εξόδων μετακίνησης - Έντυπα  συμμετοχής     </w:t>
      </w:r>
    </w:p>
    <w:p w:rsidR="0015671C" w:rsidRPr="0005269A" w:rsidRDefault="0015671C" w:rsidP="00A77D51">
      <w:pPr>
        <w:jc w:val="both"/>
        <w:rPr>
          <w:rFonts w:ascii="Book Antiqua" w:hAnsi="Book Antiqua" w:cs="Tahoma"/>
          <w:sz w:val="22"/>
          <w:szCs w:val="22"/>
          <w:u w:val="single"/>
        </w:rPr>
      </w:pPr>
    </w:p>
    <w:p w:rsidR="0015671C" w:rsidRPr="0005269A" w:rsidRDefault="0015671C" w:rsidP="00A77D51">
      <w:pPr>
        <w:jc w:val="both"/>
        <w:rPr>
          <w:rFonts w:ascii="Book Antiqua" w:hAnsi="Book Antiqua" w:cs="Tahoma"/>
          <w:b/>
          <w:sz w:val="22"/>
          <w:szCs w:val="22"/>
        </w:rPr>
      </w:pPr>
      <w:r w:rsidRPr="0005269A">
        <w:rPr>
          <w:rFonts w:ascii="Book Antiqua" w:hAnsi="Book Antiqua" w:cs="Tahoma"/>
          <w:b/>
          <w:sz w:val="22"/>
          <w:szCs w:val="22"/>
          <w:u w:val="single"/>
        </w:rPr>
        <w:t>Κοινοποίηση</w:t>
      </w:r>
      <w:r w:rsidRPr="0005269A">
        <w:rPr>
          <w:rFonts w:ascii="Book Antiqua" w:hAnsi="Book Antiqua" w:cs="Tahoma"/>
          <w:b/>
          <w:sz w:val="22"/>
          <w:szCs w:val="22"/>
        </w:rPr>
        <w:t>:</w:t>
      </w:r>
    </w:p>
    <w:p w:rsidR="0015671C" w:rsidRPr="0005269A" w:rsidRDefault="0015671C" w:rsidP="00C46B96">
      <w:pPr>
        <w:jc w:val="both"/>
        <w:rPr>
          <w:rFonts w:ascii="Book Antiqua" w:hAnsi="Book Antiqua" w:cs="Tahoma"/>
          <w:sz w:val="22"/>
          <w:szCs w:val="22"/>
        </w:rPr>
      </w:pPr>
      <w:r w:rsidRPr="0005269A">
        <w:rPr>
          <w:rFonts w:ascii="Book Antiqua" w:hAnsi="Book Antiqua" w:cs="Tahoma"/>
          <w:sz w:val="22"/>
          <w:szCs w:val="22"/>
        </w:rPr>
        <w:t xml:space="preserve">ΕΑΣ ΣΕΓΑΣ </w:t>
      </w:r>
      <w:r>
        <w:rPr>
          <w:rFonts w:ascii="Book Antiqua" w:hAnsi="Book Antiqua" w:cs="Tahoma"/>
          <w:sz w:val="22"/>
          <w:szCs w:val="22"/>
        </w:rPr>
        <w:t>Θεσσαλίας</w:t>
      </w:r>
      <w:r w:rsidRPr="0005269A">
        <w:rPr>
          <w:rFonts w:ascii="Book Antiqua" w:hAnsi="Book Antiqua" w:cs="Tahoma"/>
          <w:sz w:val="22"/>
          <w:szCs w:val="22"/>
        </w:rPr>
        <w:t xml:space="preserve"> – Ε.Σ.Κ.Α.Ν. – Ε.Ο.Κ.Κ.Α.- Κεντρική επιτροπή κριτών – Ε.Ρ.Τ.   </w:t>
      </w:r>
      <w:r w:rsidRPr="0005269A">
        <w:rPr>
          <w:rFonts w:ascii="Book Antiqua" w:hAnsi="Book Antiqua" w:cs="Tahoma"/>
          <w:b/>
          <w:sz w:val="22"/>
          <w:szCs w:val="22"/>
          <w:u w:val="single"/>
        </w:rPr>
        <w:t>Εσωτερική  διανομή Σ.Ε.Γ.Α.Σ.:</w:t>
      </w:r>
      <w:r w:rsidRPr="0005269A">
        <w:rPr>
          <w:rFonts w:ascii="Book Antiqua" w:hAnsi="Book Antiqua" w:cs="Tahoma"/>
          <w:sz w:val="22"/>
          <w:szCs w:val="22"/>
        </w:rPr>
        <w:t xml:space="preserve"> </w:t>
      </w:r>
    </w:p>
    <w:p w:rsidR="0015671C" w:rsidRDefault="00AA70C0" w:rsidP="00A77D51">
      <w:pPr>
        <w:rPr>
          <w:rFonts w:ascii="Book Antiqua" w:hAnsi="Book Antiqua" w:cs="Tahoma"/>
          <w:sz w:val="22"/>
          <w:szCs w:val="22"/>
        </w:rPr>
      </w:pPr>
      <w:r w:rsidRPr="00C53D61">
        <w:rPr>
          <w:rFonts w:ascii="Book Antiqua" w:hAnsi="Book Antiqua" w:cs="Tahoma"/>
          <w:sz w:val="22"/>
          <w:szCs w:val="22"/>
        </w:rPr>
        <w:t>Γραφείο Υψηλού Αθλητισμού – Γραφείο</w:t>
      </w:r>
      <w:r w:rsidR="0015671C" w:rsidRPr="00C53D61">
        <w:rPr>
          <w:rFonts w:ascii="Book Antiqua" w:hAnsi="Book Antiqua" w:cs="Tahoma"/>
          <w:sz w:val="22"/>
          <w:szCs w:val="22"/>
        </w:rPr>
        <w:t xml:space="preserve"> Ανάπτυξης -  Λογιστήριο -   Γραφείο  τύπου  - Στατιστική</w:t>
      </w:r>
      <w:r w:rsidR="0015671C" w:rsidRPr="0005269A">
        <w:rPr>
          <w:rFonts w:ascii="Book Antiqua" w:hAnsi="Book Antiqua" w:cs="Tahoma"/>
          <w:sz w:val="22"/>
          <w:szCs w:val="22"/>
        </w:rPr>
        <w:t xml:space="preserve"> -   Υγειονομική υπηρεσία.</w:t>
      </w:r>
    </w:p>
    <w:p w:rsidR="00C46B96" w:rsidRDefault="00C46B96"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297030" w:rsidRDefault="00297030" w:rsidP="00A77D51">
      <w:pPr>
        <w:rPr>
          <w:rFonts w:ascii="Book Antiqua" w:hAnsi="Book Antiqua" w:cs="Tahoma"/>
          <w:sz w:val="22"/>
          <w:szCs w:val="22"/>
        </w:rPr>
      </w:pPr>
    </w:p>
    <w:p w:rsidR="00297030" w:rsidRDefault="00297030" w:rsidP="00A77D51">
      <w:pPr>
        <w:rPr>
          <w:rFonts w:ascii="Book Antiqua" w:hAnsi="Book Antiqua" w:cs="Tahoma"/>
          <w:sz w:val="22"/>
          <w:szCs w:val="22"/>
        </w:rPr>
      </w:pPr>
    </w:p>
    <w:p w:rsidR="00297030" w:rsidRDefault="00297030"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p w:rsidR="001070B2" w:rsidRDefault="001070B2" w:rsidP="00A77D51">
      <w:pPr>
        <w:rPr>
          <w:rFonts w:ascii="Book Antiqua" w:hAnsi="Book Antiqua" w:cs="Tahoma"/>
          <w:sz w:val="22"/>
          <w:szCs w:val="22"/>
        </w:rPr>
      </w:pPr>
    </w:p>
    <w:tbl>
      <w:tblPr>
        <w:tblW w:w="9324" w:type="dxa"/>
        <w:jc w:val="center"/>
        <w:tblLook w:val="00A0" w:firstRow="1" w:lastRow="0" w:firstColumn="1" w:lastColumn="0" w:noHBand="0" w:noVBand="0"/>
      </w:tblPr>
      <w:tblGrid>
        <w:gridCol w:w="1301"/>
        <w:gridCol w:w="2130"/>
        <w:gridCol w:w="582"/>
        <w:gridCol w:w="2267"/>
        <w:gridCol w:w="3044"/>
      </w:tblGrid>
      <w:tr w:rsidR="005E1B61" w:rsidRPr="00F446B4" w:rsidTr="002440D5">
        <w:trPr>
          <w:trHeight w:val="227"/>
          <w:jc w:val="center"/>
        </w:trPr>
        <w:tc>
          <w:tcPr>
            <w:tcW w:w="9324" w:type="dxa"/>
            <w:gridSpan w:val="5"/>
            <w:tcBorders>
              <w:top w:val="nil"/>
              <w:left w:val="nil"/>
              <w:bottom w:val="nil"/>
              <w:right w:val="nil"/>
            </w:tcBorders>
            <w:noWrap/>
            <w:vAlign w:val="center"/>
          </w:tcPr>
          <w:p w:rsidR="005E1B61" w:rsidRPr="00F446B4" w:rsidRDefault="005E1B61" w:rsidP="002440D5">
            <w:pPr>
              <w:jc w:val="center"/>
              <w:rPr>
                <w:rFonts w:ascii="Tahoma" w:hAnsi="Tahoma" w:cs="Tahoma"/>
                <w:b/>
                <w:bCs/>
                <w:sz w:val="18"/>
                <w:szCs w:val="18"/>
              </w:rPr>
            </w:pPr>
            <w:bookmarkStart w:id="4" w:name="RANGE_A1_E51"/>
            <w:r w:rsidRPr="00F446B4">
              <w:rPr>
                <w:rFonts w:ascii="Tahoma" w:hAnsi="Tahoma" w:cs="Tahoma"/>
                <w:b/>
                <w:bCs/>
                <w:sz w:val="18"/>
                <w:szCs w:val="18"/>
              </w:rPr>
              <w:lastRenderedPageBreak/>
              <w:t>ΠΑΝΕΛΛΗΝΙΟ ΠΡΩΤΑΘΛΗΜΑ ΣΤΙΒΟΥ ΝΕΩΝ ΑΝΔΡΩΝ - ΓΥΝΑΙΚΩΝ</w:t>
            </w:r>
            <w:bookmarkEnd w:id="4"/>
          </w:p>
        </w:tc>
      </w:tr>
      <w:tr w:rsidR="005E1B61" w:rsidRPr="00F446B4" w:rsidTr="002440D5">
        <w:trPr>
          <w:trHeight w:val="227"/>
          <w:jc w:val="center"/>
        </w:trPr>
        <w:tc>
          <w:tcPr>
            <w:tcW w:w="9324" w:type="dxa"/>
            <w:gridSpan w:val="5"/>
            <w:tcBorders>
              <w:top w:val="nil"/>
              <w:left w:val="nil"/>
              <w:bottom w:val="nil"/>
              <w:right w:val="nil"/>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ΩΡΟΛΟΓΙΟ ΠΡΟΓΡΑΜΜΑ</w:t>
            </w:r>
          </w:p>
        </w:tc>
      </w:tr>
      <w:tr w:rsidR="005E1B61" w:rsidRPr="00F446B4" w:rsidTr="002440D5">
        <w:trPr>
          <w:trHeight w:val="227"/>
          <w:jc w:val="center"/>
        </w:trPr>
        <w:tc>
          <w:tcPr>
            <w:tcW w:w="9324" w:type="dxa"/>
            <w:gridSpan w:val="5"/>
            <w:tcBorders>
              <w:top w:val="nil"/>
              <w:left w:val="nil"/>
              <w:bottom w:val="nil"/>
              <w:right w:val="nil"/>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ΛΑΡΙΣΑ - ΣΑΒΒΑΤΟ, 2</w:t>
            </w:r>
            <w:r w:rsidR="00FE652C">
              <w:rPr>
                <w:rFonts w:ascii="Tahoma" w:hAnsi="Tahoma" w:cs="Tahoma"/>
                <w:b/>
                <w:bCs/>
                <w:sz w:val="18"/>
                <w:szCs w:val="18"/>
              </w:rPr>
              <w:t>9</w:t>
            </w:r>
            <w:r w:rsidRPr="00F446B4">
              <w:rPr>
                <w:rFonts w:ascii="Tahoma" w:hAnsi="Tahoma" w:cs="Tahoma"/>
                <w:b/>
                <w:bCs/>
                <w:sz w:val="18"/>
                <w:szCs w:val="18"/>
              </w:rPr>
              <w:t xml:space="preserve"> ΙΟΥ</w:t>
            </w:r>
            <w:r w:rsidR="00FE652C">
              <w:rPr>
                <w:rFonts w:ascii="Tahoma" w:hAnsi="Tahoma" w:cs="Tahoma"/>
                <w:b/>
                <w:bCs/>
                <w:sz w:val="18"/>
                <w:szCs w:val="18"/>
              </w:rPr>
              <w:t>Ν</w:t>
            </w:r>
            <w:r w:rsidRPr="00F446B4">
              <w:rPr>
                <w:rFonts w:ascii="Tahoma" w:hAnsi="Tahoma" w:cs="Tahoma"/>
                <w:b/>
                <w:bCs/>
                <w:sz w:val="18"/>
                <w:szCs w:val="18"/>
              </w:rPr>
              <w:t>ΙΟΥ 201</w:t>
            </w:r>
            <w:r w:rsidR="00FE652C">
              <w:rPr>
                <w:rFonts w:ascii="Tahoma" w:hAnsi="Tahoma" w:cs="Tahoma"/>
                <w:b/>
                <w:bCs/>
                <w:sz w:val="18"/>
                <w:szCs w:val="18"/>
              </w:rPr>
              <w:t>9</w:t>
            </w:r>
          </w:p>
        </w:tc>
      </w:tr>
      <w:tr w:rsidR="005E1B61" w:rsidRPr="00F446B4" w:rsidTr="002440D5">
        <w:trPr>
          <w:trHeight w:val="227"/>
          <w:jc w:val="center"/>
        </w:trPr>
        <w:tc>
          <w:tcPr>
            <w:tcW w:w="9324" w:type="dxa"/>
            <w:gridSpan w:val="5"/>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ΠΡΩΪΝΟ ΠΡΟΓΡΑΜΜΑ</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ΩΡΑ ΕΝΑΡΞΗΣ</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ΑΓΩΝΙΣΜΑ</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Α/Γ</w:t>
            </w:r>
          </w:p>
        </w:tc>
        <w:tc>
          <w:tcPr>
            <w:tcW w:w="2267" w:type="dxa"/>
            <w:tcBorders>
              <w:top w:val="nil"/>
              <w:left w:val="nil"/>
              <w:bottom w:val="single" w:sz="4" w:space="0" w:color="auto"/>
              <w:right w:val="nil"/>
            </w:tcBorders>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Προκριματικός/</w:t>
            </w:r>
            <w:r w:rsidRPr="00F446B4">
              <w:rPr>
                <w:rFonts w:ascii="Tahoma" w:hAnsi="Tahoma" w:cs="Tahoma"/>
                <w:b/>
                <w:bCs/>
                <w:sz w:val="18"/>
                <w:szCs w:val="18"/>
              </w:rPr>
              <w:br/>
              <w:t>Τελικός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ΠΑΡΑΤΗΡΗΣΕΙΣ</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8:00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ΣΦΥΡΟΒΟΛΙΑ</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Προκριματικός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proofErr w:type="spellStart"/>
            <w:r w:rsidRPr="00F446B4">
              <w:rPr>
                <w:rFonts w:ascii="Tahoma" w:hAnsi="Tahoma" w:cs="Tahoma"/>
                <w:b/>
                <w:bCs/>
                <w:sz w:val="18"/>
                <w:szCs w:val="18"/>
              </w:rPr>
              <w:t>Προπ</w:t>
            </w:r>
            <w:proofErr w:type="spellEnd"/>
            <w:r w:rsidRPr="00F446B4">
              <w:rPr>
                <w:rFonts w:ascii="Tahoma" w:hAnsi="Tahoma" w:cs="Tahoma"/>
                <w:b/>
                <w:bCs/>
                <w:sz w:val="18"/>
                <w:szCs w:val="18"/>
              </w:rPr>
              <w:t>. Ρίψεων / Όριο: 50,00μ.</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9:00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ΑΛΜΑ ΣΕ ΥΨΟΣ</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Προκριματικός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Όριο: 1,68μ.</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9:00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ΑΛΜΑ ΤΡΙΠΛΟΥΝ</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Προκριματικός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Όριο: 14,20μ.</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9:00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100μ. με Εμπόδια</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Προκριματικές Σειρές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sz w:val="18"/>
                <w:szCs w:val="18"/>
              </w:rPr>
            </w:pPr>
            <w:r w:rsidRPr="00F446B4">
              <w:rPr>
                <w:rFonts w:ascii="Tahoma" w:hAnsi="Tahoma" w:cs="Tahoma"/>
                <w:sz w:val="18"/>
                <w:szCs w:val="18"/>
              </w:rPr>
              <w:t> </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9:15</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ΔΙΣΚΟΒΟΛΙΑ</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Προκριματικός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Κεντρικό / Όριο: 37,00μ.</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9:15</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ΑΛΜΑ ΕΠΙ ΚΟΝΤΩ</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Προκριματικός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xml:space="preserve">Όριο: </w:t>
            </w:r>
            <w:r w:rsidRPr="00F446B4">
              <w:rPr>
                <w:rFonts w:ascii="Tahoma" w:hAnsi="Tahoma" w:cs="Tahoma"/>
                <w:b/>
                <w:bCs/>
                <w:sz w:val="18"/>
                <w:szCs w:val="18"/>
                <w:lang w:val="en-US"/>
              </w:rPr>
              <w:t>4</w:t>
            </w:r>
            <w:r w:rsidRPr="00F446B4">
              <w:rPr>
                <w:rFonts w:ascii="Tahoma" w:hAnsi="Tahoma" w:cs="Tahoma"/>
                <w:b/>
                <w:bCs/>
                <w:sz w:val="18"/>
                <w:szCs w:val="18"/>
              </w:rPr>
              <w:t>,40μ.</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9:20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110μ. με Εμπόδια</w:t>
            </w:r>
          </w:p>
        </w:tc>
        <w:tc>
          <w:tcPr>
            <w:tcW w:w="582" w:type="dxa"/>
            <w:tcBorders>
              <w:top w:val="nil"/>
              <w:left w:val="nil"/>
              <w:bottom w:val="nil"/>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Προκριματικές Σειρές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sz w:val="18"/>
                <w:szCs w:val="18"/>
              </w:rPr>
            </w:pPr>
            <w:r w:rsidRPr="00F446B4">
              <w:rPr>
                <w:rFonts w:ascii="Tahoma" w:hAnsi="Tahoma" w:cs="Tahoma"/>
                <w:sz w:val="18"/>
                <w:szCs w:val="18"/>
              </w:rPr>
              <w:t> </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9:40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400μ.</w:t>
            </w:r>
          </w:p>
        </w:tc>
        <w:tc>
          <w:tcPr>
            <w:tcW w:w="582" w:type="dxa"/>
            <w:tcBorders>
              <w:top w:val="single" w:sz="4" w:space="0" w:color="auto"/>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Προκριματικές Σειρές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10:05</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400μ.</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Προκριματικές Σειρές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10:30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ΣΦΑΙΡΟΒΟΛΙΑ</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Προκριματικός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Κεντρικό / Όριο: 14,50μ.</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10:40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ΑΛΜΑ ΤΡΙΠΛΟΥΝ</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Προκριματικός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Όριο: 11,80μ.</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10:40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100μ.</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Προκριματικές Σειρές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11:00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ΑΚΟΝΤΙΣΜΟΣ</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Προκριματικός</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Κεντρικό / Όριο: 41,00μ.</w:t>
            </w:r>
          </w:p>
        </w:tc>
      </w:tr>
      <w:tr w:rsidR="005E1B61" w:rsidRPr="00F446B4"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11:00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100μ.</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Προκριματικές Σειρές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F446B4" w:rsidTr="002440D5">
        <w:trPr>
          <w:trHeight w:val="227"/>
          <w:jc w:val="center"/>
        </w:trPr>
        <w:tc>
          <w:tcPr>
            <w:tcW w:w="9324" w:type="dxa"/>
            <w:gridSpan w:val="5"/>
            <w:tcBorders>
              <w:top w:val="nil"/>
              <w:left w:val="single" w:sz="4" w:space="0" w:color="auto"/>
              <w:bottom w:val="single" w:sz="4" w:space="0" w:color="auto"/>
              <w:right w:val="single" w:sz="4" w:space="0" w:color="000000"/>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ΑΠΟΓΕΥΜΑΤΙΝΟ ΠΡΟΓΡΑΜΜΑ</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17:30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ΣΦΥΡΟΒΟΛΙΑ</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proofErr w:type="spellStart"/>
            <w:r w:rsidRPr="00F446B4">
              <w:rPr>
                <w:rFonts w:ascii="Tahoma" w:hAnsi="Tahoma" w:cs="Tahoma"/>
                <w:b/>
                <w:bCs/>
                <w:sz w:val="18"/>
                <w:szCs w:val="18"/>
              </w:rPr>
              <w:t>Προπ</w:t>
            </w:r>
            <w:proofErr w:type="spellEnd"/>
            <w:r w:rsidRPr="00F446B4">
              <w:rPr>
                <w:rFonts w:ascii="Tahoma" w:hAnsi="Tahoma" w:cs="Tahoma"/>
                <w:b/>
                <w:bCs/>
                <w:sz w:val="18"/>
                <w:szCs w:val="18"/>
              </w:rPr>
              <w:t>. Ρίψεων</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18:00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100μ. με Εμπόδια</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w:t>
            </w:r>
            <w:r w:rsidR="00780B3F">
              <w:rPr>
                <w:rFonts w:ascii="Tahoma" w:hAnsi="Tahoma" w:cs="Tahoma"/>
                <w:b/>
                <w:bCs/>
                <w:sz w:val="18"/>
                <w:szCs w:val="18"/>
              </w:rPr>
              <w:t>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18:05</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ΑΛΜΑ ΤΡΙΠΛΟΥΝ</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18:1</w:t>
            </w:r>
            <w:r>
              <w:rPr>
                <w:rFonts w:ascii="Tahoma" w:hAnsi="Tahoma" w:cs="Tahoma"/>
                <w:b/>
                <w:bCs/>
                <w:sz w:val="18"/>
                <w:szCs w:val="18"/>
                <w:lang w:val="en-US"/>
              </w:rPr>
              <w:t>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ΑΛΜΑ ΣΕ ΥΨΟΣ</w:t>
            </w:r>
          </w:p>
        </w:tc>
        <w:tc>
          <w:tcPr>
            <w:tcW w:w="582" w:type="dxa"/>
            <w:tcBorders>
              <w:top w:val="single" w:sz="4" w:space="0" w:color="auto"/>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18:</w:t>
            </w:r>
            <w:r>
              <w:rPr>
                <w:rFonts w:ascii="Tahoma" w:hAnsi="Tahoma" w:cs="Tahoma"/>
                <w:b/>
                <w:bCs/>
                <w:sz w:val="18"/>
                <w:szCs w:val="18"/>
                <w:lang w:val="en-US"/>
              </w:rPr>
              <w:t>1</w:t>
            </w:r>
            <w:r w:rsidRPr="00F446B4">
              <w:rPr>
                <w:rFonts w:ascii="Tahoma" w:hAnsi="Tahoma" w:cs="Tahoma"/>
                <w:b/>
                <w:bCs/>
                <w:sz w:val="18"/>
                <w:szCs w:val="18"/>
                <w:lang w:val="en-US"/>
              </w:rPr>
              <w:t>5</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110μ. με Εμπόδια</w:t>
            </w:r>
          </w:p>
        </w:tc>
        <w:tc>
          <w:tcPr>
            <w:tcW w:w="582" w:type="dxa"/>
            <w:tcBorders>
              <w:top w:val="single" w:sz="4" w:space="0" w:color="auto"/>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w:t>
            </w:r>
            <w:r w:rsidR="00FA39A9">
              <w:rPr>
                <w:rFonts w:ascii="Tahoma" w:hAnsi="Tahoma" w:cs="Tahoma"/>
                <w:b/>
                <w:bCs/>
                <w:sz w:val="18"/>
                <w:szCs w:val="18"/>
              </w:rPr>
              <w:t>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18:</w:t>
            </w:r>
            <w:r>
              <w:rPr>
                <w:rFonts w:ascii="Tahoma" w:hAnsi="Tahoma" w:cs="Tahoma"/>
                <w:b/>
                <w:bCs/>
                <w:sz w:val="18"/>
                <w:szCs w:val="18"/>
                <w:lang w:val="en-US"/>
              </w:rPr>
              <w:t>2</w:t>
            </w:r>
            <w:r w:rsidRPr="00F446B4">
              <w:rPr>
                <w:rFonts w:ascii="Tahoma" w:hAnsi="Tahoma" w:cs="Tahoma"/>
                <w:b/>
                <w:bCs/>
                <w:sz w:val="18"/>
                <w:szCs w:val="18"/>
              </w:rPr>
              <w:t>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ΔΙΣΚΟΒΟΛΙΑ</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18:</w:t>
            </w:r>
            <w:r>
              <w:rPr>
                <w:rFonts w:ascii="Tahoma" w:hAnsi="Tahoma" w:cs="Tahoma"/>
                <w:b/>
                <w:bCs/>
                <w:sz w:val="18"/>
                <w:szCs w:val="18"/>
                <w:lang w:val="en-US"/>
              </w:rPr>
              <w:t>30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100μ. </w:t>
            </w:r>
          </w:p>
        </w:tc>
        <w:tc>
          <w:tcPr>
            <w:tcW w:w="582" w:type="dxa"/>
            <w:tcBorders>
              <w:top w:val="single" w:sz="4" w:space="0" w:color="auto"/>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1</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18:</w:t>
            </w:r>
            <w:r>
              <w:rPr>
                <w:rFonts w:ascii="Tahoma" w:hAnsi="Tahoma" w:cs="Tahoma"/>
                <w:b/>
                <w:bCs/>
                <w:sz w:val="18"/>
                <w:szCs w:val="18"/>
                <w:lang w:val="en-US"/>
              </w:rPr>
              <w:t>36</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100μ.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2</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1</w:t>
            </w:r>
            <w:r>
              <w:rPr>
                <w:rFonts w:ascii="Tahoma" w:hAnsi="Tahoma" w:cs="Tahoma"/>
                <w:b/>
                <w:bCs/>
                <w:sz w:val="18"/>
                <w:szCs w:val="18"/>
                <w:lang w:val="en-US"/>
              </w:rPr>
              <w:t>8</w:t>
            </w:r>
            <w:r w:rsidRPr="00F446B4">
              <w:rPr>
                <w:rFonts w:ascii="Tahoma" w:hAnsi="Tahoma" w:cs="Tahoma"/>
                <w:b/>
                <w:bCs/>
                <w:sz w:val="18"/>
                <w:szCs w:val="18"/>
              </w:rPr>
              <w:t>:</w:t>
            </w:r>
            <w:r>
              <w:rPr>
                <w:rFonts w:ascii="Tahoma" w:hAnsi="Tahoma" w:cs="Tahoma"/>
                <w:b/>
                <w:bCs/>
                <w:sz w:val="18"/>
                <w:szCs w:val="18"/>
                <w:lang w:val="en-US"/>
              </w:rPr>
              <w:t>5</w:t>
            </w:r>
            <w:r w:rsidRPr="00F446B4">
              <w:rPr>
                <w:rFonts w:ascii="Tahoma" w:hAnsi="Tahoma" w:cs="Tahoma"/>
                <w:b/>
                <w:bCs/>
                <w:sz w:val="18"/>
                <w:szCs w:val="18"/>
                <w:lang w:val="en-US"/>
              </w:rPr>
              <w:t>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100μ.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1</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1</w:t>
            </w:r>
            <w:r>
              <w:rPr>
                <w:rFonts w:ascii="Tahoma" w:hAnsi="Tahoma" w:cs="Tahoma"/>
                <w:b/>
                <w:bCs/>
                <w:sz w:val="18"/>
                <w:szCs w:val="18"/>
                <w:lang w:val="en-US"/>
              </w:rPr>
              <w:t>8</w:t>
            </w:r>
            <w:r w:rsidRPr="00F446B4">
              <w:rPr>
                <w:rFonts w:ascii="Tahoma" w:hAnsi="Tahoma" w:cs="Tahoma"/>
                <w:b/>
                <w:bCs/>
                <w:sz w:val="18"/>
                <w:szCs w:val="18"/>
              </w:rPr>
              <w:t>:</w:t>
            </w:r>
            <w:r>
              <w:rPr>
                <w:rFonts w:ascii="Tahoma" w:hAnsi="Tahoma" w:cs="Tahoma"/>
                <w:b/>
                <w:bCs/>
                <w:sz w:val="18"/>
                <w:szCs w:val="18"/>
                <w:lang w:val="en-US"/>
              </w:rPr>
              <w:t>5</w:t>
            </w:r>
            <w:r w:rsidRPr="00F446B4">
              <w:rPr>
                <w:rFonts w:ascii="Tahoma" w:hAnsi="Tahoma" w:cs="Tahoma"/>
                <w:b/>
                <w:bCs/>
                <w:sz w:val="18"/>
                <w:szCs w:val="18"/>
                <w:lang w:val="en-US"/>
              </w:rPr>
              <w:t>6</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100μ.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2</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19:</w:t>
            </w:r>
            <w:r>
              <w:rPr>
                <w:rFonts w:ascii="Tahoma" w:hAnsi="Tahoma" w:cs="Tahoma"/>
                <w:b/>
                <w:bCs/>
                <w:sz w:val="18"/>
                <w:szCs w:val="18"/>
                <w:lang w:val="en-US"/>
              </w:rPr>
              <w:t>10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400μ.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w:t>
            </w:r>
            <w:r w:rsidR="00FA39A9">
              <w:rPr>
                <w:rFonts w:ascii="Tahoma" w:hAnsi="Tahoma" w:cs="Tahoma"/>
                <w:b/>
                <w:bCs/>
                <w:sz w:val="18"/>
                <w:szCs w:val="18"/>
              </w:rPr>
              <w:t>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19:15</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ΑΛΜΑ ΕΠΙ ΚΟΝΤΩ</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19:</w:t>
            </w:r>
            <w:r>
              <w:rPr>
                <w:rFonts w:ascii="Tahoma" w:hAnsi="Tahoma" w:cs="Tahoma"/>
                <w:b/>
                <w:bCs/>
                <w:sz w:val="18"/>
                <w:szCs w:val="18"/>
                <w:lang w:val="en-US"/>
              </w:rPr>
              <w:t>20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400μ.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w:t>
            </w:r>
            <w:r w:rsidR="00FA39A9">
              <w:rPr>
                <w:rFonts w:ascii="Tahoma" w:hAnsi="Tahoma" w:cs="Tahoma"/>
                <w:b/>
                <w:bCs/>
                <w:sz w:val="18"/>
                <w:szCs w:val="18"/>
              </w:rPr>
              <w:t>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Pr>
                <w:rFonts w:ascii="Tahoma" w:hAnsi="Tahoma" w:cs="Tahoma"/>
                <w:b/>
                <w:bCs/>
                <w:sz w:val="18"/>
                <w:szCs w:val="18"/>
                <w:lang w:val="en-US"/>
              </w:rPr>
              <w:t>19</w:t>
            </w:r>
            <w:r w:rsidRPr="00F446B4">
              <w:rPr>
                <w:rFonts w:ascii="Tahoma" w:hAnsi="Tahoma" w:cs="Tahoma"/>
                <w:b/>
                <w:bCs/>
                <w:sz w:val="18"/>
                <w:szCs w:val="18"/>
              </w:rPr>
              <w:t>:</w:t>
            </w:r>
            <w:r>
              <w:rPr>
                <w:rFonts w:ascii="Tahoma" w:hAnsi="Tahoma" w:cs="Tahoma"/>
                <w:b/>
                <w:bCs/>
                <w:sz w:val="18"/>
                <w:szCs w:val="18"/>
                <w:lang w:val="en-US"/>
              </w:rPr>
              <w:t>3</w:t>
            </w:r>
            <w:r w:rsidRPr="00F446B4">
              <w:rPr>
                <w:rFonts w:ascii="Tahoma" w:hAnsi="Tahoma" w:cs="Tahoma"/>
                <w:b/>
                <w:bCs/>
                <w:sz w:val="18"/>
                <w:szCs w:val="18"/>
              </w:rPr>
              <w:t>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1500μ.</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1</w:t>
            </w:r>
          </w:p>
        </w:tc>
        <w:tc>
          <w:tcPr>
            <w:tcW w:w="3044"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Pr>
                <w:rFonts w:ascii="Tahoma" w:hAnsi="Tahoma" w:cs="Tahoma"/>
                <w:b/>
                <w:bCs/>
                <w:sz w:val="18"/>
                <w:szCs w:val="18"/>
                <w:lang w:val="en-US"/>
              </w:rPr>
              <w:t>19</w:t>
            </w:r>
            <w:r w:rsidRPr="00F446B4">
              <w:rPr>
                <w:rFonts w:ascii="Tahoma" w:hAnsi="Tahoma" w:cs="Tahoma"/>
                <w:b/>
                <w:bCs/>
                <w:sz w:val="18"/>
                <w:szCs w:val="18"/>
              </w:rPr>
              <w:t>:</w:t>
            </w:r>
            <w:r>
              <w:rPr>
                <w:rFonts w:ascii="Tahoma" w:hAnsi="Tahoma" w:cs="Tahoma"/>
                <w:b/>
                <w:bCs/>
                <w:sz w:val="18"/>
                <w:szCs w:val="18"/>
                <w:lang w:val="en-US"/>
              </w:rPr>
              <w:t>4</w:t>
            </w:r>
            <w:r w:rsidRPr="00F446B4">
              <w:rPr>
                <w:rFonts w:ascii="Tahoma" w:hAnsi="Tahoma" w:cs="Tahoma"/>
                <w:b/>
                <w:bCs/>
                <w:sz w:val="18"/>
                <w:szCs w:val="18"/>
              </w:rPr>
              <w:t>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1500μ.</w:t>
            </w:r>
          </w:p>
        </w:tc>
        <w:tc>
          <w:tcPr>
            <w:tcW w:w="582" w:type="dxa"/>
            <w:tcBorders>
              <w:top w:val="single" w:sz="4" w:space="0" w:color="auto"/>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2</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Pr>
                <w:rFonts w:ascii="Tahoma" w:hAnsi="Tahoma" w:cs="Tahoma"/>
                <w:b/>
                <w:bCs/>
                <w:sz w:val="18"/>
                <w:szCs w:val="18"/>
                <w:lang w:val="en-US"/>
              </w:rPr>
              <w:t>19</w:t>
            </w:r>
            <w:r w:rsidRPr="00F446B4">
              <w:rPr>
                <w:rFonts w:ascii="Tahoma" w:hAnsi="Tahoma" w:cs="Tahoma"/>
                <w:b/>
                <w:bCs/>
                <w:sz w:val="18"/>
                <w:szCs w:val="18"/>
              </w:rPr>
              <w:t>:</w:t>
            </w:r>
            <w:r>
              <w:rPr>
                <w:rFonts w:ascii="Tahoma" w:hAnsi="Tahoma" w:cs="Tahoma"/>
                <w:b/>
                <w:bCs/>
                <w:sz w:val="18"/>
                <w:szCs w:val="18"/>
                <w:lang w:val="en-US"/>
              </w:rPr>
              <w:t>5</w:t>
            </w:r>
            <w:r w:rsidRPr="00F446B4">
              <w:rPr>
                <w:rFonts w:ascii="Tahoma" w:hAnsi="Tahoma" w:cs="Tahoma"/>
                <w:b/>
                <w:bCs/>
                <w:sz w:val="18"/>
                <w:szCs w:val="18"/>
              </w:rPr>
              <w:t>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1500μ.</w:t>
            </w:r>
          </w:p>
        </w:tc>
        <w:tc>
          <w:tcPr>
            <w:tcW w:w="582" w:type="dxa"/>
            <w:tcBorders>
              <w:top w:val="nil"/>
              <w:left w:val="nil"/>
              <w:bottom w:val="nil"/>
              <w:right w:val="single" w:sz="4" w:space="0" w:color="auto"/>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1</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19:55</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ΑΛΜΑ ΤΡΙΠΛΟΥΝ</w:t>
            </w:r>
          </w:p>
        </w:tc>
        <w:tc>
          <w:tcPr>
            <w:tcW w:w="582" w:type="dxa"/>
            <w:tcBorders>
              <w:top w:val="single" w:sz="4" w:space="0" w:color="auto"/>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20:</w:t>
            </w:r>
            <w:r>
              <w:rPr>
                <w:rFonts w:ascii="Tahoma" w:hAnsi="Tahoma" w:cs="Tahoma"/>
                <w:b/>
                <w:bCs/>
                <w:sz w:val="18"/>
                <w:szCs w:val="18"/>
                <w:lang w:val="en-US"/>
              </w:rPr>
              <w:t>00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1500μ.</w:t>
            </w:r>
          </w:p>
        </w:tc>
        <w:tc>
          <w:tcPr>
            <w:tcW w:w="582" w:type="dxa"/>
            <w:tcBorders>
              <w:top w:val="single" w:sz="4" w:space="0" w:color="auto"/>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2</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Pr>
                <w:rFonts w:ascii="Tahoma" w:hAnsi="Tahoma" w:cs="Tahoma"/>
                <w:b/>
                <w:bCs/>
                <w:sz w:val="18"/>
                <w:szCs w:val="18"/>
                <w:lang w:val="en-US"/>
              </w:rPr>
              <w:t>20</w:t>
            </w:r>
            <w:r w:rsidRPr="00F446B4">
              <w:rPr>
                <w:rFonts w:ascii="Tahoma" w:hAnsi="Tahoma" w:cs="Tahoma"/>
                <w:b/>
                <w:bCs/>
                <w:sz w:val="18"/>
                <w:szCs w:val="18"/>
              </w:rPr>
              <w:t>:</w:t>
            </w:r>
            <w:r>
              <w:rPr>
                <w:rFonts w:ascii="Tahoma" w:hAnsi="Tahoma" w:cs="Tahoma"/>
                <w:b/>
                <w:bCs/>
                <w:sz w:val="18"/>
                <w:szCs w:val="18"/>
                <w:lang w:val="en-US"/>
              </w:rPr>
              <w:t>05</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ΑΚΟΝΤΙΣΜΟΣ</w:t>
            </w:r>
          </w:p>
        </w:tc>
        <w:tc>
          <w:tcPr>
            <w:tcW w:w="582" w:type="dxa"/>
            <w:tcBorders>
              <w:top w:val="single" w:sz="4" w:space="0" w:color="auto"/>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20:</w:t>
            </w:r>
            <w:r>
              <w:rPr>
                <w:rFonts w:ascii="Tahoma" w:hAnsi="Tahoma" w:cs="Tahoma"/>
                <w:b/>
                <w:bCs/>
                <w:sz w:val="18"/>
                <w:szCs w:val="18"/>
                <w:lang w:val="en-US"/>
              </w:rPr>
              <w:t>10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3.000μ. με Φ.Ε.</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20:</w:t>
            </w:r>
            <w:r>
              <w:rPr>
                <w:rFonts w:ascii="Tahoma" w:hAnsi="Tahoma" w:cs="Tahoma"/>
                <w:b/>
                <w:bCs/>
                <w:sz w:val="18"/>
                <w:szCs w:val="18"/>
                <w:lang w:val="en-US"/>
              </w:rPr>
              <w:t>15</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ΣΦΑΙΡΟΒΟΛΙΑ</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2</w:t>
            </w:r>
            <w:r>
              <w:rPr>
                <w:rFonts w:ascii="Tahoma" w:hAnsi="Tahoma" w:cs="Tahoma"/>
                <w:b/>
                <w:bCs/>
                <w:sz w:val="18"/>
                <w:szCs w:val="18"/>
                <w:lang w:val="en-US"/>
              </w:rPr>
              <w:t>0</w:t>
            </w:r>
            <w:r w:rsidRPr="00F446B4">
              <w:rPr>
                <w:rFonts w:ascii="Tahoma" w:hAnsi="Tahoma" w:cs="Tahoma"/>
                <w:b/>
                <w:bCs/>
                <w:sz w:val="18"/>
                <w:szCs w:val="18"/>
              </w:rPr>
              <w:t>:</w:t>
            </w:r>
            <w:r>
              <w:rPr>
                <w:rFonts w:ascii="Tahoma" w:hAnsi="Tahoma" w:cs="Tahoma"/>
                <w:b/>
                <w:bCs/>
                <w:sz w:val="18"/>
                <w:szCs w:val="18"/>
                <w:lang w:val="en-US"/>
              </w:rPr>
              <w:t>3</w:t>
            </w:r>
            <w:r w:rsidRPr="00F446B4">
              <w:rPr>
                <w:rFonts w:ascii="Tahoma" w:hAnsi="Tahoma" w:cs="Tahoma"/>
                <w:b/>
                <w:bCs/>
                <w:sz w:val="18"/>
                <w:szCs w:val="18"/>
              </w:rPr>
              <w:t>5</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3.000μ. με Φ.Ε.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ΤΕΛΙΚΟΣ</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21:</w:t>
            </w:r>
            <w:r>
              <w:rPr>
                <w:rFonts w:ascii="Tahoma" w:hAnsi="Tahoma" w:cs="Tahoma"/>
                <w:b/>
                <w:bCs/>
                <w:sz w:val="18"/>
                <w:szCs w:val="18"/>
                <w:lang w:val="en-US"/>
              </w:rPr>
              <w:t>00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4 X 100μ.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1</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21:</w:t>
            </w:r>
            <w:r>
              <w:rPr>
                <w:rFonts w:ascii="Tahoma" w:hAnsi="Tahoma" w:cs="Tahoma"/>
                <w:b/>
                <w:bCs/>
                <w:sz w:val="18"/>
                <w:szCs w:val="18"/>
                <w:lang w:val="en-US"/>
              </w:rPr>
              <w:t>10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4 X 100μ.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Γ</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2</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21:</w:t>
            </w:r>
            <w:r>
              <w:rPr>
                <w:rFonts w:ascii="Tahoma" w:hAnsi="Tahoma" w:cs="Tahoma"/>
                <w:b/>
                <w:bCs/>
                <w:sz w:val="18"/>
                <w:szCs w:val="18"/>
                <w:lang w:val="en-US"/>
              </w:rPr>
              <w:t>2</w:t>
            </w:r>
            <w:r w:rsidRPr="00F446B4">
              <w:rPr>
                <w:rFonts w:ascii="Tahoma" w:hAnsi="Tahoma" w:cs="Tahoma"/>
                <w:b/>
                <w:bCs/>
                <w:sz w:val="18"/>
                <w:szCs w:val="18"/>
              </w:rPr>
              <w:t>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4 X 100μ.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1</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A4620E"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21:</w:t>
            </w:r>
            <w:r>
              <w:rPr>
                <w:rFonts w:ascii="Tahoma" w:hAnsi="Tahoma" w:cs="Tahoma"/>
                <w:b/>
                <w:bCs/>
                <w:sz w:val="18"/>
                <w:szCs w:val="18"/>
                <w:lang w:val="en-US"/>
              </w:rPr>
              <w:t>30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4 X 100μ.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2</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r w:rsidR="005E1B61" w:rsidRPr="00ED0BBA" w:rsidTr="002440D5">
        <w:trPr>
          <w:trHeight w:val="227"/>
          <w:jc w:val="center"/>
        </w:trPr>
        <w:tc>
          <w:tcPr>
            <w:tcW w:w="1301"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lang w:val="en-US"/>
              </w:rPr>
            </w:pPr>
            <w:r w:rsidRPr="00F446B4">
              <w:rPr>
                <w:rFonts w:ascii="Tahoma" w:hAnsi="Tahoma" w:cs="Tahoma"/>
                <w:b/>
                <w:bCs/>
                <w:sz w:val="18"/>
                <w:szCs w:val="18"/>
              </w:rPr>
              <w:t>21:</w:t>
            </w:r>
            <w:r>
              <w:rPr>
                <w:rFonts w:ascii="Tahoma" w:hAnsi="Tahoma" w:cs="Tahoma"/>
                <w:b/>
                <w:bCs/>
                <w:sz w:val="18"/>
                <w:szCs w:val="18"/>
                <w:lang w:val="en-US"/>
              </w:rPr>
              <w:t>40</w:t>
            </w:r>
          </w:p>
        </w:tc>
        <w:tc>
          <w:tcPr>
            <w:tcW w:w="2130"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 xml:space="preserve">4 X 100μ. </w:t>
            </w:r>
          </w:p>
        </w:tc>
        <w:tc>
          <w:tcPr>
            <w:tcW w:w="582"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18"/>
                <w:szCs w:val="18"/>
              </w:rPr>
            </w:pPr>
            <w:r w:rsidRPr="00F446B4">
              <w:rPr>
                <w:rFonts w:ascii="Tahoma" w:hAnsi="Tahoma" w:cs="Tahoma"/>
                <w:sz w:val="18"/>
                <w:szCs w:val="18"/>
              </w:rPr>
              <w:t>Α</w:t>
            </w:r>
          </w:p>
        </w:tc>
        <w:tc>
          <w:tcPr>
            <w:tcW w:w="2267"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18"/>
                <w:szCs w:val="18"/>
              </w:rPr>
            </w:pPr>
            <w:r w:rsidRPr="00F446B4">
              <w:rPr>
                <w:rFonts w:ascii="Tahoma" w:hAnsi="Tahoma" w:cs="Tahoma"/>
                <w:b/>
                <w:bCs/>
                <w:sz w:val="18"/>
                <w:szCs w:val="18"/>
              </w:rPr>
              <w:t>ΤΕΛΙΚΗ ΣΕΙΡΑ 3</w:t>
            </w:r>
          </w:p>
        </w:tc>
        <w:tc>
          <w:tcPr>
            <w:tcW w:w="3044"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b/>
                <w:bCs/>
                <w:sz w:val="18"/>
                <w:szCs w:val="18"/>
              </w:rPr>
            </w:pPr>
            <w:r w:rsidRPr="00F446B4">
              <w:rPr>
                <w:rFonts w:ascii="Tahoma" w:hAnsi="Tahoma" w:cs="Tahoma"/>
                <w:b/>
                <w:bCs/>
                <w:sz w:val="18"/>
                <w:szCs w:val="18"/>
              </w:rPr>
              <w:t> </w:t>
            </w:r>
          </w:p>
        </w:tc>
      </w:tr>
    </w:tbl>
    <w:p w:rsidR="005E1B61" w:rsidRDefault="005E1B61" w:rsidP="005E1B61">
      <w:pPr>
        <w:ind w:right="-853"/>
        <w:rPr>
          <w:rFonts w:ascii="Book Antiqua" w:hAnsi="Book Antiqua" w:cs="Tahoma"/>
          <w:b/>
          <w:sz w:val="20"/>
          <w:u w:val="single"/>
          <w:lang w:val="en-US"/>
        </w:rPr>
      </w:pPr>
    </w:p>
    <w:p w:rsidR="005E1B61" w:rsidRPr="00040177" w:rsidRDefault="005E1B61" w:rsidP="005E1B61">
      <w:pPr>
        <w:ind w:right="-853"/>
        <w:rPr>
          <w:rFonts w:ascii="Book Antiqua" w:hAnsi="Book Antiqua" w:cs="Tahoma"/>
          <w:sz w:val="20"/>
        </w:rPr>
      </w:pPr>
      <w:r w:rsidRPr="00054C6E">
        <w:rPr>
          <w:rFonts w:ascii="Book Antiqua" w:hAnsi="Book Antiqua" w:cs="Tahoma"/>
          <w:b/>
          <w:sz w:val="20"/>
          <w:u w:val="single"/>
        </w:rPr>
        <w:t>Παρατηρήσεις:</w:t>
      </w:r>
      <w:r w:rsidRPr="00054C6E">
        <w:rPr>
          <w:rFonts w:ascii="Book Antiqua" w:hAnsi="Book Antiqua" w:cs="Tahoma"/>
          <w:sz w:val="20"/>
        </w:rPr>
        <w:t xml:space="preserve"> μετά την ολοκλήρωση του ελέγχου των δηλώσεων σε περίπτωση που σε ορισμένα αγωνίσματα δεν υπάρχει η ανάλογη συμμετοχή οι προκριματικοί θα καταργούνται. Επίσης οι ώρες έναρξης των αγωνισμάτων μπορεί να τροποποιηθούν. Σε κάθε περίπτωση όλοι οι ενδιαφερόμενοι θα μπορούν να ενημερώνονται από το </w:t>
      </w:r>
      <w:r w:rsidRPr="00054C6E">
        <w:rPr>
          <w:rFonts w:ascii="Book Antiqua" w:hAnsi="Book Antiqua" w:cs="Tahoma"/>
          <w:sz w:val="20"/>
          <w:lang w:val="en-US"/>
        </w:rPr>
        <w:t>site</w:t>
      </w:r>
      <w:r w:rsidRPr="00054C6E">
        <w:rPr>
          <w:rFonts w:ascii="Book Antiqua" w:hAnsi="Book Antiqua" w:cs="Tahoma"/>
          <w:sz w:val="20"/>
        </w:rPr>
        <w:t xml:space="preserve"> του ΣΕΓΑΣ.</w:t>
      </w:r>
    </w:p>
    <w:p w:rsidR="005E1B61" w:rsidRPr="00656D7F" w:rsidRDefault="005E1B61" w:rsidP="005E1B61">
      <w:pPr>
        <w:ind w:left="-851" w:right="-853"/>
        <w:rPr>
          <w:rFonts w:ascii="Book Antiqua" w:hAnsi="Book Antiqua" w:cs="Tahoma"/>
          <w:sz w:val="20"/>
        </w:rPr>
      </w:pPr>
    </w:p>
    <w:p w:rsidR="005E1B61" w:rsidRPr="00656D7F" w:rsidRDefault="005E1B61" w:rsidP="005E1B61">
      <w:pPr>
        <w:ind w:left="-851" w:right="-853"/>
        <w:rPr>
          <w:rFonts w:ascii="Book Antiqua" w:hAnsi="Book Antiqua" w:cs="Tahoma"/>
          <w:sz w:val="20"/>
        </w:rPr>
      </w:pPr>
    </w:p>
    <w:p w:rsidR="005E1B61" w:rsidRPr="00CA733E" w:rsidRDefault="005E1B61" w:rsidP="005E1B61">
      <w:pPr>
        <w:ind w:left="-851" w:right="-853"/>
        <w:rPr>
          <w:rFonts w:ascii="Book Antiqua" w:hAnsi="Book Antiqua" w:cs="Tahoma"/>
          <w:sz w:val="20"/>
        </w:rPr>
      </w:pPr>
    </w:p>
    <w:p w:rsidR="005E1B61" w:rsidRPr="00CA733E" w:rsidRDefault="005E1B61" w:rsidP="005E1B61">
      <w:pPr>
        <w:ind w:left="-851" w:right="-853"/>
        <w:rPr>
          <w:rFonts w:ascii="Book Antiqua" w:hAnsi="Book Antiqua" w:cs="Tahoma"/>
          <w:sz w:val="20"/>
        </w:rPr>
      </w:pPr>
    </w:p>
    <w:p w:rsidR="005E1B61" w:rsidRPr="00CA733E" w:rsidRDefault="005E1B61" w:rsidP="005E1B61">
      <w:pPr>
        <w:ind w:left="-851" w:right="-853"/>
        <w:rPr>
          <w:rFonts w:ascii="Book Antiqua" w:hAnsi="Book Antiqua" w:cs="Tahoma"/>
          <w:sz w:val="20"/>
        </w:rPr>
      </w:pPr>
    </w:p>
    <w:p w:rsidR="005E1B61" w:rsidRPr="00CA733E" w:rsidRDefault="005E1B61" w:rsidP="005E1B61">
      <w:pPr>
        <w:ind w:left="-851" w:right="-853"/>
        <w:rPr>
          <w:rFonts w:ascii="Book Antiqua" w:hAnsi="Book Antiqua" w:cs="Tahoma"/>
          <w:sz w:val="20"/>
        </w:rPr>
      </w:pPr>
    </w:p>
    <w:p w:rsidR="005E1B61" w:rsidRPr="00656D7F" w:rsidRDefault="005E1B61" w:rsidP="005E1B61">
      <w:pPr>
        <w:ind w:left="-851" w:right="-853"/>
        <w:rPr>
          <w:rFonts w:ascii="Book Antiqua" w:hAnsi="Book Antiqua" w:cs="Tahoma"/>
          <w:sz w:val="20"/>
        </w:rPr>
      </w:pPr>
    </w:p>
    <w:tbl>
      <w:tblPr>
        <w:tblW w:w="9414" w:type="dxa"/>
        <w:jc w:val="center"/>
        <w:tblLook w:val="00A0" w:firstRow="1" w:lastRow="0" w:firstColumn="1" w:lastColumn="0" w:noHBand="0" w:noVBand="0"/>
      </w:tblPr>
      <w:tblGrid>
        <w:gridCol w:w="1240"/>
        <w:gridCol w:w="2029"/>
        <w:gridCol w:w="582"/>
        <w:gridCol w:w="2204"/>
        <w:gridCol w:w="3359"/>
      </w:tblGrid>
      <w:tr w:rsidR="005E1B61" w:rsidRPr="00A4620E" w:rsidTr="002440D5">
        <w:trPr>
          <w:trHeight w:val="255"/>
          <w:jc w:val="center"/>
        </w:trPr>
        <w:tc>
          <w:tcPr>
            <w:tcW w:w="9414" w:type="dxa"/>
            <w:gridSpan w:val="5"/>
            <w:tcBorders>
              <w:top w:val="nil"/>
              <w:left w:val="nil"/>
              <w:bottom w:val="nil"/>
              <w:right w:val="nil"/>
            </w:tcBorders>
            <w:noWrap/>
            <w:vAlign w:val="center"/>
          </w:tcPr>
          <w:p w:rsidR="005E1B61" w:rsidRPr="00F446B4" w:rsidRDefault="005E1B61" w:rsidP="002440D5">
            <w:pPr>
              <w:jc w:val="center"/>
              <w:rPr>
                <w:rFonts w:ascii="Tahoma" w:hAnsi="Tahoma" w:cs="Tahoma"/>
                <w:b/>
                <w:bCs/>
                <w:sz w:val="20"/>
              </w:rPr>
            </w:pPr>
            <w:bookmarkStart w:id="5" w:name="RANGE_A1_E43"/>
            <w:r w:rsidRPr="00F446B4">
              <w:rPr>
                <w:rFonts w:ascii="Tahoma" w:hAnsi="Tahoma" w:cs="Tahoma"/>
                <w:b/>
                <w:bCs/>
                <w:sz w:val="20"/>
              </w:rPr>
              <w:t>ΠΑΝΕΛΛΗΝΙΟ ΠΡΩΤΑΘΛΗΜΑ ΣΤΙΒΟΥ ΝΕΩΝ ΑΝΔΡΩΝ - ΓΥΝΑΙΚΩΝ</w:t>
            </w:r>
            <w:bookmarkEnd w:id="5"/>
          </w:p>
        </w:tc>
      </w:tr>
      <w:tr w:rsidR="005E1B61" w:rsidRPr="00A4620E" w:rsidTr="002440D5">
        <w:trPr>
          <w:trHeight w:val="255"/>
          <w:jc w:val="center"/>
        </w:trPr>
        <w:tc>
          <w:tcPr>
            <w:tcW w:w="9414" w:type="dxa"/>
            <w:gridSpan w:val="5"/>
            <w:tcBorders>
              <w:top w:val="nil"/>
              <w:left w:val="nil"/>
              <w:bottom w:val="nil"/>
              <w:right w:val="nil"/>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ΩΡΟΛΟΓΙΟ ΠΡΟΓΡΑΜΜΑ</w:t>
            </w:r>
          </w:p>
        </w:tc>
      </w:tr>
      <w:tr w:rsidR="005E1B61" w:rsidRPr="00A4620E" w:rsidTr="002440D5">
        <w:trPr>
          <w:trHeight w:val="255"/>
          <w:jc w:val="center"/>
        </w:trPr>
        <w:tc>
          <w:tcPr>
            <w:tcW w:w="9414" w:type="dxa"/>
            <w:gridSpan w:val="5"/>
            <w:tcBorders>
              <w:top w:val="nil"/>
              <w:left w:val="nil"/>
              <w:bottom w:val="nil"/>
              <w:right w:val="nil"/>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 xml:space="preserve">ΛΑΡΙΣΑ - ΚΥΡΙΑΚΗ, </w:t>
            </w:r>
            <w:r w:rsidR="00FE652C">
              <w:rPr>
                <w:rFonts w:ascii="Tahoma" w:hAnsi="Tahoma" w:cs="Tahoma"/>
                <w:b/>
                <w:bCs/>
                <w:sz w:val="20"/>
              </w:rPr>
              <w:t>30</w:t>
            </w:r>
            <w:r w:rsidRPr="00F446B4">
              <w:rPr>
                <w:rFonts w:ascii="Tahoma" w:hAnsi="Tahoma" w:cs="Tahoma"/>
                <w:b/>
                <w:bCs/>
                <w:sz w:val="20"/>
              </w:rPr>
              <w:t xml:space="preserve"> ΙΟΥ</w:t>
            </w:r>
            <w:r w:rsidR="00FE652C">
              <w:rPr>
                <w:rFonts w:ascii="Tahoma" w:hAnsi="Tahoma" w:cs="Tahoma"/>
                <w:b/>
                <w:bCs/>
                <w:sz w:val="20"/>
              </w:rPr>
              <w:t>Ν</w:t>
            </w:r>
            <w:r w:rsidRPr="00F446B4">
              <w:rPr>
                <w:rFonts w:ascii="Tahoma" w:hAnsi="Tahoma" w:cs="Tahoma"/>
                <w:b/>
                <w:bCs/>
                <w:sz w:val="20"/>
              </w:rPr>
              <w:t>ΙΟΥ 201</w:t>
            </w:r>
            <w:r w:rsidR="00FE652C">
              <w:rPr>
                <w:rFonts w:ascii="Tahoma" w:hAnsi="Tahoma" w:cs="Tahoma"/>
                <w:b/>
                <w:bCs/>
                <w:sz w:val="20"/>
              </w:rPr>
              <w:t>9</w:t>
            </w:r>
          </w:p>
        </w:tc>
      </w:tr>
      <w:tr w:rsidR="005E1B61" w:rsidRPr="00A4620E" w:rsidTr="002440D5">
        <w:trPr>
          <w:trHeight w:val="360"/>
          <w:jc w:val="center"/>
        </w:trPr>
        <w:tc>
          <w:tcPr>
            <w:tcW w:w="9414" w:type="dxa"/>
            <w:gridSpan w:val="5"/>
            <w:tcBorders>
              <w:top w:val="nil"/>
              <w:left w:val="nil"/>
              <w:right w:val="nil"/>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ΠΡΩΪΝΟ ΠΡΟΓΡΑΜΜΑ</w:t>
            </w:r>
          </w:p>
        </w:tc>
      </w:tr>
      <w:tr w:rsidR="005E1B61" w:rsidRPr="00A4620E" w:rsidTr="002440D5">
        <w:trPr>
          <w:trHeight w:val="255"/>
          <w:jc w:val="center"/>
        </w:trPr>
        <w:tc>
          <w:tcPr>
            <w:tcW w:w="6055" w:type="dxa"/>
            <w:gridSpan w:val="4"/>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 </w:t>
            </w:r>
          </w:p>
        </w:tc>
        <w:tc>
          <w:tcPr>
            <w:tcW w:w="3359" w:type="dxa"/>
            <w:tcBorders>
              <w:top w:val="nil"/>
              <w:left w:val="nil"/>
              <w:bottom w:val="single" w:sz="4" w:space="0" w:color="auto"/>
              <w:right w:val="nil"/>
            </w:tcBorders>
            <w:noWrap/>
            <w:vAlign w:val="center"/>
          </w:tcPr>
          <w:p w:rsidR="005E1B61" w:rsidRPr="00F446B4" w:rsidRDefault="005E1B61" w:rsidP="002440D5">
            <w:pPr>
              <w:rPr>
                <w:rFonts w:ascii="Tahoma" w:hAnsi="Tahoma" w:cs="Tahoma"/>
                <w:sz w:val="20"/>
              </w:rPr>
            </w:pPr>
          </w:p>
        </w:tc>
      </w:tr>
      <w:tr w:rsidR="005E1B61" w:rsidRPr="00A4620E" w:rsidTr="002440D5">
        <w:trPr>
          <w:trHeight w:val="510"/>
          <w:jc w:val="center"/>
        </w:trPr>
        <w:tc>
          <w:tcPr>
            <w:tcW w:w="1240" w:type="dxa"/>
            <w:tcBorders>
              <w:top w:val="single" w:sz="4" w:space="0" w:color="auto"/>
              <w:left w:val="single" w:sz="4" w:space="0" w:color="auto"/>
              <w:bottom w:val="single" w:sz="4" w:space="0" w:color="auto"/>
              <w:right w:val="single" w:sz="4" w:space="0" w:color="auto"/>
            </w:tcBorders>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ΩΡΑ ΕΝΑΡΞΗΣ</w:t>
            </w:r>
          </w:p>
        </w:tc>
        <w:tc>
          <w:tcPr>
            <w:tcW w:w="2029" w:type="dxa"/>
            <w:tcBorders>
              <w:top w:val="single" w:sz="4" w:space="0" w:color="auto"/>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ΑΓΩΝΙΣΜΑ</w:t>
            </w:r>
          </w:p>
        </w:tc>
        <w:tc>
          <w:tcPr>
            <w:tcW w:w="582" w:type="dxa"/>
            <w:tcBorders>
              <w:top w:val="single" w:sz="4" w:space="0" w:color="auto"/>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Α/Γ</w:t>
            </w:r>
          </w:p>
        </w:tc>
        <w:tc>
          <w:tcPr>
            <w:tcW w:w="2204" w:type="dxa"/>
            <w:tcBorders>
              <w:top w:val="single" w:sz="4" w:space="0" w:color="auto"/>
              <w:left w:val="nil"/>
              <w:bottom w:val="single" w:sz="4" w:space="0" w:color="auto"/>
              <w:right w:val="nil"/>
            </w:tcBorders>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Προκριματικός/</w:t>
            </w:r>
            <w:r w:rsidRPr="00F446B4">
              <w:rPr>
                <w:rFonts w:ascii="Tahoma" w:hAnsi="Tahoma" w:cs="Tahoma"/>
                <w:b/>
                <w:bCs/>
                <w:sz w:val="20"/>
              </w:rPr>
              <w:br/>
              <w:t>Τελικός</w:t>
            </w:r>
          </w:p>
        </w:tc>
        <w:tc>
          <w:tcPr>
            <w:tcW w:w="3359" w:type="dxa"/>
            <w:tcBorders>
              <w:top w:val="single" w:sz="4" w:space="0" w:color="auto"/>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ΠΑΡΑΤΗΡΗΣΕΙΣ</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8:00</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ΣΦΥΡΟΒΟΛΙΑ</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Γ</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Προκριματικός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20"/>
              </w:rPr>
            </w:pPr>
            <w:proofErr w:type="spellStart"/>
            <w:r w:rsidRPr="00F446B4">
              <w:rPr>
                <w:rFonts w:ascii="Tahoma" w:hAnsi="Tahoma" w:cs="Tahoma"/>
                <w:b/>
                <w:bCs/>
                <w:sz w:val="20"/>
              </w:rPr>
              <w:t>Προπ</w:t>
            </w:r>
            <w:proofErr w:type="spellEnd"/>
            <w:r w:rsidRPr="00F446B4">
              <w:rPr>
                <w:rFonts w:ascii="Tahoma" w:hAnsi="Tahoma" w:cs="Tahoma"/>
                <w:b/>
                <w:bCs/>
                <w:sz w:val="20"/>
              </w:rPr>
              <w:t>. Ρίψεων / Όριο: 46,00μ.</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9:00</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ΑΛΜΑ ΣΕ ΥΨΟΣ</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Α</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Προκριματικός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20"/>
              </w:rPr>
            </w:pPr>
            <w:r w:rsidRPr="00F446B4">
              <w:rPr>
                <w:rFonts w:ascii="Tahoma" w:hAnsi="Tahoma" w:cs="Tahoma"/>
                <w:b/>
                <w:bCs/>
                <w:sz w:val="20"/>
              </w:rPr>
              <w:t>Όριο: 1,96μ.</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9:00</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ΑΛΜΑ ΣΕ ΜΗΚΟΣ</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Γ</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Προκριματικός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20"/>
              </w:rPr>
            </w:pPr>
            <w:r w:rsidRPr="00F446B4">
              <w:rPr>
                <w:rFonts w:ascii="Tahoma" w:hAnsi="Tahoma" w:cs="Tahoma"/>
                <w:b/>
                <w:bCs/>
                <w:sz w:val="20"/>
              </w:rPr>
              <w:t>Όριο: 5,60μ.</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9:00</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400μ. με Εμπόδια</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Γ</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Προκριματικές Σειρές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9:15</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ΔΙΣΚΟΒΟΛΙΑ</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Α</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Προκριματικός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20"/>
              </w:rPr>
            </w:pPr>
            <w:r w:rsidRPr="00F446B4">
              <w:rPr>
                <w:rFonts w:ascii="Tahoma" w:hAnsi="Tahoma" w:cs="Tahoma"/>
                <w:b/>
                <w:bCs/>
                <w:sz w:val="20"/>
              </w:rPr>
              <w:t>Κεντρικό / Όριο: 43,00μ.</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9:15</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ΑΛΜΑ ΕΠΙ ΚΟΝΤΩ</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Γ</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Προκριματικός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20"/>
              </w:rPr>
            </w:pPr>
            <w:r w:rsidRPr="00F446B4">
              <w:rPr>
                <w:rFonts w:ascii="Tahoma" w:hAnsi="Tahoma" w:cs="Tahoma"/>
                <w:b/>
                <w:bCs/>
                <w:sz w:val="20"/>
              </w:rPr>
              <w:t>Όριο: 3,50μ.</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9:20</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400μ. με Εμπόδια</w:t>
            </w:r>
          </w:p>
        </w:tc>
        <w:tc>
          <w:tcPr>
            <w:tcW w:w="582" w:type="dxa"/>
            <w:tcBorders>
              <w:top w:val="nil"/>
              <w:left w:val="nil"/>
              <w:bottom w:val="nil"/>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Α</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Προκριματικές Σειρές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9:45</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800μ.</w:t>
            </w:r>
          </w:p>
        </w:tc>
        <w:tc>
          <w:tcPr>
            <w:tcW w:w="582" w:type="dxa"/>
            <w:tcBorders>
              <w:top w:val="single" w:sz="4" w:space="0" w:color="auto"/>
              <w:left w:val="nil"/>
              <w:bottom w:val="nil"/>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Γ</w:t>
            </w:r>
          </w:p>
        </w:tc>
        <w:tc>
          <w:tcPr>
            <w:tcW w:w="2204"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Προκριματικές Σειρές</w:t>
            </w:r>
          </w:p>
        </w:tc>
        <w:tc>
          <w:tcPr>
            <w:tcW w:w="3359" w:type="dxa"/>
            <w:tcBorders>
              <w:top w:val="nil"/>
              <w:left w:val="nil"/>
              <w:bottom w:val="single" w:sz="4" w:space="0" w:color="auto"/>
              <w:right w:val="single" w:sz="4" w:space="0" w:color="auto"/>
            </w:tcBorders>
            <w:noWrap/>
            <w:vAlign w:val="center"/>
          </w:tcPr>
          <w:p w:rsidR="005E1B61" w:rsidRPr="00F446B4" w:rsidRDefault="005E1B61" w:rsidP="002440D5">
            <w:pPr>
              <w:rPr>
                <w:rFonts w:ascii="Tahoma" w:hAnsi="Tahoma" w:cs="Tahoma"/>
                <w:sz w:val="20"/>
              </w:rPr>
            </w:pPr>
            <w:r w:rsidRPr="00F446B4">
              <w:rPr>
                <w:rFonts w:ascii="Tahoma" w:hAnsi="Tahoma" w:cs="Tahoma"/>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10:00</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800μ.</w:t>
            </w:r>
          </w:p>
        </w:tc>
        <w:tc>
          <w:tcPr>
            <w:tcW w:w="582" w:type="dxa"/>
            <w:tcBorders>
              <w:top w:val="single" w:sz="4" w:space="0" w:color="auto"/>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Α</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Προκριματικές Σειρές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sz w:val="20"/>
              </w:rPr>
            </w:pPr>
            <w:r w:rsidRPr="00F446B4">
              <w:rPr>
                <w:rFonts w:ascii="Tahoma" w:hAnsi="Tahoma" w:cs="Tahoma"/>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10:20</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200μ.</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Γ</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Προκριματικές Σειρές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20"/>
              </w:rPr>
            </w:pPr>
            <w:r w:rsidRPr="00F446B4">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10:30</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ΣΦΑΙΡΟΒΟΛΙΑ</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Γ</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Προκριματικός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20"/>
              </w:rPr>
            </w:pPr>
            <w:r w:rsidRPr="00F446B4">
              <w:rPr>
                <w:rFonts w:ascii="Tahoma" w:hAnsi="Tahoma" w:cs="Tahoma"/>
                <w:b/>
                <w:bCs/>
                <w:sz w:val="20"/>
              </w:rPr>
              <w:t>Κεντρικό / Όριο: 12,00μ.</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10:40</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ΑΛΜΑ ΣΕ ΜΗΚΟΣ</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Α</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Προκριματικός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20"/>
              </w:rPr>
            </w:pPr>
            <w:r w:rsidRPr="00F446B4">
              <w:rPr>
                <w:rFonts w:ascii="Tahoma" w:hAnsi="Tahoma" w:cs="Tahoma"/>
                <w:b/>
                <w:bCs/>
                <w:sz w:val="20"/>
              </w:rPr>
              <w:t>Όριο: 7,00μ.</w:t>
            </w:r>
          </w:p>
        </w:tc>
      </w:tr>
      <w:tr w:rsidR="005E1B61" w:rsidRPr="00F446B4"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10:45</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200μ.</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Α</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Προκριματικές Σειρές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20"/>
              </w:rPr>
            </w:pPr>
            <w:r w:rsidRPr="00F446B4">
              <w:rPr>
                <w:rFonts w:ascii="Tahoma" w:hAnsi="Tahoma" w:cs="Tahoma"/>
                <w:b/>
                <w:bCs/>
                <w:sz w:val="20"/>
              </w:rPr>
              <w:t> </w:t>
            </w:r>
          </w:p>
        </w:tc>
      </w:tr>
      <w:tr w:rsidR="005E1B61" w:rsidRPr="00F446B4"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11:00</w:t>
            </w:r>
          </w:p>
        </w:tc>
        <w:tc>
          <w:tcPr>
            <w:tcW w:w="2029"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ΑΚΟΝΤΙΣΜΟΣ</w:t>
            </w:r>
          </w:p>
        </w:tc>
        <w:tc>
          <w:tcPr>
            <w:tcW w:w="582" w:type="dxa"/>
            <w:tcBorders>
              <w:top w:val="nil"/>
              <w:left w:val="nil"/>
              <w:bottom w:val="single" w:sz="4" w:space="0" w:color="auto"/>
              <w:right w:val="single" w:sz="4" w:space="0" w:color="auto"/>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Α</w:t>
            </w:r>
          </w:p>
        </w:tc>
        <w:tc>
          <w:tcPr>
            <w:tcW w:w="2204" w:type="dxa"/>
            <w:tcBorders>
              <w:top w:val="nil"/>
              <w:left w:val="nil"/>
              <w:bottom w:val="single" w:sz="4" w:space="0" w:color="auto"/>
              <w:right w:val="nil"/>
            </w:tcBorders>
            <w:noWrap/>
            <w:vAlign w:val="center"/>
          </w:tcPr>
          <w:p w:rsidR="005E1B61" w:rsidRPr="00F446B4" w:rsidRDefault="005E1B61" w:rsidP="002440D5">
            <w:pPr>
              <w:jc w:val="center"/>
              <w:rPr>
                <w:rFonts w:ascii="Tahoma" w:hAnsi="Tahoma" w:cs="Tahoma"/>
                <w:sz w:val="20"/>
              </w:rPr>
            </w:pPr>
            <w:r w:rsidRPr="00F446B4">
              <w:rPr>
                <w:rFonts w:ascii="Tahoma" w:hAnsi="Tahoma" w:cs="Tahoma"/>
                <w:sz w:val="20"/>
              </w:rPr>
              <w:t>Προκριματικός</w:t>
            </w:r>
          </w:p>
        </w:tc>
        <w:tc>
          <w:tcPr>
            <w:tcW w:w="3359" w:type="dxa"/>
            <w:tcBorders>
              <w:top w:val="nil"/>
              <w:left w:val="single" w:sz="4" w:space="0" w:color="auto"/>
              <w:bottom w:val="single" w:sz="4" w:space="0" w:color="auto"/>
              <w:right w:val="single" w:sz="4" w:space="0" w:color="auto"/>
            </w:tcBorders>
            <w:noWrap/>
            <w:vAlign w:val="center"/>
          </w:tcPr>
          <w:p w:rsidR="005E1B61" w:rsidRPr="00F446B4" w:rsidRDefault="005E1B61" w:rsidP="002440D5">
            <w:pPr>
              <w:rPr>
                <w:rFonts w:ascii="Tahoma" w:hAnsi="Tahoma" w:cs="Tahoma"/>
                <w:b/>
                <w:bCs/>
                <w:sz w:val="20"/>
              </w:rPr>
            </w:pPr>
            <w:r w:rsidRPr="00F446B4">
              <w:rPr>
                <w:rFonts w:ascii="Tahoma" w:hAnsi="Tahoma" w:cs="Tahoma"/>
                <w:b/>
                <w:bCs/>
                <w:sz w:val="20"/>
              </w:rPr>
              <w:t>Κεντρικό / Όριο: 56,00μ.</w:t>
            </w:r>
          </w:p>
        </w:tc>
      </w:tr>
      <w:tr w:rsidR="005E1B61" w:rsidRPr="00F446B4" w:rsidTr="002440D5">
        <w:trPr>
          <w:trHeight w:val="255"/>
          <w:jc w:val="center"/>
        </w:trPr>
        <w:tc>
          <w:tcPr>
            <w:tcW w:w="9414" w:type="dxa"/>
            <w:gridSpan w:val="5"/>
            <w:tcBorders>
              <w:top w:val="nil"/>
              <w:left w:val="single" w:sz="4" w:space="0" w:color="auto"/>
              <w:bottom w:val="single" w:sz="4" w:space="0" w:color="auto"/>
              <w:right w:val="single" w:sz="4" w:space="0" w:color="000000"/>
            </w:tcBorders>
            <w:noWrap/>
            <w:vAlign w:val="center"/>
          </w:tcPr>
          <w:p w:rsidR="005E1B61" w:rsidRPr="00F446B4" w:rsidRDefault="005E1B61" w:rsidP="002440D5">
            <w:pPr>
              <w:jc w:val="center"/>
              <w:rPr>
                <w:rFonts w:ascii="Tahoma" w:hAnsi="Tahoma" w:cs="Tahoma"/>
                <w:b/>
                <w:bCs/>
                <w:sz w:val="20"/>
              </w:rPr>
            </w:pPr>
            <w:r w:rsidRPr="00F446B4">
              <w:rPr>
                <w:rFonts w:ascii="Tahoma" w:hAnsi="Tahoma" w:cs="Tahoma"/>
                <w:b/>
                <w:bCs/>
                <w:sz w:val="20"/>
              </w:rPr>
              <w:t>ΑΠΟΓΕΥΜΑΤΙΝΟ ΠΡΟΓΡΑΜΜΑ</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17:30</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ΣΦΥΡΟΒΟΛΙΑ</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proofErr w:type="spellStart"/>
            <w:r w:rsidRPr="006B3A0A">
              <w:rPr>
                <w:rFonts w:ascii="Tahoma" w:hAnsi="Tahoma" w:cs="Tahoma"/>
                <w:b/>
                <w:bCs/>
                <w:sz w:val="20"/>
              </w:rPr>
              <w:t>Προπ</w:t>
            </w:r>
            <w:proofErr w:type="spellEnd"/>
            <w:r w:rsidRPr="006B3A0A">
              <w:rPr>
                <w:rFonts w:ascii="Tahoma" w:hAnsi="Tahoma" w:cs="Tahoma"/>
                <w:b/>
                <w:bCs/>
                <w:sz w:val="20"/>
              </w:rPr>
              <w:t>. Ρίψεων</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18:00</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ΑΛΜΑ ΣΕ ΥΨΟΣ</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18:05</w:t>
            </w:r>
          </w:p>
        </w:tc>
        <w:tc>
          <w:tcPr>
            <w:tcW w:w="2029"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ΑΛΜΑ ΣΕ ΜΗΚΟΣ</w:t>
            </w:r>
          </w:p>
        </w:tc>
        <w:tc>
          <w:tcPr>
            <w:tcW w:w="582" w:type="dxa"/>
            <w:tcBorders>
              <w:top w:val="nil"/>
              <w:left w:val="single" w:sz="4" w:space="0" w:color="auto"/>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18:</w:t>
            </w:r>
            <w:r w:rsidRPr="006B3A0A">
              <w:rPr>
                <w:rFonts w:ascii="Tahoma" w:hAnsi="Tahoma" w:cs="Tahoma"/>
                <w:b/>
                <w:bCs/>
                <w:sz w:val="20"/>
                <w:lang w:val="en-US"/>
              </w:rPr>
              <w:t>20</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ΔΙΣΚΟΒΟΛΙΑ</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18:30</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400μ. με Εμπόδια</w:t>
            </w:r>
          </w:p>
        </w:tc>
        <w:tc>
          <w:tcPr>
            <w:tcW w:w="582"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w:t>
            </w:r>
            <w:r w:rsidR="00FA39A9">
              <w:rPr>
                <w:rFonts w:ascii="Tahoma" w:hAnsi="Tahoma" w:cs="Tahoma"/>
                <w:b/>
                <w:bCs/>
                <w:sz w:val="20"/>
              </w:rPr>
              <w:t>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18:45</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400μ. με Εμπόδια</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w:t>
            </w:r>
            <w:r w:rsidR="00FA39A9">
              <w:rPr>
                <w:rFonts w:ascii="Tahoma" w:hAnsi="Tahoma" w:cs="Tahoma"/>
                <w:b/>
                <w:bCs/>
                <w:sz w:val="20"/>
              </w:rPr>
              <w:t>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19:00</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ΑΛΜΑ ΕΠΙ ΚΟΝΤΩ</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1</w:t>
            </w:r>
            <w:r w:rsidRPr="006B3A0A">
              <w:rPr>
                <w:rFonts w:ascii="Tahoma" w:hAnsi="Tahoma" w:cs="Tahoma"/>
                <w:b/>
                <w:bCs/>
                <w:sz w:val="20"/>
                <w:lang w:val="en-US"/>
              </w:rPr>
              <w:t>9</w:t>
            </w:r>
            <w:r w:rsidRPr="006B3A0A">
              <w:rPr>
                <w:rFonts w:ascii="Tahoma" w:hAnsi="Tahoma" w:cs="Tahoma"/>
                <w:b/>
                <w:bCs/>
                <w:sz w:val="20"/>
              </w:rPr>
              <w:t>:</w:t>
            </w:r>
            <w:r w:rsidRPr="006B3A0A">
              <w:rPr>
                <w:rFonts w:ascii="Tahoma" w:hAnsi="Tahoma" w:cs="Tahoma"/>
                <w:b/>
                <w:bCs/>
                <w:sz w:val="20"/>
                <w:lang w:val="en-US"/>
              </w:rPr>
              <w:t>0</w:t>
            </w:r>
            <w:r w:rsidRPr="006B3A0A">
              <w:rPr>
                <w:rFonts w:ascii="Tahoma" w:hAnsi="Tahoma" w:cs="Tahoma"/>
                <w:b/>
                <w:bCs/>
                <w:sz w:val="20"/>
              </w:rPr>
              <w:t>5</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 xml:space="preserve">200μ. </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ΤΕΛΙΚΗ ΣΕΙΡΑ 1</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19:</w:t>
            </w:r>
            <w:r w:rsidRPr="006B3A0A">
              <w:rPr>
                <w:rFonts w:ascii="Tahoma" w:hAnsi="Tahoma" w:cs="Tahoma"/>
                <w:b/>
                <w:bCs/>
                <w:sz w:val="20"/>
                <w:lang w:val="en-US"/>
              </w:rPr>
              <w:t>1</w:t>
            </w:r>
            <w:r w:rsidRPr="006B3A0A">
              <w:rPr>
                <w:rFonts w:ascii="Tahoma" w:hAnsi="Tahoma" w:cs="Tahoma"/>
                <w:b/>
                <w:bCs/>
                <w:sz w:val="20"/>
              </w:rPr>
              <w:t>1</w:t>
            </w:r>
          </w:p>
        </w:tc>
        <w:tc>
          <w:tcPr>
            <w:tcW w:w="2029"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 xml:space="preserve">200μ. </w:t>
            </w:r>
          </w:p>
        </w:tc>
        <w:tc>
          <w:tcPr>
            <w:tcW w:w="582" w:type="dxa"/>
            <w:tcBorders>
              <w:top w:val="nil"/>
              <w:left w:val="single" w:sz="4" w:space="0" w:color="auto"/>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ΤΕΛΙΚΗ ΣΕΙΡΑ 2</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19:</w:t>
            </w:r>
            <w:r w:rsidRPr="006B3A0A">
              <w:rPr>
                <w:rFonts w:ascii="Tahoma" w:hAnsi="Tahoma" w:cs="Tahoma"/>
                <w:b/>
                <w:bCs/>
                <w:sz w:val="20"/>
                <w:lang w:val="en-US"/>
              </w:rPr>
              <w:t>20</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 xml:space="preserve">200μ. </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ΤΕΛΙΚΗ ΣΕΙΡΑ 1</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19:2</w:t>
            </w:r>
            <w:r w:rsidRPr="006B3A0A">
              <w:rPr>
                <w:rFonts w:ascii="Tahoma" w:hAnsi="Tahoma" w:cs="Tahoma"/>
                <w:b/>
                <w:bCs/>
                <w:sz w:val="20"/>
                <w:lang w:val="en-US"/>
              </w:rPr>
              <w:t>6</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 xml:space="preserve">200μ. </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ΤΕΛΙΚΗ ΣΕΙΡΑ 2</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19:</w:t>
            </w:r>
            <w:r w:rsidRPr="006B3A0A">
              <w:rPr>
                <w:rFonts w:ascii="Tahoma" w:hAnsi="Tahoma" w:cs="Tahoma"/>
                <w:b/>
                <w:bCs/>
                <w:sz w:val="20"/>
                <w:lang w:val="en-US"/>
              </w:rPr>
              <w:t>40</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800μ.</w:t>
            </w:r>
          </w:p>
        </w:tc>
        <w:tc>
          <w:tcPr>
            <w:tcW w:w="582"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w:t>
            </w:r>
            <w:r w:rsidR="00FA39A9">
              <w:rPr>
                <w:rFonts w:ascii="Tahoma" w:hAnsi="Tahoma" w:cs="Tahoma"/>
                <w:b/>
                <w:bCs/>
                <w:sz w:val="20"/>
              </w:rPr>
              <w:t>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19:</w:t>
            </w:r>
            <w:r w:rsidRPr="006B3A0A">
              <w:rPr>
                <w:rFonts w:ascii="Tahoma" w:hAnsi="Tahoma" w:cs="Tahoma"/>
                <w:b/>
                <w:bCs/>
                <w:sz w:val="20"/>
                <w:lang w:val="en-US"/>
              </w:rPr>
              <w:t>50</w:t>
            </w:r>
          </w:p>
        </w:tc>
        <w:tc>
          <w:tcPr>
            <w:tcW w:w="2029"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800μ.</w:t>
            </w:r>
          </w:p>
        </w:tc>
        <w:tc>
          <w:tcPr>
            <w:tcW w:w="582" w:type="dxa"/>
            <w:tcBorders>
              <w:top w:val="nil"/>
              <w:left w:val="single" w:sz="4" w:space="0" w:color="auto"/>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w:t>
            </w:r>
            <w:r w:rsidR="00FA39A9">
              <w:rPr>
                <w:rFonts w:ascii="Tahoma" w:hAnsi="Tahoma" w:cs="Tahoma"/>
                <w:b/>
                <w:bCs/>
                <w:sz w:val="20"/>
              </w:rPr>
              <w:t>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Pr>
                <w:rFonts w:ascii="Tahoma" w:hAnsi="Tahoma" w:cs="Tahoma"/>
                <w:b/>
                <w:bCs/>
                <w:sz w:val="20"/>
                <w:lang w:val="en-US"/>
              </w:rPr>
              <w:t>19</w:t>
            </w:r>
            <w:r w:rsidRPr="006B3A0A">
              <w:rPr>
                <w:rFonts w:ascii="Tahoma" w:hAnsi="Tahoma" w:cs="Tahoma"/>
                <w:b/>
                <w:bCs/>
                <w:sz w:val="20"/>
              </w:rPr>
              <w:t>:</w:t>
            </w:r>
            <w:r>
              <w:rPr>
                <w:rFonts w:ascii="Tahoma" w:hAnsi="Tahoma" w:cs="Tahoma"/>
                <w:b/>
                <w:bCs/>
                <w:sz w:val="20"/>
                <w:lang w:val="en-US"/>
              </w:rPr>
              <w:t>55</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ΑΛΜΑ ΣΕ ΜΗΚΟΣ</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20:</w:t>
            </w:r>
            <w:r w:rsidRPr="006B3A0A">
              <w:rPr>
                <w:rFonts w:ascii="Tahoma" w:hAnsi="Tahoma" w:cs="Tahoma"/>
                <w:b/>
                <w:bCs/>
                <w:sz w:val="20"/>
                <w:lang w:val="en-US"/>
              </w:rPr>
              <w:t>00</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ΑΚΟΝΤΙΣΜΟΣ</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20:</w:t>
            </w:r>
            <w:r w:rsidRPr="006B3A0A">
              <w:rPr>
                <w:rFonts w:ascii="Tahoma" w:hAnsi="Tahoma" w:cs="Tahoma"/>
                <w:b/>
                <w:bCs/>
                <w:sz w:val="20"/>
                <w:lang w:val="en-US"/>
              </w:rPr>
              <w:t>05</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ΣΦΑΙΡΟΒΟΛΙΑ</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lang w:val="en-US"/>
              </w:rPr>
              <w:t>20:10</w:t>
            </w:r>
          </w:p>
        </w:tc>
        <w:tc>
          <w:tcPr>
            <w:tcW w:w="2029"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 xml:space="preserve">5.000μ. </w:t>
            </w:r>
          </w:p>
        </w:tc>
        <w:tc>
          <w:tcPr>
            <w:tcW w:w="582" w:type="dxa"/>
            <w:tcBorders>
              <w:top w:val="nil"/>
              <w:left w:val="single" w:sz="4" w:space="0" w:color="auto"/>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20:</w:t>
            </w:r>
            <w:r w:rsidRPr="006B3A0A">
              <w:rPr>
                <w:rFonts w:ascii="Tahoma" w:hAnsi="Tahoma" w:cs="Tahoma"/>
                <w:b/>
                <w:bCs/>
                <w:sz w:val="20"/>
                <w:lang w:val="en-US"/>
              </w:rPr>
              <w:t>40</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5.000μ.</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ΤΕΛΙΚΟΣ</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2</w:t>
            </w:r>
            <w:r w:rsidRPr="006B3A0A">
              <w:rPr>
                <w:rFonts w:ascii="Tahoma" w:hAnsi="Tahoma" w:cs="Tahoma"/>
                <w:b/>
                <w:bCs/>
                <w:sz w:val="20"/>
                <w:lang w:val="en-US"/>
              </w:rPr>
              <w:t>1:05</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 xml:space="preserve">4 X 400μ. </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ΤΕΛΙΚΗ ΣΕΙΡΑ 1</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lang w:val="en-US"/>
              </w:rPr>
              <w:t>21:14</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 xml:space="preserve">4 X 400μ. </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Γ</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ΤΕΛΙΚΗ ΣΕΙΡΑ 2</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A4620E"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21:</w:t>
            </w:r>
            <w:r w:rsidRPr="006B3A0A">
              <w:rPr>
                <w:rFonts w:ascii="Tahoma" w:hAnsi="Tahoma" w:cs="Tahoma"/>
                <w:b/>
                <w:bCs/>
                <w:sz w:val="20"/>
                <w:lang w:val="en-US"/>
              </w:rPr>
              <w:t>20</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 xml:space="preserve">4 X 400μ. </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ΤΕΛΙΚΗ ΣΕΙΡΑ 1</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r w:rsidR="005E1B61" w:rsidRPr="006B450B" w:rsidTr="002440D5">
        <w:trPr>
          <w:trHeight w:val="255"/>
          <w:jc w:val="center"/>
        </w:trPr>
        <w:tc>
          <w:tcPr>
            <w:tcW w:w="1240"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lang w:val="en-US"/>
              </w:rPr>
            </w:pPr>
            <w:r w:rsidRPr="006B3A0A">
              <w:rPr>
                <w:rFonts w:ascii="Tahoma" w:hAnsi="Tahoma" w:cs="Tahoma"/>
                <w:b/>
                <w:bCs/>
                <w:sz w:val="20"/>
              </w:rPr>
              <w:t>21:</w:t>
            </w:r>
            <w:r w:rsidRPr="006B3A0A">
              <w:rPr>
                <w:rFonts w:ascii="Tahoma" w:hAnsi="Tahoma" w:cs="Tahoma"/>
                <w:b/>
                <w:bCs/>
                <w:sz w:val="20"/>
                <w:lang w:val="en-US"/>
              </w:rPr>
              <w:t>29</w:t>
            </w:r>
          </w:p>
        </w:tc>
        <w:tc>
          <w:tcPr>
            <w:tcW w:w="2029" w:type="dxa"/>
            <w:tcBorders>
              <w:top w:val="nil"/>
              <w:left w:val="nil"/>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 xml:space="preserve">4 X 400μ. </w:t>
            </w:r>
          </w:p>
        </w:tc>
        <w:tc>
          <w:tcPr>
            <w:tcW w:w="582" w:type="dxa"/>
            <w:tcBorders>
              <w:top w:val="nil"/>
              <w:left w:val="nil"/>
              <w:bottom w:val="single" w:sz="4" w:space="0" w:color="auto"/>
              <w:right w:val="nil"/>
            </w:tcBorders>
            <w:noWrap/>
            <w:vAlign w:val="center"/>
          </w:tcPr>
          <w:p w:rsidR="005E1B61" w:rsidRPr="006B3A0A" w:rsidRDefault="005E1B61" w:rsidP="002440D5">
            <w:pPr>
              <w:jc w:val="center"/>
              <w:rPr>
                <w:rFonts w:ascii="Tahoma" w:hAnsi="Tahoma" w:cs="Tahoma"/>
                <w:sz w:val="20"/>
              </w:rPr>
            </w:pPr>
            <w:r w:rsidRPr="006B3A0A">
              <w:rPr>
                <w:rFonts w:ascii="Tahoma" w:hAnsi="Tahoma" w:cs="Tahoma"/>
                <w:sz w:val="20"/>
              </w:rPr>
              <w:t>Α</w:t>
            </w:r>
          </w:p>
        </w:tc>
        <w:tc>
          <w:tcPr>
            <w:tcW w:w="2204" w:type="dxa"/>
            <w:tcBorders>
              <w:top w:val="nil"/>
              <w:left w:val="single" w:sz="4" w:space="0" w:color="auto"/>
              <w:bottom w:val="single" w:sz="4" w:space="0" w:color="auto"/>
              <w:right w:val="single" w:sz="4" w:space="0" w:color="auto"/>
            </w:tcBorders>
            <w:noWrap/>
            <w:vAlign w:val="center"/>
          </w:tcPr>
          <w:p w:rsidR="005E1B61" w:rsidRPr="006B3A0A" w:rsidRDefault="005E1B61" w:rsidP="002440D5">
            <w:pPr>
              <w:jc w:val="center"/>
              <w:rPr>
                <w:rFonts w:ascii="Tahoma" w:hAnsi="Tahoma" w:cs="Tahoma"/>
                <w:b/>
                <w:bCs/>
                <w:sz w:val="20"/>
              </w:rPr>
            </w:pPr>
            <w:r w:rsidRPr="006B3A0A">
              <w:rPr>
                <w:rFonts w:ascii="Tahoma" w:hAnsi="Tahoma" w:cs="Tahoma"/>
                <w:b/>
                <w:bCs/>
                <w:sz w:val="20"/>
              </w:rPr>
              <w:t>ΤΕΛΙΚΗ ΣΕΙΡΑ 2</w:t>
            </w:r>
          </w:p>
        </w:tc>
        <w:tc>
          <w:tcPr>
            <w:tcW w:w="3359" w:type="dxa"/>
            <w:tcBorders>
              <w:top w:val="nil"/>
              <w:left w:val="nil"/>
              <w:bottom w:val="single" w:sz="4" w:space="0" w:color="auto"/>
              <w:right w:val="single" w:sz="4" w:space="0" w:color="auto"/>
            </w:tcBorders>
            <w:noWrap/>
            <w:vAlign w:val="center"/>
          </w:tcPr>
          <w:p w:rsidR="005E1B61" w:rsidRPr="006B3A0A" w:rsidRDefault="005E1B61" w:rsidP="002440D5">
            <w:pPr>
              <w:rPr>
                <w:rFonts w:ascii="Tahoma" w:hAnsi="Tahoma" w:cs="Tahoma"/>
                <w:b/>
                <w:bCs/>
                <w:sz w:val="20"/>
              </w:rPr>
            </w:pPr>
            <w:r w:rsidRPr="006B3A0A">
              <w:rPr>
                <w:rFonts w:ascii="Tahoma" w:hAnsi="Tahoma" w:cs="Tahoma"/>
                <w:b/>
                <w:bCs/>
                <w:sz w:val="20"/>
              </w:rPr>
              <w:t> </w:t>
            </w:r>
          </w:p>
        </w:tc>
      </w:tr>
    </w:tbl>
    <w:p w:rsidR="005E1B61" w:rsidRDefault="005E1B61" w:rsidP="005E1B61">
      <w:pPr>
        <w:ind w:left="-851" w:right="-853"/>
        <w:rPr>
          <w:rFonts w:ascii="Book Antiqua" w:hAnsi="Book Antiqua" w:cs="Tahoma"/>
          <w:sz w:val="20"/>
          <w:lang w:val="en-US"/>
        </w:rPr>
      </w:pPr>
    </w:p>
    <w:p w:rsidR="005E1B61" w:rsidRPr="00054C6E" w:rsidRDefault="005E1B61" w:rsidP="005E1B61">
      <w:pPr>
        <w:ind w:right="-853"/>
        <w:rPr>
          <w:rFonts w:ascii="Book Antiqua" w:hAnsi="Book Antiqua" w:cs="Tahoma"/>
          <w:sz w:val="20"/>
        </w:rPr>
      </w:pPr>
      <w:r w:rsidRPr="00054C6E">
        <w:rPr>
          <w:rFonts w:ascii="Book Antiqua" w:hAnsi="Book Antiqua" w:cs="Tahoma"/>
          <w:b/>
          <w:sz w:val="20"/>
          <w:u w:val="single"/>
        </w:rPr>
        <w:t>Παρατηρήσεις:</w:t>
      </w:r>
      <w:r w:rsidRPr="00054C6E">
        <w:rPr>
          <w:rFonts w:ascii="Book Antiqua" w:hAnsi="Book Antiqua" w:cs="Tahoma"/>
          <w:sz w:val="20"/>
        </w:rPr>
        <w:t xml:space="preserve"> μετά την ολοκλήρωση του ελέγχου των δηλώσεων σε περίπτωση που σε ορισμένα αγωνίσματα δεν υπάρχει η ανάλογη συμμετοχή οι προκριματικοί θα καταργούνται. Επίσης οι ώρες έναρξης των αγωνισμάτων μπορεί να τροποποιηθούν. Σε κάθε περίπτωση όλοι οι ενδιαφερόμενοι θα μπορούν να ενημερώνονται από το </w:t>
      </w:r>
      <w:r w:rsidRPr="00054C6E">
        <w:rPr>
          <w:rFonts w:ascii="Book Antiqua" w:hAnsi="Book Antiqua" w:cs="Tahoma"/>
          <w:sz w:val="20"/>
          <w:lang w:val="en-US"/>
        </w:rPr>
        <w:t>site</w:t>
      </w:r>
      <w:r w:rsidRPr="00054C6E">
        <w:rPr>
          <w:rFonts w:ascii="Book Antiqua" w:hAnsi="Book Antiqua" w:cs="Tahoma"/>
          <w:sz w:val="20"/>
        </w:rPr>
        <w:t xml:space="preserve"> του ΣΕΓΑΣ.</w:t>
      </w:r>
    </w:p>
    <w:p w:rsidR="00374634" w:rsidRDefault="00374634" w:rsidP="00A77D51">
      <w:pPr>
        <w:rPr>
          <w:rFonts w:ascii="Book Antiqua" w:hAnsi="Book Antiqua" w:cs="Tahoma"/>
          <w:sz w:val="22"/>
          <w:szCs w:val="22"/>
        </w:rPr>
      </w:pPr>
    </w:p>
    <w:p w:rsidR="00374634" w:rsidRDefault="00374634" w:rsidP="00A77D51">
      <w:pPr>
        <w:rPr>
          <w:rFonts w:ascii="Book Antiqua" w:hAnsi="Book Antiqua" w:cs="Tahoma"/>
          <w:sz w:val="22"/>
          <w:szCs w:val="22"/>
        </w:rPr>
      </w:pPr>
    </w:p>
    <w:p w:rsidR="00C46B96" w:rsidRDefault="00C46B96" w:rsidP="00A77D51">
      <w:pPr>
        <w:rPr>
          <w:rFonts w:ascii="Book Antiqua" w:hAnsi="Book Antiqua" w:cs="Tahoma"/>
          <w:sz w:val="22"/>
          <w:szCs w:val="22"/>
        </w:rPr>
      </w:pPr>
    </w:p>
    <w:p w:rsidR="005071EC" w:rsidRPr="005E1B61" w:rsidRDefault="005071EC" w:rsidP="005929E9">
      <w:pPr>
        <w:ind w:right="-853"/>
        <w:rPr>
          <w:rFonts w:ascii="Book Antiqua" w:hAnsi="Book Antiqua" w:cs="Tahoma"/>
          <w:b/>
          <w:sz w:val="20"/>
          <w:u w:val="single"/>
        </w:rPr>
      </w:pPr>
      <w:bookmarkStart w:id="6" w:name="RANGE_A1_E50"/>
      <w:bookmarkEnd w:id="6"/>
    </w:p>
    <w:p w:rsidR="0015671C" w:rsidRPr="00B466FE" w:rsidRDefault="0015671C" w:rsidP="00406BFF">
      <w:pPr>
        <w:jc w:val="center"/>
        <w:rPr>
          <w:rFonts w:ascii="Book Antiqua" w:hAnsi="Book Antiqua" w:cs="Tahoma"/>
        </w:rPr>
      </w:pPr>
      <w:r w:rsidRPr="00B466FE">
        <w:rPr>
          <w:rFonts w:ascii="Book Antiqua" w:hAnsi="Book Antiqua" w:cs="Tahoma"/>
          <w:b/>
        </w:rPr>
        <w:lastRenderedPageBreak/>
        <w:t>ΠΙΝΑΚΑΣ Α΄</w:t>
      </w:r>
    </w:p>
    <w:p w:rsidR="0015671C" w:rsidRDefault="0015671C" w:rsidP="00406BFF">
      <w:pPr>
        <w:jc w:val="center"/>
        <w:rPr>
          <w:rFonts w:ascii="Book Antiqua" w:hAnsi="Book Antiqua" w:cs="Tahoma"/>
          <w:b/>
        </w:rPr>
      </w:pPr>
    </w:p>
    <w:p w:rsidR="0015671C" w:rsidRDefault="0015671C" w:rsidP="00406BFF">
      <w:pPr>
        <w:jc w:val="center"/>
        <w:rPr>
          <w:rFonts w:ascii="Book Antiqua" w:hAnsi="Book Antiqua" w:cs="Tahoma"/>
          <w:b/>
        </w:rPr>
      </w:pPr>
      <w:r w:rsidRPr="00B466FE">
        <w:rPr>
          <w:rFonts w:ascii="Book Antiqua" w:hAnsi="Book Antiqua" w:cs="Tahoma"/>
          <w:b/>
        </w:rPr>
        <w:t xml:space="preserve">ΟΡΙΑ  ΠΡΟΚΡΙΣΗΣ </w:t>
      </w:r>
    </w:p>
    <w:p w:rsidR="0015671C" w:rsidRDefault="0015671C" w:rsidP="00406BFF">
      <w:pPr>
        <w:jc w:val="center"/>
        <w:rPr>
          <w:rFonts w:ascii="Book Antiqua" w:hAnsi="Book Antiqua" w:cs="Tahoma"/>
          <w:b/>
        </w:rPr>
      </w:pPr>
    </w:p>
    <w:p w:rsidR="0015671C" w:rsidRPr="00B466FE" w:rsidRDefault="0015671C" w:rsidP="00406BFF">
      <w:pPr>
        <w:jc w:val="center"/>
        <w:rPr>
          <w:rFonts w:ascii="Book Antiqua" w:hAnsi="Book Antiqua" w:cs="Tahoma"/>
          <w:b/>
        </w:rPr>
      </w:pPr>
      <w:r w:rsidRPr="00B466FE">
        <w:rPr>
          <w:rFonts w:ascii="Book Antiqua" w:hAnsi="Book Antiqua" w:cs="Tahoma"/>
          <w:b/>
        </w:rPr>
        <w:t>ΠΑΝΕΛΛΗΝΙΟ</w:t>
      </w:r>
      <w:r>
        <w:rPr>
          <w:rFonts w:ascii="Book Antiqua" w:hAnsi="Book Antiqua" w:cs="Tahoma"/>
          <w:b/>
        </w:rPr>
        <w:t>Υ</w:t>
      </w:r>
      <w:r w:rsidRPr="00B466FE">
        <w:rPr>
          <w:rFonts w:ascii="Book Antiqua" w:hAnsi="Book Antiqua" w:cs="Tahoma"/>
          <w:b/>
        </w:rPr>
        <w:t xml:space="preserve"> ΠΡΩΤΑΘΛΗΜΑ</w:t>
      </w:r>
      <w:r>
        <w:rPr>
          <w:rFonts w:ascii="Book Antiqua" w:hAnsi="Book Antiqua" w:cs="Tahoma"/>
          <w:b/>
        </w:rPr>
        <w:t xml:space="preserve">ΤΟΣ </w:t>
      </w:r>
      <w:r w:rsidR="001F440F">
        <w:rPr>
          <w:rFonts w:ascii="Book Antiqua" w:hAnsi="Book Antiqua" w:cs="Tahoma"/>
          <w:b/>
        </w:rPr>
        <w:t xml:space="preserve">Κ23 </w:t>
      </w:r>
      <w:r w:rsidRPr="00B466FE">
        <w:rPr>
          <w:rFonts w:ascii="Book Antiqua" w:hAnsi="Book Antiqua" w:cs="Tahoma"/>
          <w:b/>
        </w:rPr>
        <w:t>ΝΕΩΝ (A/Γ) 201</w:t>
      </w:r>
      <w:r w:rsidR="001F440F">
        <w:rPr>
          <w:rFonts w:ascii="Book Antiqua" w:hAnsi="Book Antiqua" w:cs="Tahoma"/>
          <w:b/>
        </w:rPr>
        <w:t>9</w:t>
      </w:r>
    </w:p>
    <w:p w:rsidR="0015671C" w:rsidRPr="00B466FE" w:rsidRDefault="0015671C">
      <w:pPr>
        <w:rPr>
          <w:rFonts w:ascii="Book Antiqua" w:hAnsi="Book Antiqua" w:cs="Arial"/>
        </w:rPr>
      </w:pPr>
    </w:p>
    <w:tbl>
      <w:tblPr>
        <w:tblW w:w="1012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2515"/>
        <w:gridCol w:w="1903"/>
        <w:gridCol w:w="1904"/>
        <w:gridCol w:w="1903"/>
        <w:gridCol w:w="1904"/>
      </w:tblGrid>
      <w:tr w:rsidR="0015671C" w:rsidRPr="004E1151">
        <w:trPr>
          <w:trHeight w:val="525"/>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jc w:val="center"/>
              <w:rPr>
                <w:rFonts w:ascii="Book Antiqua" w:hAnsi="Book Antiqua" w:cs="Tahoma"/>
                <w:b/>
                <w:bCs/>
                <w:iCs/>
                <w:szCs w:val="24"/>
              </w:rPr>
            </w:pPr>
            <w:r w:rsidRPr="004E1151">
              <w:rPr>
                <w:rFonts w:ascii="Book Antiqua" w:hAnsi="Book Antiqua" w:cs="Tahoma"/>
                <w:b/>
                <w:bCs/>
                <w:iCs/>
                <w:szCs w:val="24"/>
              </w:rPr>
              <w:t>ΑΓΩΝΙΣΜΑΤΑ</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D604E1" w:rsidP="00406BFF">
            <w:pPr>
              <w:jc w:val="center"/>
              <w:rPr>
                <w:rFonts w:ascii="Book Antiqua" w:hAnsi="Book Antiqua" w:cs="Tahoma"/>
                <w:b/>
                <w:bCs/>
                <w:iCs/>
                <w:sz w:val="20"/>
              </w:rPr>
            </w:pPr>
            <w:r>
              <w:rPr>
                <w:rFonts w:ascii="Book Antiqua" w:hAnsi="Book Antiqua" w:cs="Tahoma"/>
                <w:b/>
                <w:bCs/>
                <w:iCs/>
                <w:sz w:val="20"/>
              </w:rPr>
              <w:t>Κ23</w:t>
            </w:r>
            <w:r w:rsidR="0015671C" w:rsidRPr="004E1151">
              <w:rPr>
                <w:rFonts w:ascii="Book Antiqua" w:hAnsi="Book Antiqua" w:cs="Tahoma"/>
                <w:b/>
                <w:bCs/>
                <w:iCs/>
                <w:sz w:val="20"/>
              </w:rPr>
              <w:t xml:space="preserve"> – </w:t>
            </w:r>
          </w:p>
          <w:p w:rsidR="0015671C" w:rsidRPr="004E1151" w:rsidRDefault="0015671C" w:rsidP="00F7644B">
            <w:pPr>
              <w:jc w:val="center"/>
              <w:rPr>
                <w:rFonts w:ascii="Book Antiqua" w:hAnsi="Book Antiqua" w:cs="Tahoma"/>
                <w:b/>
                <w:bCs/>
                <w:iCs/>
                <w:sz w:val="20"/>
              </w:rPr>
            </w:pPr>
            <w:r w:rsidRPr="004E1151">
              <w:rPr>
                <w:rFonts w:ascii="Book Antiqua" w:hAnsi="Book Antiqua" w:cs="Tahoma"/>
                <w:b/>
                <w:bCs/>
                <w:iCs/>
                <w:sz w:val="20"/>
              </w:rPr>
              <w:t>ΝΕΩΝ (Α) -   ΤΑΡΤΑΝ / Α.Α.Η.Χ</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D604E1" w:rsidP="00406BFF">
            <w:pPr>
              <w:jc w:val="center"/>
              <w:rPr>
                <w:rFonts w:ascii="Book Antiqua" w:hAnsi="Book Antiqua" w:cs="Tahoma"/>
                <w:b/>
                <w:bCs/>
                <w:iCs/>
                <w:sz w:val="20"/>
              </w:rPr>
            </w:pPr>
            <w:r>
              <w:rPr>
                <w:rFonts w:ascii="Book Antiqua" w:hAnsi="Book Antiqua" w:cs="Tahoma"/>
                <w:b/>
                <w:bCs/>
                <w:iCs/>
                <w:sz w:val="20"/>
              </w:rPr>
              <w:t>Κ23</w:t>
            </w:r>
            <w:r w:rsidR="0015671C" w:rsidRPr="004E1151">
              <w:rPr>
                <w:rFonts w:ascii="Book Antiqua" w:hAnsi="Book Antiqua" w:cs="Tahoma"/>
                <w:b/>
                <w:bCs/>
                <w:iCs/>
                <w:sz w:val="20"/>
              </w:rPr>
              <w:t xml:space="preserve"> – </w:t>
            </w:r>
          </w:p>
          <w:p w:rsidR="0015671C" w:rsidRPr="004E1151" w:rsidRDefault="0015671C" w:rsidP="00CE1E23">
            <w:pPr>
              <w:jc w:val="center"/>
              <w:rPr>
                <w:rFonts w:ascii="Book Antiqua" w:hAnsi="Book Antiqua" w:cs="Tahoma"/>
                <w:b/>
                <w:bCs/>
                <w:iCs/>
                <w:sz w:val="20"/>
              </w:rPr>
            </w:pPr>
            <w:r w:rsidRPr="004E1151">
              <w:rPr>
                <w:rFonts w:ascii="Book Antiqua" w:hAnsi="Book Antiqua" w:cs="Tahoma"/>
                <w:b/>
                <w:bCs/>
                <w:iCs/>
                <w:sz w:val="20"/>
              </w:rPr>
              <w:t xml:space="preserve">ΝΕΩΝ (Α) –ΤΑΡΤΑΝ / </w:t>
            </w:r>
          </w:p>
          <w:p w:rsidR="0015671C" w:rsidRPr="004E1151" w:rsidRDefault="0015671C" w:rsidP="00CE1E23">
            <w:pPr>
              <w:jc w:val="center"/>
              <w:rPr>
                <w:rFonts w:ascii="Book Antiqua" w:hAnsi="Book Antiqua" w:cs="Tahoma"/>
                <w:b/>
                <w:bCs/>
                <w:iCs/>
                <w:sz w:val="20"/>
              </w:rPr>
            </w:pPr>
            <w:r w:rsidRPr="004E1151">
              <w:rPr>
                <w:rFonts w:ascii="Book Antiqua" w:hAnsi="Book Antiqua" w:cs="Tahoma"/>
                <w:b/>
                <w:bCs/>
                <w:iCs/>
                <w:sz w:val="20"/>
              </w:rPr>
              <w:t>ΧΡΟΝ. ΧΕΙΡΟΣ</w:t>
            </w:r>
          </w:p>
        </w:tc>
        <w:tc>
          <w:tcPr>
            <w:tcW w:w="1903" w:type="dxa"/>
            <w:tcBorders>
              <w:top w:val="double" w:sz="4" w:space="0" w:color="auto"/>
              <w:left w:val="double" w:sz="4" w:space="0" w:color="auto"/>
              <w:bottom w:val="double" w:sz="4" w:space="0" w:color="auto"/>
              <w:right w:val="double" w:sz="4" w:space="0" w:color="auto"/>
            </w:tcBorders>
            <w:noWrap/>
            <w:vAlign w:val="center"/>
          </w:tcPr>
          <w:p w:rsidR="00D604E1" w:rsidRDefault="00D604E1" w:rsidP="00F7644B">
            <w:pPr>
              <w:jc w:val="center"/>
              <w:rPr>
                <w:rFonts w:ascii="Book Antiqua" w:hAnsi="Book Antiqua" w:cs="Tahoma"/>
                <w:b/>
                <w:bCs/>
                <w:iCs/>
                <w:sz w:val="20"/>
              </w:rPr>
            </w:pPr>
            <w:r>
              <w:rPr>
                <w:rFonts w:ascii="Book Antiqua" w:hAnsi="Book Antiqua" w:cs="Tahoma"/>
                <w:b/>
                <w:bCs/>
                <w:iCs/>
                <w:sz w:val="20"/>
              </w:rPr>
              <w:t>Κ23</w:t>
            </w:r>
            <w:r w:rsidR="0015671C" w:rsidRPr="004E1151">
              <w:rPr>
                <w:rFonts w:ascii="Book Antiqua" w:hAnsi="Book Antiqua" w:cs="Tahoma"/>
                <w:b/>
                <w:bCs/>
                <w:iCs/>
                <w:sz w:val="20"/>
              </w:rPr>
              <w:t xml:space="preserve"> </w:t>
            </w:r>
            <w:r>
              <w:rPr>
                <w:rFonts w:ascii="Book Antiqua" w:hAnsi="Book Antiqua" w:cs="Tahoma"/>
                <w:b/>
                <w:bCs/>
                <w:iCs/>
                <w:sz w:val="20"/>
              </w:rPr>
              <w:t>–</w:t>
            </w:r>
            <w:r w:rsidR="0015671C" w:rsidRPr="004E1151">
              <w:rPr>
                <w:rFonts w:ascii="Book Antiqua" w:hAnsi="Book Antiqua" w:cs="Tahoma"/>
                <w:b/>
                <w:bCs/>
                <w:iCs/>
                <w:sz w:val="20"/>
              </w:rPr>
              <w:t xml:space="preserve"> </w:t>
            </w:r>
          </w:p>
          <w:p w:rsidR="0015671C" w:rsidRPr="004E1151" w:rsidRDefault="0015671C" w:rsidP="00F7644B">
            <w:pPr>
              <w:jc w:val="center"/>
              <w:rPr>
                <w:rFonts w:ascii="Book Antiqua" w:hAnsi="Book Antiqua" w:cs="Tahoma"/>
                <w:b/>
                <w:bCs/>
                <w:iCs/>
                <w:sz w:val="20"/>
              </w:rPr>
            </w:pPr>
            <w:r w:rsidRPr="004E1151">
              <w:rPr>
                <w:rFonts w:ascii="Book Antiqua" w:hAnsi="Book Antiqua" w:cs="Tahoma"/>
                <w:b/>
                <w:bCs/>
                <w:iCs/>
                <w:sz w:val="20"/>
              </w:rPr>
              <w:t>ΝΕΩΝ (Γ)-  ΤΑΡΤΑΝ / Α.Α.Η.Χ</w:t>
            </w:r>
          </w:p>
        </w:tc>
        <w:tc>
          <w:tcPr>
            <w:tcW w:w="1904" w:type="dxa"/>
            <w:tcBorders>
              <w:top w:val="double" w:sz="4" w:space="0" w:color="auto"/>
              <w:left w:val="double" w:sz="4" w:space="0" w:color="auto"/>
              <w:bottom w:val="double" w:sz="4" w:space="0" w:color="auto"/>
              <w:right w:val="double" w:sz="4" w:space="0" w:color="auto"/>
            </w:tcBorders>
            <w:noWrap/>
            <w:vAlign w:val="center"/>
          </w:tcPr>
          <w:p w:rsidR="00D604E1" w:rsidRDefault="00D604E1" w:rsidP="00F7644B">
            <w:pPr>
              <w:jc w:val="center"/>
              <w:rPr>
                <w:rFonts w:ascii="Book Antiqua" w:hAnsi="Book Antiqua" w:cs="Tahoma"/>
                <w:b/>
                <w:bCs/>
                <w:iCs/>
                <w:sz w:val="20"/>
              </w:rPr>
            </w:pPr>
            <w:r>
              <w:rPr>
                <w:rFonts w:ascii="Book Antiqua" w:hAnsi="Book Antiqua" w:cs="Tahoma"/>
                <w:b/>
                <w:bCs/>
                <w:iCs/>
                <w:sz w:val="20"/>
              </w:rPr>
              <w:t>Κ23</w:t>
            </w:r>
          </w:p>
          <w:p w:rsidR="0015671C" w:rsidRPr="004E1151" w:rsidRDefault="0015671C" w:rsidP="00F7644B">
            <w:pPr>
              <w:jc w:val="center"/>
              <w:rPr>
                <w:rFonts w:ascii="Book Antiqua" w:hAnsi="Book Antiqua" w:cs="Tahoma"/>
                <w:b/>
                <w:bCs/>
                <w:iCs/>
                <w:sz w:val="20"/>
              </w:rPr>
            </w:pPr>
            <w:r w:rsidRPr="004E1151">
              <w:rPr>
                <w:rFonts w:ascii="Book Antiqua" w:hAnsi="Book Antiqua" w:cs="Tahoma"/>
                <w:b/>
                <w:bCs/>
                <w:iCs/>
                <w:sz w:val="20"/>
              </w:rPr>
              <w:t xml:space="preserve"> - ΝΕΩΝ (Γ) - ΤΑΡΤΑΝ / ΧΡΟΝ. ΧΕΙΡΟΣ</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C739D2">
            <w:pPr>
              <w:rPr>
                <w:rFonts w:ascii="Book Antiqua" w:hAnsi="Book Antiqua" w:cs="Tahoma"/>
                <w:b/>
                <w:bCs/>
                <w:iCs/>
                <w:szCs w:val="24"/>
              </w:rPr>
            </w:pPr>
            <w:r w:rsidRPr="004E1151">
              <w:rPr>
                <w:rFonts w:ascii="Book Antiqua" w:hAnsi="Book Antiqua" w:cs="Tahoma"/>
                <w:b/>
                <w:bCs/>
                <w:iCs/>
                <w:szCs w:val="24"/>
              </w:rPr>
              <w:t>100μ.</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11''34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11''1</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12''</w:t>
            </w:r>
            <w:r>
              <w:rPr>
                <w:rFonts w:ascii="Book Antiqua" w:hAnsi="Book Antiqua" w:cs="Tahoma"/>
                <w:b/>
                <w:bCs/>
                <w:iCs/>
                <w:szCs w:val="24"/>
              </w:rPr>
              <w:t>9</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12''</w:t>
            </w:r>
            <w:r>
              <w:rPr>
                <w:rFonts w:ascii="Book Antiqua" w:hAnsi="Book Antiqua" w:cs="Tahoma"/>
                <w:b/>
                <w:bCs/>
                <w:iCs/>
                <w:szCs w:val="24"/>
              </w:rPr>
              <w:t>7</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200μ.</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23''04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22''8</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26''</w:t>
            </w:r>
            <w:r>
              <w:rPr>
                <w:rFonts w:ascii="Book Antiqua" w:hAnsi="Book Antiqua" w:cs="Tahoma"/>
                <w:b/>
                <w:bCs/>
                <w:iCs/>
                <w:szCs w:val="24"/>
              </w:rPr>
              <w:t>7</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jc w:val="center"/>
              <w:rPr>
                <w:rFonts w:ascii="Book Antiqua" w:hAnsi="Book Antiqua" w:cs="Tahoma"/>
                <w:b/>
                <w:bCs/>
                <w:iCs/>
                <w:szCs w:val="24"/>
              </w:rPr>
            </w:pPr>
            <w:r>
              <w:rPr>
                <w:rFonts w:ascii="Book Antiqua" w:hAnsi="Book Antiqua" w:cs="Tahoma"/>
                <w:b/>
                <w:bCs/>
                <w:iCs/>
                <w:szCs w:val="24"/>
              </w:rPr>
              <w:t>26''5</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400μ.</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jc w:val="center"/>
              <w:rPr>
                <w:rFonts w:ascii="Book Antiqua" w:hAnsi="Book Antiqua" w:cs="Tahoma"/>
                <w:b/>
                <w:bCs/>
                <w:iCs/>
                <w:szCs w:val="24"/>
              </w:rPr>
            </w:pPr>
            <w:r w:rsidRPr="004E1151">
              <w:rPr>
                <w:rFonts w:ascii="Book Antiqua" w:hAnsi="Book Antiqua" w:cs="Tahoma"/>
                <w:b/>
                <w:bCs/>
                <w:iCs/>
                <w:szCs w:val="24"/>
              </w:rPr>
              <w:t>51''64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51''5</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Pr>
                <w:rFonts w:ascii="Book Antiqua" w:hAnsi="Book Antiqua" w:cs="Tahoma"/>
                <w:b/>
                <w:bCs/>
                <w:iCs/>
                <w:szCs w:val="24"/>
              </w:rPr>
              <w:t>1’01</w:t>
            </w:r>
            <w:r w:rsidRPr="004E1151">
              <w:rPr>
                <w:rFonts w:ascii="Book Antiqua" w:hAnsi="Book Antiqua" w:cs="Tahoma"/>
                <w:b/>
                <w:bCs/>
                <w:iCs/>
                <w:szCs w:val="24"/>
              </w:rPr>
              <w:t>''</w:t>
            </w:r>
            <w:r>
              <w:rPr>
                <w:rFonts w:ascii="Book Antiqua" w:hAnsi="Book Antiqua" w:cs="Tahoma"/>
                <w:b/>
                <w:bCs/>
                <w:iCs/>
                <w:szCs w:val="24"/>
              </w:rPr>
              <w:t>6</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0F554B" w:rsidRDefault="000F554B" w:rsidP="004E1151">
            <w:pPr>
              <w:jc w:val="center"/>
              <w:rPr>
                <w:rFonts w:ascii="Book Antiqua" w:hAnsi="Book Antiqua" w:cs="Tahoma"/>
                <w:b/>
                <w:bCs/>
                <w:iCs/>
                <w:szCs w:val="24"/>
              </w:rPr>
            </w:pPr>
            <w:r w:rsidRPr="001F440F">
              <w:rPr>
                <w:rFonts w:ascii="Book Antiqua" w:hAnsi="Book Antiqua" w:cs="Tahoma"/>
                <w:b/>
                <w:bCs/>
                <w:iCs/>
                <w:szCs w:val="24"/>
              </w:rPr>
              <w:t>1’01</w:t>
            </w:r>
            <w:r w:rsidR="0015671C" w:rsidRPr="001F440F">
              <w:rPr>
                <w:rFonts w:ascii="Book Antiqua" w:hAnsi="Book Antiqua" w:cs="Tahoma"/>
                <w:b/>
                <w:bCs/>
                <w:iCs/>
                <w:szCs w:val="24"/>
              </w:rPr>
              <w:t>''5</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800μ.</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Pr>
                <w:rFonts w:ascii="Book Antiqua" w:hAnsi="Book Antiqua" w:cs="Tahoma"/>
                <w:b/>
                <w:bCs/>
                <w:iCs/>
                <w:szCs w:val="24"/>
              </w:rPr>
              <w:t>2</w:t>
            </w:r>
            <w:r w:rsidRPr="004E1151">
              <w:rPr>
                <w:rFonts w:ascii="Book Antiqua" w:hAnsi="Book Antiqua" w:cs="Tahoma"/>
                <w:b/>
                <w:bCs/>
                <w:iCs/>
                <w:szCs w:val="24"/>
              </w:rPr>
              <w:t>'</w:t>
            </w:r>
            <w:r>
              <w:rPr>
                <w:rFonts w:ascii="Book Antiqua" w:hAnsi="Book Antiqua" w:cs="Tahoma"/>
                <w:b/>
                <w:bCs/>
                <w:iCs/>
                <w:szCs w:val="24"/>
              </w:rPr>
              <w:t>00</w:t>
            </w:r>
            <w:r w:rsidRPr="004E1151">
              <w:rPr>
                <w:rFonts w:ascii="Book Antiqua" w:hAnsi="Book Antiqua" w:cs="Tahoma"/>
                <w:b/>
                <w:bCs/>
                <w:iCs/>
                <w:szCs w:val="24"/>
              </w:rPr>
              <w:t>''64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Pr>
                <w:rFonts w:ascii="Book Antiqua" w:hAnsi="Book Antiqua" w:cs="Tahoma"/>
                <w:b/>
                <w:bCs/>
                <w:iCs/>
                <w:szCs w:val="24"/>
              </w:rPr>
              <w:t>2</w:t>
            </w:r>
            <w:r w:rsidRPr="004E1151">
              <w:rPr>
                <w:rFonts w:ascii="Book Antiqua" w:hAnsi="Book Antiqua" w:cs="Tahoma"/>
                <w:b/>
                <w:bCs/>
                <w:iCs/>
                <w:szCs w:val="24"/>
              </w:rPr>
              <w:t>'</w:t>
            </w:r>
            <w:r>
              <w:rPr>
                <w:rFonts w:ascii="Book Antiqua" w:hAnsi="Book Antiqua" w:cs="Tahoma"/>
                <w:b/>
                <w:bCs/>
                <w:iCs/>
                <w:szCs w:val="24"/>
              </w:rPr>
              <w:t>00</w:t>
            </w:r>
            <w:r w:rsidRPr="004E1151">
              <w:rPr>
                <w:rFonts w:ascii="Book Antiqua" w:hAnsi="Book Antiqua" w:cs="Tahoma"/>
                <w:b/>
                <w:bCs/>
                <w:iCs/>
                <w:szCs w:val="24"/>
              </w:rPr>
              <w:t>''5</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2'2</w:t>
            </w:r>
            <w:r>
              <w:rPr>
                <w:rFonts w:ascii="Book Antiqua" w:hAnsi="Book Antiqua" w:cs="Tahoma"/>
                <w:b/>
                <w:bCs/>
                <w:iCs/>
                <w:szCs w:val="24"/>
              </w:rPr>
              <w:t>5</w:t>
            </w:r>
            <w:r w:rsidRPr="004E1151">
              <w:rPr>
                <w:rFonts w:ascii="Book Antiqua" w:hAnsi="Book Antiqua" w:cs="Tahoma"/>
                <w:b/>
                <w:bCs/>
                <w:iCs/>
                <w:szCs w:val="24"/>
              </w:rPr>
              <w:t>''</w:t>
            </w:r>
            <w:r>
              <w:rPr>
                <w:rFonts w:ascii="Book Antiqua" w:hAnsi="Book Antiqua" w:cs="Tahoma"/>
                <w:b/>
                <w:bCs/>
                <w:iCs/>
                <w:szCs w:val="24"/>
              </w:rPr>
              <w:t>6</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2'2</w:t>
            </w:r>
            <w:r>
              <w:rPr>
                <w:rFonts w:ascii="Book Antiqua" w:hAnsi="Book Antiqua" w:cs="Tahoma"/>
                <w:b/>
                <w:bCs/>
                <w:iCs/>
                <w:szCs w:val="24"/>
              </w:rPr>
              <w:t>5</w:t>
            </w:r>
            <w:r w:rsidRPr="004E1151">
              <w:rPr>
                <w:rFonts w:ascii="Book Antiqua" w:hAnsi="Book Antiqua" w:cs="Tahoma"/>
                <w:b/>
                <w:bCs/>
                <w:iCs/>
                <w:szCs w:val="24"/>
              </w:rPr>
              <w:t>''</w:t>
            </w:r>
            <w:r>
              <w:rPr>
                <w:rFonts w:ascii="Book Antiqua" w:hAnsi="Book Antiqua" w:cs="Tahoma"/>
                <w:b/>
                <w:bCs/>
                <w:iCs/>
                <w:szCs w:val="24"/>
              </w:rPr>
              <w:t>5</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C739D2">
            <w:pPr>
              <w:rPr>
                <w:rFonts w:ascii="Book Antiqua" w:hAnsi="Book Antiqua" w:cs="Tahoma"/>
                <w:b/>
                <w:bCs/>
                <w:iCs/>
                <w:szCs w:val="24"/>
              </w:rPr>
            </w:pPr>
            <w:r w:rsidRPr="004E1151">
              <w:rPr>
                <w:rFonts w:ascii="Book Antiqua" w:hAnsi="Book Antiqua" w:cs="Tahoma"/>
                <w:b/>
                <w:bCs/>
                <w:iCs/>
                <w:szCs w:val="24"/>
              </w:rPr>
              <w:t>1.500μ.</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4'1</w:t>
            </w:r>
            <w:r>
              <w:rPr>
                <w:rFonts w:ascii="Book Antiqua" w:hAnsi="Book Antiqua" w:cs="Tahoma"/>
                <w:b/>
                <w:bCs/>
                <w:iCs/>
                <w:szCs w:val="24"/>
              </w:rPr>
              <w:t>4</w:t>
            </w:r>
            <w:r w:rsidRPr="004E1151">
              <w:rPr>
                <w:rFonts w:ascii="Book Antiqua" w:hAnsi="Book Antiqua" w:cs="Tahoma"/>
                <w:b/>
                <w:bCs/>
                <w:iCs/>
                <w:szCs w:val="24"/>
              </w:rPr>
              <w:t>''14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4'</w:t>
            </w:r>
            <w:r>
              <w:rPr>
                <w:rFonts w:ascii="Book Antiqua" w:hAnsi="Book Antiqua" w:cs="Tahoma"/>
                <w:b/>
                <w:bCs/>
                <w:iCs/>
                <w:szCs w:val="24"/>
              </w:rPr>
              <w:t>14</w:t>
            </w:r>
            <w:r w:rsidRPr="004E1151">
              <w:rPr>
                <w:rFonts w:ascii="Book Antiqua" w:hAnsi="Book Antiqua" w:cs="Tahoma"/>
                <w:b/>
                <w:bCs/>
                <w:iCs/>
                <w:szCs w:val="24"/>
              </w:rPr>
              <w:t>''0</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5'0</w:t>
            </w:r>
            <w:r>
              <w:rPr>
                <w:rFonts w:ascii="Book Antiqua" w:hAnsi="Book Antiqua" w:cs="Tahoma"/>
                <w:b/>
                <w:bCs/>
                <w:iCs/>
                <w:szCs w:val="24"/>
              </w:rPr>
              <w:t>6</w:t>
            </w:r>
            <w:r w:rsidRPr="004E1151">
              <w:rPr>
                <w:rFonts w:ascii="Book Antiqua" w:hAnsi="Book Antiqua" w:cs="Tahoma"/>
                <w:b/>
                <w:bCs/>
                <w:iCs/>
                <w:szCs w:val="24"/>
              </w:rPr>
              <w:t>''14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5'0</w:t>
            </w:r>
            <w:r>
              <w:rPr>
                <w:rFonts w:ascii="Book Antiqua" w:hAnsi="Book Antiqua" w:cs="Tahoma"/>
                <w:b/>
                <w:bCs/>
                <w:iCs/>
                <w:szCs w:val="24"/>
              </w:rPr>
              <w:t>6</w:t>
            </w:r>
            <w:r w:rsidRPr="004E1151">
              <w:rPr>
                <w:rFonts w:ascii="Book Antiqua" w:hAnsi="Book Antiqua" w:cs="Tahoma"/>
                <w:b/>
                <w:bCs/>
                <w:iCs/>
                <w:szCs w:val="24"/>
              </w:rPr>
              <w:t>''0</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5.000μ.</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2A5541" w:rsidRDefault="0015671C" w:rsidP="004E1151">
            <w:pPr>
              <w:jc w:val="center"/>
              <w:rPr>
                <w:rFonts w:ascii="Book Antiqua" w:hAnsi="Book Antiqua" w:cs="Tahoma"/>
                <w:b/>
                <w:bCs/>
                <w:iCs/>
                <w:szCs w:val="24"/>
              </w:rPr>
            </w:pPr>
            <w:r w:rsidRPr="004E1151">
              <w:rPr>
                <w:rFonts w:ascii="Book Antiqua" w:hAnsi="Book Antiqua" w:cs="Tahoma"/>
                <w:b/>
                <w:bCs/>
                <w:iCs/>
                <w:szCs w:val="24"/>
              </w:rPr>
              <w:t>16'30''</w:t>
            </w:r>
            <w:r w:rsidRPr="002A5541">
              <w:rPr>
                <w:rFonts w:ascii="Book Antiqua" w:hAnsi="Book Antiqua" w:cs="Tahoma"/>
                <w:b/>
                <w:bCs/>
                <w:iCs/>
                <w:szCs w:val="24"/>
              </w:rPr>
              <w:t>14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16'30''0</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jc w:val="center"/>
              <w:rPr>
                <w:rFonts w:ascii="Book Antiqua" w:hAnsi="Book Antiqua" w:cs="Tahoma"/>
                <w:b/>
                <w:bCs/>
                <w:iCs/>
                <w:szCs w:val="24"/>
              </w:rPr>
            </w:pPr>
            <w:r>
              <w:rPr>
                <w:rFonts w:ascii="Book Antiqua" w:hAnsi="Book Antiqua" w:cs="Tahoma"/>
                <w:b/>
                <w:bCs/>
                <w:iCs/>
                <w:szCs w:val="24"/>
              </w:rPr>
              <w:t>20'4</w:t>
            </w:r>
            <w:r w:rsidRPr="004E1151">
              <w:rPr>
                <w:rFonts w:ascii="Book Antiqua" w:hAnsi="Book Antiqua" w:cs="Tahoma"/>
                <w:b/>
                <w:bCs/>
                <w:iCs/>
                <w:szCs w:val="24"/>
              </w:rPr>
              <w:t>0''14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20'</w:t>
            </w:r>
            <w:r>
              <w:rPr>
                <w:rFonts w:ascii="Book Antiqua" w:hAnsi="Book Antiqua" w:cs="Tahoma"/>
                <w:b/>
                <w:bCs/>
                <w:iCs/>
                <w:szCs w:val="24"/>
              </w:rPr>
              <w:t>4</w:t>
            </w:r>
            <w:r w:rsidRPr="004E1151">
              <w:rPr>
                <w:rFonts w:ascii="Book Antiqua" w:hAnsi="Book Antiqua" w:cs="Tahoma"/>
                <w:b/>
                <w:bCs/>
                <w:iCs/>
                <w:szCs w:val="24"/>
              </w:rPr>
              <w:t>0''0</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3.000μ. Φ.Ε</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F14FAA">
            <w:pPr>
              <w:jc w:val="center"/>
              <w:rPr>
                <w:rFonts w:ascii="Book Antiqua" w:hAnsi="Book Antiqua" w:cs="Tahoma"/>
                <w:b/>
                <w:bCs/>
                <w:iCs/>
                <w:szCs w:val="24"/>
              </w:rPr>
            </w:pPr>
            <w:r w:rsidRPr="004E1151">
              <w:rPr>
                <w:rFonts w:ascii="Book Antiqua" w:hAnsi="Book Antiqua" w:cs="Tahoma"/>
                <w:b/>
                <w:bCs/>
                <w:iCs/>
                <w:szCs w:val="24"/>
              </w:rPr>
              <w:t>10'25''14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10'25''0</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13’</w:t>
            </w:r>
            <w:r>
              <w:rPr>
                <w:rFonts w:ascii="Book Antiqua" w:hAnsi="Book Antiqua" w:cs="Tahoma"/>
                <w:b/>
                <w:bCs/>
                <w:iCs/>
                <w:szCs w:val="24"/>
              </w:rPr>
              <w:t>18</w:t>
            </w:r>
            <w:r w:rsidRPr="004E1151">
              <w:rPr>
                <w:rFonts w:ascii="Book Antiqua" w:hAnsi="Book Antiqua" w:cs="Tahoma"/>
                <w:b/>
                <w:bCs/>
                <w:iCs/>
                <w:szCs w:val="24"/>
              </w:rPr>
              <w:t>’’14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13’</w:t>
            </w:r>
            <w:r>
              <w:rPr>
                <w:rFonts w:ascii="Book Antiqua" w:hAnsi="Book Antiqua" w:cs="Tahoma"/>
                <w:b/>
                <w:bCs/>
                <w:iCs/>
                <w:szCs w:val="24"/>
              </w:rPr>
              <w:t>18</w:t>
            </w:r>
            <w:r w:rsidRPr="004E1151">
              <w:rPr>
                <w:rFonts w:ascii="Book Antiqua" w:hAnsi="Book Antiqua" w:cs="Tahoma"/>
                <w:b/>
                <w:bCs/>
                <w:iCs/>
                <w:szCs w:val="24"/>
              </w:rPr>
              <w:t>’’0</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110 -100μ. ΕΜΠ</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17''</w:t>
            </w:r>
            <w:r w:rsidR="002369F8">
              <w:rPr>
                <w:rFonts w:ascii="Book Antiqua" w:hAnsi="Book Antiqua" w:cs="Tahoma"/>
                <w:b/>
                <w:bCs/>
                <w:iCs/>
                <w:szCs w:val="24"/>
              </w:rPr>
              <w:t>0</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w:t>
            </w:r>
            <w:r w:rsidR="00D604E1">
              <w:rPr>
                <w:rFonts w:ascii="Book Antiqua" w:hAnsi="Book Antiqua" w:cs="Tahoma"/>
                <w:b/>
                <w:bCs/>
                <w:iCs/>
                <w:szCs w:val="24"/>
              </w:rPr>
              <w:t>6</w:t>
            </w:r>
            <w:r w:rsidRPr="004E1151">
              <w:rPr>
                <w:rFonts w:ascii="Book Antiqua" w:hAnsi="Book Antiqua" w:cs="Tahoma"/>
                <w:b/>
                <w:bCs/>
                <w:iCs/>
                <w:szCs w:val="24"/>
              </w:rPr>
              <w:t>''</w:t>
            </w:r>
            <w:r w:rsidR="00D604E1">
              <w:rPr>
                <w:rFonts w:ascii="Book Antiqua" w:hAnsi="Book Antiqua" w:cs="Tahoma"/>
                <w:b/>
                <w:bCs/>
                <w:iCs/>
                <w:szCs w:val="24"/>
              </w:rPr>
              <w:t>8</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w:t>
            </w:r>
            <w:r>
              <w:rPr>
                <w:rFonts w:ascii="Book Antiqua" w:hAnsi="Book Antiqua" w:cs="Tahoma"/>
                <w:b/>
                <w:bCs/>
                <w:iCs/>
                <w:szCs w:val="24"/>
              </w:rPr>
              <w:t>7</w:t>
            </w:r>
            <w:r w:rsidRPr="004E1151">
              <w:rPr>
                <w:rFonts w:ascii="Book Antiqua" w:hAnsi="Book Antiqua" w:cs="Tahoma"/>
                <w:b/>
                <w:bCs/>
                <w:iCs/>
                <w:szCs w:val="24"/>
              </w:rPr>
              <w:t>''</w:t>
            </w:r>
            <w:r>
              <w:rPr>
                <w:rFonts w:ascii="Book Antiqua" w:hAnsi="Book Antiqua" w:cs="Tahoma"/>
                <w:b/>
                <w:bCs/>
                <w:iCs/>
                <w:szCs w:val="24"/>
              </w:rPr>
              <w:t>6</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w:t>
            </w:r>
            <w:r>
              <w:rPr>
                <w:rFonts w:ascii="Book Antiqua" w:hAnsi="Book Antiqua" w:cs="Tahoma"/>
                <w:b/>
                <w:bCs/>
                <w:iCs/>
                <w:szCs w:val="24"/>
              </w:rPr>
              <w:t>7</w:t>
            </w:r>
            <w:r w:rsidRPr="004E1151">
              <w:rPr>
                <w:rFonts w:ascii="Book Antiqua" w:hAnsi="Book Antiqua" w:cs="Tahoma"/>
                <w:b/>
                <w:bCs/>
                <w:iCs/>
                <w:szCs w:val="24"/>
              </w:rPr>
              <w:t>''</w:t>
            </w:r>
            <w:r>
              <w:rPr>
                <w:rFonts w:ascii="Book Antiqua" w:hAnsi="Book Antiqua" w:cs="Tahoma"/>
                <w:b/>
                <w:bCs/>
                <w:iCs/>
                <w:szCs w:val="24"/>
              </w:rPr>
              <w:t>4</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400μ. ΕΜΠ</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1’00''</w:t>
            </w:r>
            <w:r w:rsidR="00D604E1">
              <w:rPr>
                <w:rFonts w:ascii="Book Antiqua" w:hAnsi="Book Antiqua" w:cs="Tahoma"/>
                <w:b/>
                <w:bCs/>
                <w:iCs/>
                <w:szCs w:val="24"/>
              </w:rPr>
              <w:t>8</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1’00''</w:t>
            </w:r>
            <w:r w:rsidR="00A45A02">
              <w:rPr>
                <w:rFonts w:ascii="Book Antiqua" w:hAnsi="Book Antiqua" w:cs="Tahoma"/>
                <w:b/>
                <w:bCs/>
                <w:iCs/>
                <w:szCs w:val="24"/>
              </w:rPr>
              <w:t>7</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Pr>
                <w:rFonts w:ascii="Book Antiqua" w:hAnsi="Book Antiqua" w:cs="Tahoma"/>
                <w:b/>
                <w:bCs/>
                <w:iCs/>
                <w:szCs w:val="24"/>
              </w:rPr>
              <w:t>1’10</w:t>
            </w:r>
            <w:r w:rsidRPr="004E1151">
              <w:rPr>
                <w:rFonts w:ascii="Book Antiqua" w:hAnsi="Book Antiqua" w:cs="Tahoma"/>
                <w:b/>
                <w:bCs/>
                <w:iCs/>
                <w:szCs w:val="24"/>
              </w:rPr>
              <w:t>’'</w:t>
            </w:r>
            <w:r>
              <w:rPr>
                <w:rFonts w:ascii="Book Antiqua" w:hAnsi="Book Antiqua" w:cs="Tahoma"/>
                <w:b/>
                <w:bCs/>
                <w:iCs/>
                <w:szCs w:val="24"/>
              </w:rPr>
              <w:t>8</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Pr>
                <w:rFonts w:ascii="Book Antiqua" w:hAnsi="Book Antiqua" w:cs="Tahoma"/>
                <w:b/>
                <w:bCs/>
                <w:iCs/>
                <w:szCs w:val="24"/>
              </w:rPr>
              <w:t>1’10</w:t>
            </w:r>
            <w:r w:rsidRPr="004E1151">
              <w:rPr>
                <w:rFonts w:ascii="Book Antiqua" w:hAnsi="Book Antiqua" w:cs="Tahoma"/>
                <w:b/>
                <w:bCs/>
                <w:iCs/>
                <w:szCs w:val="24"/>
              </w:rPr>
              <w:t>''</w:t>
            </w:r>
            <w:r>
              <w:rPr>
                <w:rFonts w:ascii="Book Antiqua" w:hAnsi="Book Antiqua" w:cs="Tahoma"/>
                <w:b/>
                <w:bCs/>
                <w:iCs/>
                <w:szCs w:val="24"/>
              </w:rPr>
              <w:t>7</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4Χ100μ.</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45’’</w:t>
            </w:r>
            <w:r w:rsidR="00D604E1">
              <w:rPr>
                <w:rFonts w:ascii="Book Antiqua" w:hAnsi="Book Antiqua" w:cs="Tahoma"/>
                <w:b/>
                <w:bCs/>
                <w:iCs/>
                <w:szCs w:val="24"/>
              </w:rPr>
              <w:t>0</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4</w:t>
            </w:r>
            <w:r w:rsidR="00A45A02">
              <w:rPr>
                <w:rFonts w:ascii="Book Antiqua" w:hAnsi="Book Antiqua" w:cs="Tahoma"/>
                <w:b/>
                <w:bCs/>
                <w:iCs/>
                <w:szCs w:val="24"/>
              </w:rPr>
              <w:t>4</w:t>
            </w:r>
            <w:r w:rsidRPr="004E1151">
              <w:rPr>
                <w:rFonts w:ascii="Book Antiqua" w:hAnsi="Book Antiqua" w:cs="Tahoma"/>
                <w:b/>
                <w:bCs/>
                <w:iCs/>
                <w:szCs w:val="24"/>
              </w:rPr>
              <w:t>’’</w:t>
            </w:r>
            <w:r w:rsidR="00A45A02">
              <w:rPr>
                <w:rFonts w:ascii="Book Antiqua" w:hAnsi="Book Antiqua" w:cs="Tahoma"/>
                <w:b/>
                <w:bCs/>
                <w:iCs/>
                <w:szCs w:val="24"/>
              </w:rPr>
              <w:t>9</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5</w:t>
            </w:r>
            <w:r>
              <w:rPr>
                <w:rFonts w:ascii="Book Antiqua" w:hAnsi="Book Antiqua" w:cs="Tahoma"/>
                <w:b/>
                <w:bCs/>
                <w:iCs/>
                <w:szCs w:val="24"/>
              </w:rPr>
              <w:t>2</w:t>
            </w:r>
            <w:r w:rsidRPr="004E1151">
              <w:rPr>
                <w:rFonts w:ascii="Book Antiqua" w:hAnsi="Book Antiqua" w:cs="Tahoma"/>
                <w:b/>
                <w:bCs/>
                <w:iCs/>
                <w:szCs w:val="24"/>
              </w:rPr>
              <w:t>’’</w:t>
            </w:r>
            <w:r w:rsidR="00A45A02">
              <w:rPr>
                <w:rFonts w:ascii="Book Antiqua" w:hAnsi="Book Antiqua" w:cs="Tahoma"/>
                <w:b/>
                <w:bCs/>
                <w:iCs/>
                <w:szCs w:val="24"/>
              </w:rPr>
              <w:t>4</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5</w:t>
            </w:r>
            <w:r>
              <w:rPr>
                <w:rFonts w:ascii="Book Antiqua" w:hAnsi="Book Antiqua" w:cs="Tahoma"/>
                <w:b/>
                <w:bCs/>
                <w:iCs/>
                <w:szCs w:val="24"/>
              </w:rPr>
              <w:t>2</w:t>
            </w:r>
            <w:r w:rsidRPr="004E1151">
              <w:rPr>
                <w:rFonts w:ascii="Book Antiqua" w:hAnsi="Book Antiqua" w:cs="Tahoma"/>
                <w:b/>
                <w:bCs/>
                <w:iCs/>
                <w:szCs w:val="24"/>
              </w:rPr>
              <w:t>’’</w:t>
            </w:r>
            <w:r w:rsidR="00A45A02">
              <w:rPr>
                <w:rFonts w:ascii="Book Antiqua" w:hAnsi="Book Antiqua" w:cs="Tahoma"/>
                <w:b/>
                <w:bCs/>
                <w:iCs/>
                <w:szCs w:val="24"/>
              </w:rPr>
              <w:t>3</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4Χ400μ.</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C739D2">
            <w:pPr>
              <w:jc w:val="center"/>
              <w:rPr>
                <w:rFonts w:ascii="Book Antiqua" w:hAnsi="Book Antiqua" w:cs="Tahoma"/>
                <w:b/>
                <w:bCs/>
                <w:iCs/>
                <w:szCs w:val="24"/>
              </w:rPr>
            </w:pPr>
            <w:r w:rsidRPr="004E1151">
              <w:rPr>
                <w:rFonts w:ascii="Book Antiqua" w:hAnsi="Book Antiqua" w:cs="Tahoma"/>
                <w:b/>
                <w:bCs/>
                <w:iCs/>
                <w:szCs w:val="24"/>
              </w:rPr>
              <w:t>3’3</w:t>
            </w:r>
            <w:r w:rsidR="00D604E1">
              <w:rPr>
                <w:rFonts w:ascii="Book Antiqua" w:hAnsi="Book Antiqua" w:cs="Tahoma"/>
                <w:b/>
                <w:bCs/>
                <w:iCs/>
                <w:szCs w:val="24"/>
              </w:rPr>
              <w:t>7</w:t>
            </w:r>
            <w:r w:rsidRPr="004E1151">
              <w:rPr>
                <w:rFonts w:ascii="Book Antiqua" w:hAnsi="Book Antiqua" w:cs="Tahoma"/>
                <w:b/>
                <w:bCs/>
                <w:iCs/>
                <w:szCs w:val="24"/>
              </w:rPr>
              <w:t>’’</w:t>
            </w:r>
            <w:r w:rsidR="00D604E1">
              <w:rPr>
                <w:rFonts w:ascii="Book Antiqua" w:hAnsi="Book Antiqua" w:cs="Tahoma"/>
                <w:b/>
                <w:bCs/>
                <w:iCs/>
                <w:szCs w:val="24"/>
              </w:rPr>
              <w:t>6</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3’3</w:t>
            </w:r>
            <w:r w:rsidR="00A45A02">
              <w:rPr>
                <w:rFonts w:ascii="Book Antiqua" w:hAnsi="Book Antiqua" w:cs="Tahoma"/>
                <w:b/>
                <w:bCs/>
                <w:iCs/>
                <w:szCs w:val="24"/>
              </w:rPr>
              <w:t>7</w:t>
            </w:r>
            <w:r w:rsidRPr="004E1151">
              <w:rPr>
                <w:rFonts w:ascii="Book Antiqua" w:hAnsi="Book Antiqua" w:cs="Tahoma"/>
                <w:b/>
                <w:bCs/>
                <w:iCs/>
                <w:szCs w:val="24"/>
              </w:rPr>
              <w:t>’’</w:t>
            </w:r>
            <w:r w:rsidR="00A45A02">
              <w:rPr>
                <w:rFonts w:ascii="Book Antiqua" w:hAnsi="Book Antiqua" w:cs="Tahoma"/>
                <w:b/>
                <w:bCs/>
                <w:iCs/>
                <w:szCs w:val="24"/>
              </w:rPr>
              <w:t>5</w:t>
            </w:r>
          </w:p>
        </w:tc>
        <w:tc>
          <w:tcPr>
            <w:tcW w:w="1903"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4’</w:t>
            </w:r>
            <w:r>
              <w:rPr>
                <w:rFonts w:ascii="Book Antiqua" w:hAnsi="Book Antiqua" w:cs="Tahoma"/>
                <w:b/>
                <w:bCs/>
                <w:iCs/>
                <w:szCs w:val="24"/>
              </w:rPr>
              <w:t>2</w:t>
            </w:r>
            <w:r w:rsidR="00A45A02">
              <w:rPr>
                <w:rFonts w:ascii="Book Antiqua" w:hAnsi="Book Antiqua" w:cs="Tahoma"/>
                <w:b/>
                <w:bCs/>
                <w:iCs/>
                <w:szCs w:val="24"/>
              </w:rPr>
              <w:t>1</w:t>
            </w:r>
            <w:r w:rsidRPr="004E1151">
              <w:rPr>
                <w:rFonts w:ascii="Book Antiqua" w:hAnsi="Book Antiqua" w:cs="Tahoma"/>
                <w:b/>
                <w:bCs/>
                <w:iCs/>
                <w:szCs w:val="24"/>
              </w:rPr>
              <w:t>’’</w:t>
            </w:r>
            <w:r w:rsidR="00A45A02">
              <w:rPr>
                <w:rFonts w:ascii="Book Antiqua" w:hAnsi="Book Antiqua" w:cs="Tahoma"/>
                <w:b/>
                <w:bCs/>
                <w:iCs/>
                <w:szCs w:val="24"/>
              </w:rPr>
              <w:t>6</w:t>
            </w:r>
            <w:r w:rsidRPr="004E1151">
              <w:rPr>
                <w:rFonts w:ascii="Book Antiqua" w:hAnsi="Book Antiqua" w:cs="Tahoma"/>
                <w:b/>
                <w:bCs/>
                <w:iCs/>
                <w:szCs w:val="24"/>
              </w:rPr>
              <w:t>4</w:t>
            </w:r>
          </w:p>
        </w:tc>
        <w:tc>
          <w:tcPr>
            <w:tcW w:w="1904"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sidRPr="004E1151">
              <w:rPr>
                <w:rFonts w:ascii="Book Antiqua" w:hAnsi="Book Antiqua" w:cs="Tahoma"/>
                <w:b/>
                <w:bCs/>
                <w:iCs/>
                <w:szCs w:val="24"/>
              </w:rPr>
              <w:t>4’</w:t>
            </w:r>
            <w:r>
              <w:rPr>
                <w:rFonts w:ascii="Book Antiqua" w:hAnsi="Book Antiqua" w:cs="Tahoma"/>
                <w:b/>
                <w:bCs/>
                <w:iCs/>
                <w:szCs w:val="24"/>
              </w:rPr>
              <w:t>2</w:t>
            </w:r>
            <w:r w:rsidR="00A45A02">
              <w:rPr>
                <w:rFonts w:ascii="Book Antiqua" w:hAnsi="Book Antiqua" w:cs="Tahoma"/>
                <w:b/>
                <w:bCs/>
                <w:iCs/>
                <w:szCs w:val="24"/>
              </w:rPr>
              <w:t>1</w:t>
            </w:r>
            <w:r w:rsidRPr="004E1151">
              <w:rPr>
                <w:rFonts w:ascii="Book Antiqua" w:hAnsi="Book Antiqua" w:cs="Tahoma"/>
                <w:b/>
                <w:bCs/>
                <w:iCs/>
                <w:szCs w:val="24"/>
              </w:rPr>
              <w:t>’’</w:t>
            </w:r>
            <w:r w:rsidR="00A45A02">
              <w:rPr>
                <w:rFonts w:ascii="Book Antiqua" w:hAnsi="Book Antiqua" w:cs="Tahoma"/>
                <w:b/>
                <w:bCs/>
                <w:iCs/>
                <w:szCs w:val="24"/>
              </w:rPr>
              <w:t>5</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 xml:space="preserve">ΑΛΜΑ ΣΕ ΜΗΚΟΣ </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6</w:t>
            </w:r>
            <w:r>
              <w:rPr>
                <w:rFonts w:ascii="Book Antiqua" w:hAnsi="Book Antiqua" w:cs="Tahoma"/>
                <w:b/>
                <w:bCs/>
                <w:iCs/>
                <w:szCs w:val="24"/>
              </w:rPr>
              <w:t>,</w:t>
            </w:r>
            <w:r w:rsidR="00D604E1">
              <w:rPr>
                <w:rFonts w:ascii="Book Antiqua" w:hAnsi="Book Antiqua" w:cs="Tahoma"/>
                <w:b/>
                <w:bCs/>
                <w:iCs/>
                <w:szCs w:val="24"/>
              </w:rPr>
              <w:t>3</w:t>
            </w:r>
            <w:r w:rsidRPr="004E1151">
              <w:rPr>
                <w:rFonts w:ascii="Book Antiqua" w:hAnsi="Book Antiqua" w:cs="Tahoma"/>
                <w:b/>
                <w:bCs/>
                <w:iCs/>
                <w:szCs w:val="24"/>
              </w:rPr>
              <w:t>0</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5</w:t>
            </w:r>
            <w:r>
              <w:rPr>
                <w:rFonts w:ascii="Book Antiqua" w:hAnsi="Book Antiqua" w:cs="Tahoma"/>
                <w:b/>
                <w:bCs/>
                <w:iCs/>
                <w:szCs w:val="24"/>
              </w:rPr>
              <w:t>,</w:t>
            </w:r>
            <w:r w:rsidRPr="004E1151">
              <w:rPr>
                <w:rFonts w:ascii="Book Antiqua" w:hAnsi="Book Antiqua" w:cs="Tahoma"/>
                <w:b/>
                <w:bCs/>
                <w:iCs/>
                <w:szCs w:val="24"/>
              </w:rPr>
              <w:t>40</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ΑΛΜΑ ΣΕ ΥΨΟΣ</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1</w:t>
            </w:r>
            <w:r>
              <w:rPr>
                <w:rFonts w:ascii="Book Antiqua" w:hAnsi="Book Antiqua" w:cs="Tahoma"/>
                <w:b/>
                <w:bCs/>
                <w:iCs/>
                <w:szCs w:val="24"/>
              </w:rPr>
              <w:t>,</w:t>
            </w:r>
            <w:r w:rsidRPr="004E1151">
              <w:rPr>
                <w:rFonts w:ascii="Book Antiqua" w:hAnsi="Book Antiqua" w:cs="Tahoma"/>
                <w:b/>
                <w:bCs/>
                <w:iCs/>
                <w:szCs w:val="24"/>
              </w:rPr>
              <w:t>86</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1</w:t>
            </w:r>
            <w:r>
              <w:rPr>
                <w:rFonts w:ascii="Book Antiqua" w:hAnsi="Book Antiqua" w:cs="Tahoma"/>
                <w:b/>
                <w:bCs/>
                <w:iCs/>
                <w:szCs w:val="24"/>
              </w:rPr>
              <w:t>,</w:t>
            </w:r>
            <w:r w:rsidRPr="004E1151">
              <w:rPr>
                <w:rFonts w:ascii="Book Antiqua" w:hAnsi="Book Antiqua" w:cs="Tahoma"/>
                <w:b/>
                <w:bCs/>
                <w:iCs/>
                <w:szCs w:val="24"/>
              </w:rPr>
              <w:t>5</w:t>
            </w:r>
            <w:r w:rsidR="00DB41AF">
              <w:rPr>
                <w:rFonts w:ascii="Book Antiqua" w:hAnsi="Book Antiqua" w:cs="Tahoma"/>
                <w:b/>
                <w:bCs/>
                <w:iCs/>
                <w:szCs w:val="24"/>
              </w:rPr>
              <w:t>6</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ΑΛΜΑ ΕΠΙ ΚΟΝΤΩ</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jc w:val="center"/>
              <w:rPr>
                <w:rFonts w:ascii="Book Antiqua" w:hAnsi="Book Antiqua" w:cs="Tahoma"/>
                <w:b/>
                <w:bCs/>
                <w:iCs/>
                <w:szCs w:val="24"/>
              </w:rPr>
            </w:pPr>
            <w:r>
              <w:rPr>
                <w:rFonts w:ascii="Book Antiqua" w:hAnsi="Book Antiqua" w:cs="Tahoma"/>
                <w:b/>
                <w:bCs/>
                <w:iCs/>
                <w:szCs w:val="24"/>
              </w:rPr>
              <w:t>4,</w:t>
            </w:r>
            <w:r w:rsidRPr="004E1151">
              <w:rPr>
                <w:rFonts w:ascii="Book Antiqua" w:hAnsi="Book Antiqua" w:cs="Tahoma"/>
                <w:b/>
                <w:bCs/>
                <w:iCs/>
                <w:szCs w:val="24"/>
              </w:rPr>
              <w:t>00</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DB41AF" w:rsidP="002A5541">
            <w:pPr>
              <w:jc w:val="center"/>
              <w:rPr>
                <w:rFonts w:ascii="Book Antiqua" w:hAnsi="Book Antiqua" w:cs="Tahoma"/>
                <w:b/>
                <w:bCs/>
                <w:iCs/>
                <w:szCs w:val="24"/>
              </w:rPr>
            </w:pPr>
            <w:r>
              <w:rPr>
                <w:rFonts w:ascii="Book Antiqua" w:hAnsi="Book Antiqua" w:cs="Tahoma"/>
                <w:b/>
                <w:bCs/>
                <w:iCs/>
                <w:szCs w:val="24"/>
              </w:rPr>
              <w:t>3,2</w:t>
            </w:r>
            <w:r w:rsidR="0015671C" w:rsidRPr="004E1151">
              <w:rPr>
                <w:rFonts w:ascii="Book Antiqua" w:hAnsi="Book Antiqua" w:cs="Tahoma"/>
                <w:b/>
                <w:bCs/>
                <w:iCs/>
                <w:szCs w:val="24"/>
              </w:rPr>
              <w:t>0</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ΑΛΜΑ ΤΡΙΠΛΟΥΝ</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13</w:t>
            </w:r>
            <w:r>
              <w:rPr>
                <w:rFonts w:ascii="Book Antiqua" w:hAnsi="Book Antiqua" w:cs="Tahoma"/>
                <w:b/>
                <w:bCs/>
                <w:iCs/>
                <w:szCs w:val="24"/>
              </w:rPr>
              <w:t>,</w:t>
            </w:r>
            <w:r w:rsidR="00D604E1">
              <w:rPr>
                <w:rFonts w:ascii="Book Antiqua" w:hAnsi="Book Antiqua" w:cs="Tahoma"/>
                <w:b/>
                <w:bCs/>
                <w:iCs/>
                <w:szCs w:val="24"/>
              </w:rPr>
              <w:t>4</w:t>
            </w:r>
            <w:r w:rsidRPr="004E1151">
              <w:rPr>
                <w:rFonts w:ascii="Book Antiqua" w:hAnsi="Book Antiqua" w:cs="Tahoma"/>
                <w:b/>
                <w:bCs/>
                <w:iCs/>
                <w:szCs w:val="24"/>
              </w:rPr>
              <w:t>0</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jc w:val="center"/>
              <w:rPr>
                <w:rFonts w:ascii="Book Antiqua" w:hAnsi="Book Antiqua" w:cs="Tahoma"/>
                <w:b/>
                <w:bCs/>
                <w:iCs/>
                <w:szCs w:val="24"/>
              </w:rPr>
            </w:pPr>
            <w:r>
              <w:rPr>
                <w:rFonts w:ascii="Book Antiqua" w:hAnsi="Book Antiqua" w:cs="Tahoma"/>
                <w:b/>
                <w:bCs/>
                <w:iCs/>
                <w:szCs w:val="24"/>
              </w:rPr>
              <w:t>11,</w:t>
            </w:r>
            <w:r w:rsidRPr="004E1151">
              <w:rPr>
                <w:rFonts w:ascii="Book Antiqua" w:hAnsi="Book Antiqua" w:cs="Tahoma"/>
                <w:b/>
                <w:bCs/>
                <w:iCs/>
                <w:szCs w:val="24"/>
              </w:rPr>
              <w:t>00</w:t>
            </w:r>
          </w:p>
        </w:tc>
      </w:tr>
      <w:tr w:rsidR="0015671C" w:rsidRPr="004E1151">
        <w:trPr>
          <w:trHeight w:val="397"/>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C739D2">
            <w:pPr>
              <w:rPr>
                <w:rFonts w:ascii="Book Antiqua" w:hAnsi="Book Antiqua" w:cs="Tahoma"/>
                <w:b/>
                <w:bCs/>
                <w:iCs/>
                <w:szCs w:val="24"/>
              </w:rPr>
            </w:pPr>
            <w:r w:rsidRPr="004E1151">
              <w:rPr>
                <w:rFonts w:ascii="Book Antiqua" w:hAnsi="Book Antiqua" w:cs="Tahoma"/>
                <w:b/>
                <w:bCs/>
                <w:iCs/>
                <w:szCs w:val="24"/>
              </w:rPr>
              <w:t>ΣΦΑΙΡΟΒΟΛΙΑ</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Pr>
                <w:rFonts w:ascii="Book Antiqua" w:hAnsi="Book Antiqua" w:cs="Tahoma"/>
                <w:b/>
                <w:bCs/>
                <w:iCs/>
                <w:szCs w:val="24"/>
              </w:rPr>
              <w:t xml:space="preserve"> 14,3</w:t>
            </w:r>
            <w:r w:rsidRPr="004E1151">
              <w:rPr>
                <w:rFonts w:ascii="Book Antiqua" w:hAnsi="Book Antiqua" w:cs="Tahoma"/>
                <w:b/>
                <w:bCs/>
                <w:iCs/>
                <w:szCs w:val="24"/>
              </w:rPr>
              <w:t>0 ΕΦ. / 12</w:t>
            </w:r>
            <w:r>
              <w:rPr>
                <w:rFonts w:ascii="Book Antiqua" w:hAnsi="Book Antiqua" w:cs="Tahoma"/>
                <w:b/>
                <w:bCs/>
                <w:iCs/>
                <w:szCs w:val="24"/>
              </w:rPr>
              <w:t>,</w:t>
            </w:r>
            <w:r w:rsidRPr="004E1151">
              <w:rPr>
                <w:rFonts w:ascii="Book Antiqua" w:hAnsi="Book Antiqua" w:cs="Tahoma"/>
                <w:b/>
                <w:bCs/>
                <w:iCs/>
                <w:szCs w:val="24"/>
              </w:rPr>
              <w:t xml:space="preserve">50 ΝΕΟΙ - Α </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Pr>
                <w:rFonts w:ascii="Book Antiqua" w:hAnsi="Book Antiqua" w:cs="Tahoma"/>
                <w:b/>
                <w:bCs/>
                <w:iCs/>
                <w:szCs w:val="24"/>
              </w:rPr>
              <w:t>10,4</w:t>
            </w:r>
            <w:r w:rsidRPr="004E1151">
              <w:rPr>
                <w:rFonts w:ascii="Book Antiqua" w:hAnsi="Book Antiqua" w:cs="Tahoma"/>
                <w:b/>
                <w:bCs/>
                <w:iCs/>
                <w:szCs w:val="24"/>
              </w:rPr>
              <w:t>0</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ΔΙΣΚΟΒΟΛΙΑ</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Pr>
                <w:rFonts w:ascii="Book Antiqua" w:hAnsi="Book Antiqua" w:cs="Tahoma"/>
                <w:b/>
                <w:bCs/>
                <w:iCs/>
                <w:szCs w:val="24"/>
              </w:rPr>
              <w:t>42,</w:t>
            </w:r>
            <w:r w:rsidRPr="004E1151">
              <w:rPr>
                <w:rFonts w:ascii="Book Antiqua" w:hAnsi="Book Antiqua" w:cs="Tahoma"/>
                <w:b/>
                <w:bCs/>
                <w:iCs/>
                <w:szCs w:val="24"/>
              </w:rPr>
              <w:t>00 ΕΦ / 38</w:t>
            </w:r>
            <w:r>
              <w:rPr>
                <w:rFonts w:ascii="Book Antiqua" w:hAnsi="Book Antiqua" w:cs="Tahoma"/>
                <w:b/>
                <w:bCs/>
                <w:iCs/>
                <w:szCs w:val="24"/>
              </w:rPr>
              <w:t>,</w:t>
            </w:r>
            <w:r w:rsidRPr="004E1151">
              <w:rPr>
                <w:rFonts w:ascii="Book Antiqua" w:hAnsi="Book Antiqua" w:cs="Tahoma"/>
                <w:b/>
                <w:bCs/>
                <w:iCs/>
                <w:szCs w:val="24"/>
              </w:rPr>
              <w:t xml:space="preserve">00 ΝΕΟΙ - Α  </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34</w:t>
            </w:r>
            <w:r>
              <w:rPr>
                <w:rFonts w:ascii="Book Antiqua" w:hAnsi="Book Antiqua" w:cs="Tahoma"/>
                <w:b/>
                <w:bCs/>
                <w:iCs/>
                <w:szCs w:val="24"/>
              </w:rPr>
              <w:t>,</w:t>
            </w:r>
            <w:r w:rsidRPr="004E1151">
              <w:rPr>
                <w:rFonts w:ascii="Book Antiqua" w:hAnsi="Book Antiqua" w:cs="Tahoma"/>
                <w:b/>
                <w:bCs/>
                <w:iCs/>
                <w:szCs w:val="24"/>
              </w:rPr>
              <w:t>00</w:t>
            </w:r>
          </w:p>
        </w:tc>
      </w:tr>
      <w:tr w:rsidR="0015671C" w:rsidRPr="004E1151">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ΑΚΟΝΤΙΣΜΟΣ</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48</w:t>
            </w:r>
            <w:r>
              <w:rPr>
                <w:rFonts w:ascii="Book Antiqua" w:hAnsi="Book Antiqua" w:cs="Tahoma"/>
                <w:b/>
                <w:bCs/>
                <w:iCs/>
                <w:szCs w:val="24"/>
              </w:rPr>
              <w:t>,</w:t>
            </w:r>
            <w:r w:rsidRPr="004E1151">
              <w:rPr>
                <w:rFonts w:ascii="Book Antiqua" w:hAnsi="Book Antiqua" w:cs="Tahoma"/>
                <w:b/>
                <w:bCs/>
                <w:iCs/>
                <w:szCs w:val="24"/>
              </w:rPr>
              <w:t>00</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3</w:t>
            </w:r>
            <w:r>
              <w:rPr>
                <w:rFonts w:ascii="Book Antiqua" w:hAnsi="Book Antiqua" w:cs="Tahoma"/>
                <w:b/>
                <w:bCs/>
                <w:iCs/>
                <w:szCs w:val="24"/>
              </w:rPr>
              <w:t>5,</w:t>
            </w:r>
            <w:r w:rsidRPr="004E1151">
              <w:rPr>
                <w:rFonts w:ascii="Book Antiqua" w:hAnsi="Book Antiqua" w:cs="Tahoma"/>
                <w:b/>
                <w:bCs/>
                <w:iCs/>
                <w:szCs w:val="24"/>
              </w:rPr>
              <w:t>00</w:t>
            </w:r>
          </w:p>
        </w:tc>
      </w:tr>
      <w:tr w:rsidR="0015671C" w:rsidRPr="00B466FE">
        <w:trPr>
          <w:trHeight w:val="340"/>
          <w:jc w:val="center"/>
        </w:trPr>
        <w:tc>
          <w:tcPr>
            <w:tcW w:w="2515"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06BFF">
            <w:pPr>
              <w:rPr>
                <w:rFonts w:ascii="Book Antiqua" w:hAnsi="Book Antiqua" w:cs="Tahoma"/>
                <w:b/>
                <w:bCs/>
                <w:iCs/>
                <w:szCs w:val="24"/>
              </w:rPr>
            </w:pPr>
            <w:r w:rsidRPr="004E1151">
              <w:rPr>
                <w:rFonts w:ascii="Book Antiqua" w:hAnsi="Book Antiqua" w:cs="Tahoma"/>
                <w:b/>
                <w:bCs/>
                <w:iCs/>
                <w:szCs w:val="24"/>
              </w:rPr>
              <w:t>ΣΦΥΡΟΒΟΛΙΑ</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47</w:t>
            </w:r>
            <w:r>
              <w:rPr>
                <w:rFonts w:ascii="Book Antiqua" w:hAnsi="Book Antiqua" w:cs="Tahoma"/>
                <w:b/>
                <w:bCs/>
                <w:iCs/>
                <w:szCs w:val="24"/>
              </w:rPr>
              <w:t>,</w:t>
            </w:r>
            <w:r w:rsidRPr="004E1151">
              <w:rPr>
                <w:rFonts w:ascii="Book Antiqua" w:hAnsi="Book Antiqua" w:cs="Tahoma"/>
                <w:b/>
                <w:bCs/>
                <w:iCs/>
                <w:szCs w:val="24"/>
              </w:rPr>
              <w:t>00 ΕΦ / 45</w:t>
            </w:r>
            <w:r>
              <w:rPr>
                <w:rFonts w:ascii="Book Antiqua" w:hAnsi="Book Antiqua" w:cs="Tahoma"/>
                <w:b/>
                <w:bCs/>
                <w:iCs/>
                <w:szCs w:val="24"/>
              </w:rPr>
              <w:t>,</w:t>
            </w:r>
            <w:r w:rsidRPr="004E1151">
              <w:rPr>
                <w:rFonts w:ascii="Book Antiqua" w:hAnsi="Book Antiqua" w:cs="Tahoma"/>
                <w:b/>
                <w:bCs/>
                <w:iCs/>
                <w:szCs w:val="24"/>
              </w:rPr>
              <w:t xml:space="preserve">00 ΝΕΟΙ - Α </w:t>
            </w:r>
          </w:p>
        </w:tc>
        <w:tc>
          <w:tcPr>
            <w:tcW w:w="3807" w:type="dxa"/>
            <w:gridSpan w:val="2"/>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38</w:t>
            </w:r>
            <w:r>
              <w:rPr>
                <w:rFonts w:ascii="Book Antiqua" w:hAnsi="Book Antiqua" w:cs="Tahoma"/>
                <w:b/>
                <w:bCs/>
                <w:iCs/>
                <w:szCs w:val="24"/>
              </w:rPr>
              <w:t>,</w:t>
            </w:r>
            <w:r w:rsidRPr="004E1151">
              <w:rPr>
                <w:rFonts w:ascii="Book Antiqua" w:hAnsi="Book Antiqua" w:cs="Tahoma"/>
                <w:b/>
                <w:bCs/>
                <w:iCs/>
                <w:szCs w:val="24"/>
              </w:rPr>
              <w:t>00</w:t>
            </w:r>
          </w:p>
        </w:tc>
      </w:tr>
    </w:tbl>
    <w:p w:rsidR="0015671C" w:rsidRPr="00B466FE" w:rsidRDefault="0015671C" w:rsidP="00C739D2">
      <w:pPr>
        <w:ind w:left="-567"/>
        <w:rPr>
          <w:rFonts w:ascii="Book Antiqua" w:hAnsi="Book Antiqua" w:cs="Arial"/>
        </w:rPr>
      </w:pPr>
    </w:p>
    <w:p w:rsidR="0015671C" w:rsidRDefault="0015671C" w:rsidP="000B4FEF">
      <w:pPr>
        <w:jc w:val="center"/>
        <w:rPr>
          <w:rFonts w:ascii="Book Antiqua" w:hAnsi="Book Antiqua" w:cs="Tahoma"/>
          <w:b/>
        </w:rPr>
      </w:pPr>
    </w:p>
    <w:p w:rsidR="0015671C" w:rsidRDefault="0015671C" w:rsidP="000B4FEF">
      <w:pPr>
        <w:jc w:val="center"/>
        <w:rPr>
          <w:rFonts w:ascii="Book Antiqua" w:hAnsi="Book Antiqua" w:cs="Tahoma"/>
          <w:b/>
        </w:rPr>
      </w:pPr>
    </w:p>
    <w:p w:rsidR="0015671C" w:rsidRDefault="0015671C" w:rsidP="000B4FEF">
      <w:pPr>
        <w:jc w:val="center"/>
        <w:rPr>
          <w:rFonts w:ascii="Book Antiqua" w:hAnsi="Book Antiqua" w:cs="Tahoma"/>
          <w:b/>
        </w:rPr>
      </w:pPr>
    </w:p>
    <w:p w:rsidR="0015671C" w:rsidRDefault="0015671C" w:rsidP="000B4FEF">
      <w:pPr>
        <w:jc w:val="center"/>
        <w:rPr>
          <w:rFonts w:ascii="Book Antiqua" w:hAnsi="Book Antiqua" w:cs="Tahoma"/>
          <w:b/>
        </w:rPr>
      </w:pPr>
    </w:p>
    <w:p w:rsidR="0015671C" w:rsidRDefault="0015671C" w:rsidP="000B4FEF">
      <w:pPr>
        <w:jc w:val="center"/>
        <w:rPr>
          <w:rFonts w:ascii="Book Antiqua" w:hAnsi="Book Antiqua" w:cs="Tahoma"/>
          <w:b/>
        </w:rPr>
      </w:pPr>
    </w:p>
    <w:p w:rsidR="0015671C" w:rsidRDefault="0015671C" w:rsidP="000B4FEF">
      <w:pPr>
        <w:jc w:val="center"/>
        <w:rPr>
          <w:rFonts w:ascii="Book Antiqua" w:hAnsi="Book Antiqua" w:cs="Tahoma"/>
          <w:b/>
        </w:rPr>
      </w:pPr>
    </w:p>
    <w:p w:rsidR="0015671C" w:rsidRPr="00B466FE" w:rsidRDefault="0015671C" w:rsidP="000B4FEF">
      <w:pPr>
        <w:jc w:val="center"/>
        <w:rPr>
          <w:rFonts w:ascii="Book Antiqua" w:hAnsi="Book Antiqua" w:cs="Tahoma"/>
          <w:b/>
        </w:rPr>
      </w:pPr>
    </w:p>
    <w:p w:rsidR="0015671C" w:rsidRPr="00B466FE" w:rsidRDefault="0015671C" w:rsidP="000B4FEF">
      <w:pPr>
        <w:jc w:val="center"/>
        <w:rPr>
          <w:rFonts w:ascii="Book Antiqua" w:hAnsi="Book Antiqua" w:cs="Tahoma"/>
          <w:b/>
        </w:rPr>
      </w:pPr>
    </w:p>
    <w:p w:rsidR="0015671C" w:rsidRDefault="0015671C" w:rsidP="000B4FEF">
      <w:pPr>
        <w:jc w:val="center"/>
        <w:rPr>
          <w:rFonts w:ascii="Book Antiqua" w:hAnsi="Book Antiqua" w:cs="Tahoma"/>
          <w:b/>
        </w:rPr>
      </w:pPr>
    </w:p>
    <w:p w:rsidR="0015671C" w:rsidRDefault="0015671C" w:rsidP="000B4FEF">
      <w:pPr>
        <w:jc w:val="center"/>
        <w:rPr>
          <w:rFonts w:ascii="Book Antiqua" w:hAnsi="Book Antiqua" w:cs="Tahoma"/>
          <w:b/>
        </w:rPr>
      </w:pPr>
    </w:p>
    <w:p w:rsidR="0015671C" w:rsidRDefault="0015671C" w:rsidP="000B4FEF">
      <w:pPr>
        <w:jc w:val="center"/>
        <w:rPr>
          <w:rFonts w:ascii="Book Antiqua" w:hAnsi="Book Antiqua" w:cs="Tahoma"/>
          <w:b/>
        </w:rPr>
      </w:pPr>
    </w:p>
    <w:p w:rsidR="0015671C" w:rsidRPr="00B466FE" w:rsidRDefault="0015671C" w:rsidP="000B4FEF">
      <w:pPr>
        <w:jc w:val="center"/>
        <w:rPr>
          <w:rFonts w:ascii="Book Antiqua" w:hAnsi="Book Antiqua" w:cs="Tahoma"/>
          <w:b/>
        </w:rPr>
      </w:pPr>
    </w:p>
    <w:p w:rsidR="0015671C" w:rsidRPr="00B466FE" w:rsidRDefault="0015671C" w:rsidP="000B4FEF">
      <w:pPr>
        <w:jc w:val="center"/>
        <w:rPr>
          <w:rFonts w:ascii="Book Antiqua" w:hAnsi="Book Antiqua" w:cs="Tahoma"/>
          <w:b/>
        </w:rPr>
      </w:pPr>
    </w:p>
    <w:p w:rsidR="0015671C" w:rsidRPr="00B466FE" w:rsidRDefault="0015671C" w:rsidP="000B4FEF">
      <w:pPr>
        <w:jc w:val="center"/>
        <w:rPr>
          <w:rFonts w:ascii="Book Antiqua" w:hAnsi="Book Antiqua" w:cs="Tahoma"/>
          <w:b/>
        </w:rPr>
      </w:pPr>
    </w:p>
    <w:p w:rsidR="0015671C" w:rsidRDefault="0015671C" w:rsidP="000B4FEF">
      <w:pPr>
        <w:jc w:val="center"/>
        <w:rPr>
          <w:rFonts w:ascii="Book Antiqua" w:hAnsi="Book Antiqua" w:cs="Tahoma"/>
          <w:b/>
        </w:rPr>
      </w:pPr>
      <w:r w:rsidRPr="004E1151">
        <w:rPr>
          <w:rFonts w:ascii="Book Antiqua" w:hAnsi="Book Antiqua" w:cs="Tahoma"/>
          <w:b/>
        </w:rPr>
        <w:lastRenderedPageBreak/>
        <w:t>ΠΙΝΑΚΑΣ Β΄</w:t>
      </w:r>
    </w:p>
    <w:p w:rsidR="0015671C" w:rsidRPr="004E1151" w:rsidRDefault="0015671C" w:rsidP="000B4FEF">
      <w:pPr>
        <w:jc w:val="center"/>
        <w:rPr>
          <w:rFonts w:ascii="Book Antiqua" w:hAnsi="Book Antiqua" w:cs="Tahoma"/>
          <w:b/>
        </w:rPr>
      </w:pPr>
    </w:p>
    <w:p w:rsidR="0015671C" w:rsidRDefault="0015671C" w:rsidP="000B4FEF">
      <w:pPr>
        <w:jc w:val="center"/>
        <w:rPr>
          <w:rFonts w:ascii="Book Antiqua" w:hAnsi="Book Antiqua" w:cs="Tahoma"/>
          <w:b/>
        </w:rPr>
      </w:pPr>
      <w:r w:rsidRPr="004E1151">
        <w:rPr>
          <w:rFonts w:ascii="Book Antiqua" w:hAnsi="Book Antiqua" w:cs="Tahoma"/>
          <w:b/>
        </w:rPr>
        <w:t xml:space="preserve">ΟΡΙΑ ΒΑΘΜΟΛΟΓΗΣΗΣ ΚΑΙ ΚΑΤΑΒΟΛΗΣ ΕΞΟΔΩΝ </w:t>
      </w:r>
    </w:p>
    <w:p w:rsidR="0015671C" w:rsidRDefault="0015671C" w:rsidP="000B4FEF">
      <w:pPr>
        <w:jc w:val="center"/>
        <w:rPr>
          <w:rFonts w:ascii="Book Antiqua" w:hAnsi="Book Antiqua" w:cs="Tahoma"/>
          <w:b/>
        </w:rPr>
      </w:pPr>
    </w:p>
    <w:p w:rsidR="0015671C" w:rsidRPr="00B466FE" w:rsidRDefault="0015671C" w:rsidP="000B4FEF">
      <w:pPr>
        <w:jc w:val="center"/>
        <w:rPr>
          <w:rFonts w:ascii="Book Antiqua" w:hAnsi="Book Antiqua" w:cs="Tahoma"/>
          <w:b/>
        </w:rPr>
      </w:pPr>
      <w:r w:rsidRPr="004E1151">
        <w:rPr>
          <w:rFonts w:ascii="Book Antiqua" w:hAnsi="Book Antiqua" w:cs="Tahoma"/>
          <w:b/>
        </w:rPr>
        <w:t>ΠΑΝΕΛΛΗΝΙ</w:t>
      </w:r>
      <w:r>
        <w:rPr>
          <w:rFonts w:ascii="Book Antiqua" w:hAnsi="Book Antiqua" w:cs="Tahoma"/>
          <w:b/>
        </w:rPr>
        <w:t>ΟΥ</w:t>
      </w:r>
      <w:r w:rsidRPr="004E1151">
        <w:rPr>
          <w:rFonts w:ascii="Book Antiqua" w:hAnsi="Book Antiqua" w:cs="Tahoma"/>
          <w:b/>
        </w:rPr>
        <w:t xml:space="preserve"> ΠΡΩΤΑΘΛΗΜΑΤ</w:t>
      </w:r>
      <w:r>
        <w:rPr>
          <w:rFonts w:ascii="Book Antiqua" w:hAnsi="Book Antiqua" w:cs="Tahoma"/>
          <w:b/>
        </w:rPr>
        <w:t>ΟΣ</w:t>
      </w:r>
      <w:r w:rsidRPr="004E1151">
        <w:rPr>
          <w:rFonts w:ascii="Book Antiqua" w:hAnsi="Book Antiqua" w:cs="Tahoma"/>
          <w:b/>
        </w:rPr>
        <w:t xml:space="preserve"> ΝΕΩΝ Α – Γ</w:t>
      </w:r>
    </w:p>
    <w:p w:rsidR="0015671C" w:rsidRPr="00B466FE" w:rsidRDefault="0015671C">
      <w:pPr>
        <w:rPr>
          <w:rFonts w:ascii="Book Antiqua" w:hAnsi="Book Antiqua" w:cs="Arial"/>
        </w:rPr>
      </w:pPr>
    </w:p>
    <w:tbl>
      <w:tblPr>
        <w:tblW w:w="794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3128"/>
        <w:gridCol w:w="2406"/>
        <w:gridCol w:w="2410"/>
      </w:tblGrid>
      <w:tr w:rsidR="0015671C" w:rsidRPr="00B466FE">
        <w:trPr>
          <w:trHeight w:val="525"/>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jc w:val="center"/>
              <w:rPr>
                <w:rFonts w:ascii="Book Antiqua" w:hAnsi="Book Antiqua" w:cs="Tahoma"/>
                <w:b/>
                <w:bCs/>
                <w:iCs/>
                <w:szCs w:val="24"/>
              </w:rPr>
            </w:pPr>
            <w:r w:rsidRPr="00470430">
              <w:rPr>
                <w:rFonts w:ascii="Book Antiqua" w:hAnsi="Book Antiqua" w:cs="Tahoma"/>
                <w:b/>
                <w:bCs/>
                <w:iCs/>
                <w:szCs w:val="24"/>
              </w:rPr>
              <w:t>ΑΓΩΝΙΣΜΑΤΑ</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Default="0015671C" w:rsidP="006F40BB">
            <w:pPr>
              <w:jc w:val="center"/>
              <w:rPr>
                <w:rFonts w:ascii="Book Antiqua" w:hAnsi="Book Antiqua" w:cs="Tahoma"/>
                <w:b/>
                <w:bCs/>
                <w:iCs/>
                <w:szCs w:val="24"/>
              </w:rPr>
            </w:pPr>
            <w:r>
              <w:rPr>
                <w:rFonts w:ascii="Book Antiqua" w:hAnsi="Book Antiqua" w:cs="Tahoma"/>
                <w:b/>
                <w:bCs/>
                <w:iCs/>
                <w:szCs w:val="24"/>
              </w:rPr>
              <w:t>ΝΕΩΝ (Α)</w:t>
            </w:r>
          </w:p>
          <w:p w:rsidR="0015671C" w:rsidRPr="00B466FE" w:rsidRDefault="0015671C" w:rsidP="006F40BB">
            <w:pPr>
              <w:jc w:val="center"/>
              <w:rPr>
                <w:rFonts w:ascii="Book Antiqua" w:hAnsi="Book Antiqua" w:cs="Tahoma"/>
                <w:b/>
                <w:bCs/>
                <w:iCs/>
                <w:szCs w:val="24"/>
                <w:highlight w:val="yellow"/>
              </w:rPr>
            </w:pPr>
            <w:r w:rsidRPr="004E1151">
              <w:rPr>
                <w:rFonts w:ascii="Book Antiqua" w:hAnsi="Book Antiqua" w:cs="Tahoma"/>
                <w:b/>
                <w:bCs/>
                <w:iCs/>
                <w:szCs w:val="24"/>
              </w:rPr>
              <w:t>ΤΑΡΤΑΝ / Α.Α.Η.Χ</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Default="0015671C" w:rsidP="006F40BB">
            <w:pPr>
              <w:jc w:val="center"/>
              <w:rPr>
                <w:rFonts w:ascii="Book Antiqua" w:hAnsi="Book Antiqua" w:cs="Tahoma"/>
                <w:b/>
                <w:bCs/>
                <w:iCs/>
                <w:szCs w:val="24"/>
              </w:rPr>
            </w:pPr>
            <w:r w:rsidRPr="00470430">
              <w:rPr>
                <w:rFonts w:ascii="Book Antiqua" w:hAnsi="Book Antiqua" w:cs="Tahoma"/>
                <w:b/>
                <w:bCs/>
                <w:iCs/>
                <w:szCs w:val="24"/>
              </w:rPr>
              <w:t>ΝΕΩΝ (Γ)</w:t>
            </w:r>
          </w:p>
          <w:p w:rsidR="0015671C" w:rsidRPr="00B466FE" w:rsidRDefault="0015671C" w:rsidP="006F40BB">
            <w:pPr>
              <w:jc w:val="center"/>
              <w:rPr>
                <w:rFonts w:ascii="Book Antiqua" w:hAnsi="Book Antiqua" w:cs="Tahoma"/>
                <w:b/>
                <w:bCs/>
                <w:iCs/>
                <w:szCs w:val="24"/>
                <w:highlight w:val="yellow"/>
              </w:rPr>
            </w:pPr>
            <w:r w:rsidRPr="00470430">
              <w:rPr>
                <w:rFonts w:ascii="Book Antiqua" w:hAnsi="Book Antiqua" w:cs="Tahoma"/>
                <w:b/>
                <w:bCs/>
                <w:iCs/>
                <w:szCs w:val="24"/>
              </w:rPr>
              <w:t>ΤΑΡΤΑΝ / Α.Α.Η.Χ</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100μ.</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6F40BB">
            <w:pPr>
              <w:jc w:val="center"/>
              <w:rPr>
                <w:rFonts w:ascii="Book Antiqua" w:hAnsi="Book Antiqua" w:cs="Tahoma"/>
                <w:b/>
                <w:bCs/>
                <w:iCs/>
                <w:szCs w:val="24"/>
                <w:highlight w:val="yellow"/>
              </w:rPr>
            </w:pPr>
            <w:r w:rsidRPr="004E1151">
              <w:rPr>
                <w:rFonts w:ascii="Book Antiqua" w:hAnsi="Book Antiqua" w:cs="Tahoma"/>
                <w:b/>
                <w:bCs/>
                <w:iCs/>
                <w:szCs w:val="24"/>
              </w:rPr>
              <w:t>11''54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763981">
            <w:pPr>
              <w:jc w:val="center"/>
              <w:rPr>
                <w:rFonts w:ascii="Book Antiqua" w:hAnsi="Book Antiqua" w:cs="Tahoma"/>
                <w:b/>
                <w:bCs/>
                <w:iCs/>
                <w:szCs w:val="24"/>
                <w:highlight w:val="yellow"/>
              </w:rPr>
            </w:pPr>
            <w:r w:rsidRPr="00470430">
              <w:rPr>
                <w:rFonts w:ascii="Book Antiqua" w:hAnsi="Book Antiqua" w:cs="Tahoma"/>
                <w:b/>
                <w:bCs/>
                <w:iCs/>
                <w:szCs w:val="24"/>
              </w:rPr>
              <w:t>13''</w:t>
            </w:r>
            <w:r w:rsidR="00727C58">
              <w:rPr>
                <w:rFonts w:ascii="Book Antiqua" w:hAnsi="Book Antiqua" w:cs="Tahoma"/>
                <w:b/>
                <w:bCs/>
                <w:iCs/>
                <w:szCs w:val="24"/>
              </w:rPr>
              <w:t>3</w:t>
            </w:r>
            <w:r w:rsidRPr="00470430">
              <w:rPr>
                <w:rFonts w:ascii="Book Antiqua" w:hAnsi="Book Antiqua" w:cs="Tahoma"/>
                <w:b/>
                <w:bCs/>
                <w:iCs/>
                <w:szCs w:val="24"/>
              </w:rPr>
              <w:t>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200μ.</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A349BF">
            <w:pPr>
              <w:jc w:val="center"/>
              <w:rPr>
                <w:rFonts w:ascii="Book Antiqua" w:hAnsi="Book Antiqua" w:cs="Tahoma"/>
                <w:b/>
                <w:bCs/>
                <w:iCs/>
                <w:szCs w:val="24"/>
                <w:highlight w:val="yellow"/>
              </w:rPr>
            </w:pPr>
            <w:r w:rsidRPr="004E1151">
              <w:rPr>
                <w:rFonts w:ascii="Book Antiqua" w:hAnsi="Book Antiqua" w:cs="Tahoma"/>
                <w:b/>
                <w:bCs/>
                <w:iCs/>
                <w:szCs w:val="24"/>
              </w:rPr>
              <w:t>23''</w:t>
            </w:r>
            <w:r w:rsidR="00727C58">
              <w:rPr>
                <w:rFonts w:ascii="Book Antiqua" w:hAnsi="Book Antiqua" w:cs="Tahoma"/>
                <w:b/>
                <w:bCs/>
                <w:iCs/>
                <w:szCs w:val="24"/>
              </w:rPr>
              <w:t>3</w:t>
            </w:r>
            <w:r w:rsidRPr="004E1151">
              <w:rPr>
                <w:rFonts w:ascii="Book Antiqua" w:hAnsi="Book Antiqua" w:cs="Tahoma"/>
                <w:b/>
                <w:bCs/>
                <w:iCs/>
                <w:szCs w:val="24"/>
              </w:rPr>
              <w:t>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763981">
            <w:pPr>
              <w:jc w:val="center"/>
              <w:rPr>
                <w:rFonts w:ascii="Book Antiqua" w:hAnsi="Book Antiqua" w:cs="Tahoma"/>
                <w:b/>
                <w:bCs/>
                <w:iCs/>
                <w:szCs w:val="24"/>
                <w:highlight w:val="yellow"/>
              </w:rPr>
            </w:pPr>
            <w:r w:rsidRPr="00470430">
              <w:rPr>
                <w:rFonts w:ascii="Book Antiqua" w:hAnsi="Book Antiqua" w:cs="Tahoma"/>
                <w:b/>
                <w:bCs/>
                <w:iCs/>
                <w:szCs w:val="24"/>
              </w:rPr>
              <w:t>27''</w:t>
            </w:r>
            <w:r w:rsidR="00727C58">
              <w:rPr>
                <w:rFonts w:ascii="Book Antiqua" w:hAnsi="Book Antiqua" w:cs="Tahoma"/>
                <w:b/>
                <w:bCs/>
                <w:iCs/>
                <w:szCs w:val="24"/>
              </w:rPr>
              <w:t>6</w:t>
            </w:r>
            <w:r w:rsidRPr="00470430">
              <w:rPr>
                <w:rFonts w:ascii="Book Antiqua" w:hAnsi="Book Antiqua" w:cs="Tahoma"/>
                <w:b/>
                <w:bCs/>
                <w:iCs/>
                <w:szCs w:val="24"/>
              </w:rPr>
              <w:t>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400μ.</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A349BF">
            <w:pPr>
              <w:jc w:val="center"/>
              <w:rPr>
                <w:rFonts w:ascii="Book Antiqua" w:hAnsi="Book Antiqua" w:cs="Tahoma"/>
                <w:b/>
                <w:bCs/>
                <w:iCs/>
                <w:szCs w:val="24"/>
                <w:highlight w:val="yellow"/>
              </w:rPr>
            </w:pPr>
            <w:r w:rsidRPr="004E1151">
              <w:rPr>
                <w:rFonts w:ascii="Book Antiqua" w:hAnsi="Book Antiqua" w:cs="Tahoma"/>
                <w:b/>
                <w:bCs/>
                <w:iCs/>
                <w:szCs w:val="24"/>
              </w:rPr>
              <w:t>52''</w:t>
            </w:r>
            <w:r w:rsidR="00727C58">
              <w:rPr>
                <w:rFonts w:ascii="Book Antiqua" w:hAnsi="Book Antiqua" w:cs="Tahoma"/>
                <w:b/>
                <w:bCs/>
                <w:iCs/>
                <w:szCs w:val="24"/>
              </w:rPr>
              <w:t>4</w:t>
            </w:r>
            <w:r w:rsidRPr="004E1151">
              <w:rPr>
                <w:rFonts w:ascii="Book Antiqua" w:hAnsi="Book Antiqua" w:cs="Tahoma"/>
                <w:b/>
                <w:bCs/>
                <w:iCs/>
                <w:szCs w:val="24"/>
              </w:rPr>
              <w:t>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763981">
            <w:pPr>
              <w:jc w:val="center"/>
              <w:rPr>
                <w:rFonts w:ascii="Book Antiqua" w:hAnsi="Book Antiqua" w:cs="Tahoma"/>
                <w:b/>
                <w:bCs/>
                <w:iCs/>
                <w:szCs w:val="24"/>
                <w:highlight w:val="yellow"/>
              </w:rPr>
            </w:pPr>
            <w:r w:rsidRPr="00470430">
              <w:rPr>
                <w:rFonts w:ascii="Book Antiqua" w:hAnsi="Book Antiqua" w:cs="Tahoma"/>
                <w:b/>
                <w:bCs/>
                <w:iCs/>
                <w:szCs w:val="24"/>
              </w:rPr>
              <w:t>1’03''14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800μ.</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2A5541">
            <w:pPr>
              <w:jc w:val="center"/>
              <w:rPr>
                <w:rFonts w:ascii="Book Antiqua" w:hAnsi="Book Antiqua" w:cs="Tahoma"/>
                <w:b/>
                <w:bCs/>
                <w:iCs/>
                <w:szCs w:val="24"/>
                <w:highlight w:val="yellow"/>
              </w:rPr>
            </w:pPr>
            <w:r w:rsidRPr="004E1151">
              <w:rPr>
                <w:rFonts w:ascii="Book Antiqua" w:hAnsi="Book Antiqua" w:cs="Tahoma"/>
                <w:b/>
                <w:bCs/>
                <w:iCs/>
                <w:szCs w:val="24"/>
              </w:rPr>
              <w:t>2'0</w:t>
            </w:r>
            <w:r>
              <w:rPr>
                <w:rFonts w:ascii="Book Antiqua" w:hAnsi="Book Antiqua" w:cs="Tahoma"/>
                <w:b/>
                <w:bCs/>
                <w:iCs/>
                <w:szCs w:val="24"/>
              </w:rPr>
              <w:t>4</w:t>
            </w:r>
            <w:r w:rsidRPr="004E1151">
              <w:rPr>
                <w:rFonts w:ascii="Book Antiqua" w:hAnsi="Book Antiqua" w:cs="Tahoma"/>
                <w:b/>
                <w:bCs/>
                <w:iCs/>
                <w:szCs w:val="24"/>
              </w:rPr>
              <w:t>''04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763981">
            <w:pPr>
              <w:jc w:val="center"/>
              <w:rPr>
                <w:rFonts w:ascii="Book Antiqua" w:hAnsi="Book Antiqua" w:cs="Tahoma"/>
                <w:b/>
                <w:bCs/>
                <w:iCs/>
                <w:szCs w:val="24"/>
                <w:highlight w:val="yellow"/>
              </w:rPr>
            </w:pPr>
            <w:r w:rsidRPr="00470430">
              <w:rPr>
                <w:rFonts w:ascii="Book Antiqua" w:hAnsi="Book Antiqua" w:cs="Tahoma"/>
                <w:b/>
                <w:bCs/>
                <w:iCs/>
                <w:szCs w:val="24"/>
              </w:rPr>
              <w:t>2'29''14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1.500μ.</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A349BF">
            <w:pPr>
              <w:jc w:val="center"/>
              <w:rPr>
                <w:rFonts w:ascii="Book Antiqua" w:hAnsi="Book Antiqua" w:cs="Tahoma"/>
                <w:b/>
                <w:bCs/>
                <w:iCs/>
                <w:szCs w:val="24"/>
                <w:highlight w:val="yellow"/>
              </w:rPr>
            </w:pPr>
            <w:r w:rsidRPr="004E1151">
              <w:rPr>
                <w:rFonts w:ascii="Book Antiqua" w:hAnsi="Book Antiqua" w:cs="Tahoma"/>
                <w:b/>
                <w:bCs/>
                <w:iCs/>
                <w:szCs w:val="24"/>
              </w:rPr>
              <w:t>4'18''14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763981">
            <w:pPr>
              <w:jc w:val="center"/>
              <w:rPr>
                <w:rFonts w:ascii="Book Antiqua" w:hAnsi="Book Antiqua" w:cs="Tahoma"/>
                <w:b/>
                <w:bCs/>
                <w:iCs/>
                <w:szCs w:val="24"/>
                <w:highlight w:val="yellow"/>
              </w:rPr>
            </w:pPr>
            <w:r w:rsidRPr="00470430">
              <w:rPr>
                <w:rFonts w:ascii="Book Antiqua" w:hAnsi="Book Antiqua" w:cs="Tahoma"/>
                <w:b/>
                <w:bCs/>
                <w:iCs/>
                <w:szCs w:val="24"/>
              </w:rPr>
              <w:t>5'21''14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5.000μ.</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6F40BB">
            <w:pPr>
              <w:jc w:val="center"/>
              <w:rPr>
                <w:rFonts w:ascii="Book Antiqua" w:hAnsi="Book Antiqua" w:cs="Tahoma"/>
                <w:b/>
                <w:bCs/>
                <w:iCs/>
                <w:szCs w:val="24"/>
                <w:highlight w:val="yellow"/>
              </w:rPr>
            </w:pPr>
            <w:r>
              <w:rPr>
                <w:rFonts w:ascii="Book Antiqua" w:hAnsi="Book Antiqua" w:cs="Tahoma"/>
                <w:b/>
                <w:bCs/>
                <w:iCs/>
                <w:szCs w:val="24"/>
              </w:rPr>
              <w:t>16</w:t>
            </w:r>
            <w:r w:rsidR="000C706A">
              <w:rPr>
                <w:rFonts w:ascii="Book Antiqua" w:hAnsi="Book Antiqua" w:cs="Tahoma"/>
                <w:b/>
                <w:bCs/>
                <w:iCs/>
                <w:szCs w:val="24"/>
              </w:rPr>
              <w:t>’</w:t>
            </w:r>
            <w:r>
              <w:rPr>
                <w:rFonts w:ascii="Book Antiqua" w:hAnsi="Book Antiqua" w:cs="Tahoma"/>
                <w:b/>
                <w:bCs/>
                <w:iCs/>
                <w:szCs w:val="24"/>
              </w:rPr>
              <w:t>5</w:t>
            </w:r>
            <w:r w:rsidRPr="004E1151">
              <w:rPr>
                <w:rFonts w:ascii="Book Antiqua" w:hAnsi="Book Antiqua" w:cs="Tahoma"/>
                <w:b/>
                <w:bCs/>
                <w:iCs/>
                <w:szCs w:val="24"/>
              </w:rPr>
              <w:t>0</w:t>
            </w:r>
            <w:r w:rsidR="000C706A">
              <w:rPr>
                <w:rFonts w:ascii="Book Antiqua" w:hAnsi="Book Antiqua" w:cs="Tahoma"/>
                <w:b/>
                <w:bCs/>
                <w:iCs/>
                <w:szCs w:val="24"/>
              </w:rPr>
              <w:t>’’</w:t>
            </w:r>
            <w:r w:rsidRPr="000F554B">
              <w:rPr>
                <w:rFonts w:ascii="Book Antiqua" w:hAnsi="Book Antiqua" w:cs="Tahoma"/>
                <w:b/>
                <w:bCs/>
                <w:iCs/>
                <w:szCs w:val="24"/>
              </w:rPr>
              <w:t>14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763981">
            <w:pPr>
              <w:jc w:val="center"/>
              <w:rPr>
                <w:rFonts w:ascii="Book Antiqua" w:hAnsi="Book Antiqua" w:cs="Tahoma"/>
                <w:b/>
                <w:bCs/>
                <w:iCs/>
                <w:szCs w:val="24"/>
                <w:highlight w:val="yellow"/>
              </w:rPr>
            </w:pPr>
            <w:r w:rsidRPr="00470430">
              <w:rPr>
                <w:rFonts w:ascii="Book Antiqua" w:hAnsi="Book Antiqua" w:cs="Tahoma"/>
                <w:b/>
                <w:bCs/>
                <w:iCs/>
                <w:szCs w:val="24"/>
              </w:rPr>
              <w:t>21</w:t>
            </w:r>
            <w:r w:rsidR="000C706A">
              <w:rPr>
                <w:rFonts w:ascii="Book Antiqua" w:hAnsi="Book Antiqua" w:cs="Tahoma"/>
                <w:b/>
                <w:bCs/>
                <w:iCs/>
                <w:szCs w:val="24"/>
              </w:rPr>
              <w:t>’</w:t>
            </w:r>
            <w:r w:rsidRPr="00470430">
              <w:rPr>
                <w:rFonts w:ascii="Book Antiqua" w:hAnsi="Book Antiqua" w:cs="Tahoma"/>
                <w:b/>
                <w:bCs/>
                <w:iCs/>
                <w:szCs w:val="24"/>
              </w:rPr>
              <w:t>15</w:t>
            </w:r>
            <w:r w:rsidR="000C706A">
              <w:rPr>
                <w:rFonts w:ascii="Book Antiqua" w:hAnsi="Book Antiqua" w:cs="Tahoma"/>
                <w:b/>
                <w:bCs/>
                <w:iCs/>
                <w:szCs w:val="24"/>
              </w:rPr>
              <w:t>’’</w:t>
            </w:r>
            <w:r w:rsidRPr="00470430">
              <w:rPr>
                <w:rFonts w:ascii="Book Antiqua" w:hAnsi="Book Antiqua" w:cs="Tahoma"/>
                <w:b/>
                <w:bCs/>
                <w:iCs/>
                <w:szCs w:val="24"/>
              </w:rPr>
              <w:t>14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3.000μ. Φ.Ε</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A349BF">
            <w:pPr>
              <w:jc w:val="center"/>
              <w:rPr>
                <w:rFonts w:ascii="Book Antiqua" w:hAnsi="Book Antiqua" w:cs="Tahoma"/>
                <w:b/>
                <w:bCs/>
                <w:iCs/>
                <w:szCs w:val="24"/>
                <w:highlight w:val="yellow"/>
              </w:rPr>
            </w:pPr>
            <w:r w:rsidRPr="004E1151">
              <w:rPr>
                <w:rFonts w:ascii="Book Antiqua" w:hAnsi="Book Antiqua" w:cs="Tahoma"/>
                <w:b/>
                <w:bCs/>
                <w:iCs/>
                <w:szCs w:val="24"/>
              </w:rPr>
              <w:t>10</w:t>
            </w:r>
            <w:r w:rsidR="000C706A">
              <w:rPr>
                <w:rFonts w:ascii="Book Antiqua" w:hAnsi="Book Antiqua" w:cs="Tahoma"/>
                <w:b/>
                <w:bCs/>
                <w:iCs/>
                <w:szCs w:val="24"/>
              </w:rPr>
              <w:t>’</w:t>
            </w:r>
            <w:r w:rsidRPr="004E1151">
              <w:rPr>
                <w:rFonts w:ascii="Book Antiqua" w:hAnsi="Book Antiqua" w:cs="Tahoma"/>
                <w:b/>
                <w:bCs/>
                <w:iCs/>
                <w:szCs w:val="24"/>
              </w:rPr>
              <w:t>38</w:t>
            </w:r>
            <w:r w:rsidR="000C706A">
              <w:rPr>
                <w:rFonts w:ascii="Book Antiqua" w:hAnsi="Book Antiqua" w:cs="Tahoma"/>
                <w:b/>
                <w:bCs/>
                <w:iCs/>
                <w:szCs w:val="24"/>
              </w:rPr>
              <w:t>’’</w:t>
            </w:r>
            <w:r w:rsidRPr="004E1151">
              <w:rPr>
                <w:rFonts w:ascii="Book Antiqua" w:hAnsi="Book Antiqua" w:cs="Tahoma"/>
                <w:b/>
                <w:bCs/>
                <w:iCs/>
                <w:szCs w:val="24"/>
              </w:rPr>
              <w:t>14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763981">
            <w:pPr>
              <w:jc w:val="center"/>
              <w:rPr>
                <w:rFonts w:ascii="Book Antiqua" w:hAnsi="Book Antiqua" w:cs="Tahoma"/>
                <w:b/>
                <w:bCs/>
                <w:iCs/>
                <w:szCs w:val="24"/>
                <w:highlight w:val="yellow"/>
              </w:rPr>
            </w:pPr>
            <w:r w:rsidRPr="00470430">
              <w:rPr>
                <w:rFonts w:ascii="Book Antiqua" w:hAnsi="Book Antiqua" w:cs="Tahoma"/>
                <w:b/>
                <w:bCs/>
                <w:iCs/>
                <w:szCs w:val="24"/>
              </w:rPr>
              <w:t>14’00’’14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110 -100μ. ΕΜΠ.</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904834">
            <w:pPr>
              <w:jc w:val="center"/>
              <w:rPr>
                <w:rFonts w:ascii="Book Antiqua" w:hAnsi="Book Antiqua" w:cs="Tahoma"/>
                <w:b/>
                <w:bCs/>
                <w:iCs/>
                <w:szCs w:val="24"/>
                <w:highlight w:val="yellow"/>
              </w:rPr>
            </w:pPr>
            <w:r w:rsidRPr="004E1151">
              <w:rPr>
                <w:rFonts w:ascii="Book Antiqua" w:hAnsi="Book Antiqua" w:cs="Tahoma"/>
                <w:b/>
                <w:bCs/>
                <w:iCs/>
                <w:szCs w:val="24"/>
              </w:rPr>
              <w:t>17’’</w:t>
            </w:r>
            <w:r w:rsidR="00554F08">
              <w:rPr>
                <w:rFonts w:ascii="Book Antiqua" w:hAnsi="Book Antiqua" w:cs="Tahoma"/>
                <w:b/>
                <w:bCs/>
                <w:iCs/>
                <w:szCs w:val="24"/>
              </w:rPr>
              <w:t>2</w:t>
            </w:r>
            <w:r w:rsidRPr="004E1151">
              <w:rPr>
                <w:rFonts w:ascii="Book Antiqua" w:hAnsi="Book Antiqua" w:cs="Tahoma"/>
                <w:b/>
                <w:bCs/>
                <w:iCs/>
                <w:szCs w:val="24"/>
              </w:rPr>
              <w:t>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763981">
            <w:pPr>
              <w:jc w:val="center"/>
              <w:rPr>
                <w:rFonts w:ascii="Book Antiqua" w:hAnsi="Book Antiqua" w:cs="Tahoma"/>
                <w:b/>
                <w:bCs/>
                <w:iCs/>
                <w:szCs w:val="24"/>
                <w:highlight w:val="yellow"/>
              </w:rPr>
            </w:pPr>
            <w:r w:rsidRPr="00470430">
              <w:rPr>
                <w:rFonts w:ascii="Book Antiqua" w:hAnsi="Book Antiqua" w:cs="Tahoma"/>
                <w:b/>
                <w:bCs/>
                <w:iCs/>
                <w:szCs w:val="24"/>
              </w:rPr>
              <w:t>17’’</w:t>
            </w:r>
            <w:r w:rsidR="00727C58">
              <w:rPr>
                <w:rFonts w:ascii="Book Antiqua" w:hAnsi="Book Antiqua" w:cs="Tahoma"/>
                <w:b/>
                <w:bCs/>
                <w:iCs/>
                <w:szCs w:val="24"/>
              </w:rPr>
              <w:t>8</w:t>
            </w:r>
            <w:r w:rsidRPr="00470430">
              <w:rPr>
                <w:rFonts w:ascii="Book Antiqua" w:hAnsi="Book Antiqua" w:cs="Tahoma"/>
                <w:b/>
                <w:bCs/>
                <w:iCs/>
                <w:szCs w:val="24"/>
              </w:rPr>
              <w:t>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400μ. ΕΜΠ.</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6F40BB">
            <w:pPr>
              <w:jc w:val="center"/>
              <w:rPr>
                <w:rFonts w:ascii="Book Antiqua" w:hAnsi="Book Antiqua" w:cs="Tahoma"/>
                <w:b/>
                <w:bCs/>
                <w:iCs/>
                <w:szCs w:val="24"/>
                <w:highlight w:val="yellow"/>
              </w:rPr>
            </w:pPr>
            <w:r w:rsidRPr="004E1151">
              <w:rPr>
                <w:rFonts w:ascii="Book Antiqua" w:hAnsi="Book Antiqua" w:cs="Tahoma"/>
                <w:b/>
                <w:bCs/>
                <w:iCs/>
                <w:szCs w:val="24"/>
              </w:rPr>
              <w:t>1’0</w:t>
            </w:r>
            <w:r w:rsidR="00554F08">
              <w:rPr>
                <w:rFonts w:ascii="Book Antiqua" w:hAnsi="Book Antiqua" w:cs="Tahoma"/>
                <w:b/>
                <w:bCs/>
                <w:iCs/>
                <w:szCs w:val="24"/>
              </w:rPr>
              <w:t>1</w:t>
            </w:r>
            <w:r w:rsidR="000C706A">
              <w:rPr>
                <w:rFonts w:ascii="Book Antiqua" w:hAnsi="Book Antiqua" w:cs="Tahoma"/>
                <w:b/>
                <w:bCs/>
                <w:iCs/>
                <w:szCs w:val="24"/>
              </w:rPr>
              <w:t>’’</w:t>
            </w:r>
            <w:r w:rsidR="00554F08">
              <w:rPr>
                <w:rFonts w:ascii="Book Antiqua" w:hAnsi="Book Antiqua" w:cs="Tahoma"/>
                <w:b/>
                <w:bCs/>
                <w:iCs/>
                <w:szCs w:val="24"/>
              </w:rPr>
              <w:t>1</w:t>
            </w:r>
            <w:r w:rsidRPr="004E1151">
              <w:rPr>
                <w:rFonts w:ascii="Book Antiqua" w:hAnsi="Book Antiqua" w:cs="Tahoma"/>
                <w:b/>
                <w:bCs/>
                <w:iCs/>
                <w:szCs w:val="24"/>
              </w:rPr>
              <w:t>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6F40BB">
            <w:pPr>
              <w:jc w:val="center"/>
              <w:rPr>
                <w:rFonts w:ascii="Book Antiqua" w:hAnsi="Book Antiqua" w:cs="Tahoma"/>
                <w:b/>
                <w:bCs/>
                <w:iCs/>
                <w:szCs w:val="24"/>
                <w:highlight w:val="yellow"/>
              </w:rPr>
            </w:pPr>
            <w:r w:rsidRPr="00470430">
              <w:rPr>
                <w:rFonts w:ascii="Book Antiqua" w:hAnsi="Book Antiqua" w:cs="Tahoma"/>
                <w:b/>
                <w:bCs/>
                <w:iCs/>
                <w:szCs w:val="24"/>
              </w:rPr>
              <w:t>1’11’’64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4Χ100μ.</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A349BF">
            <w:pPr>
              <w:jc w:val="center"/>
              <w:rPr>
                <w:rFonts w:ascii="Book Antiqua" w:hAnsi="Book Antiqua" w:cs="Tahoma"/>
                <w:b/>
                <w:bCs/>
                <w:iCs/>
                <w:szCs w:val="24"/>
                <w:highlight w:val="yellow"/>
              </w:rPr>
            </w:pPr>
            <w:r w:rsidRPr="004E1151">
              <w:rPr>
                <w:rFonts w:ascii="Book Antiqua" w:hAnsi="Book Antiqua" w:cs="Tahoma"/>
                <w:b/>
                <w:bCs/>
                <w:iCs/>
                <w:szCs w:val="24"/>
              </w:rPr>
              <w:t>45’’24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763981">
            <w:pPr>
              <w:jc w:val="center"/>
              <w:rPr>
                <w:rFonts w:ascii="Book Antiqua" w:hAnsi="Book Antiqua" w:cs="Tahoma"/>
                <w:b/>
                <w:bCs/>
                <w:iCs/>
                <w:szCs w:val="24"/>
                <w:highlight w:val="yellow"/>
              </w:rPr>
            </w:pPr>
            <w:r w:rsidRPr="00470430">
              <w:rPr>
                <w:rFonts w:ascii="Book Antiqua" w:hAnsi="Book Antiqua" w:cs="Tahoma"/>
                <w:b/>
                <w:bCs/>
                <w:iCs/>
                <w:szCs w:val="24"/>
              </w:rPr>
              <w:t>52’’64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4Χ400μ.</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6F40BB">
            <w:pPr>
              <w:jc w:val="center"/>
              <w:rPr>
                <w:rFonts w:ascii="Book Antiqua" w:hAnsi="Book Antiqua" w:cs="Tahoma"/>
                <w:b/>
                <w:bCs/>
                <w:iCs/>
                <w:szCs w:val="24"/>
                <w:highlight w:val="yellow"/>
              </w:rPr>
            </w:pPr>
            <w:r w:rsidRPr="004E1151">
              <w:rPr>
                <w:rFonts w:ascii="Book Antiqua" w:hAnsi="Book Antiqua" w:cs="Tahoma"/>
                <w:b/>
                <w:bCs/>
                <w:iCs/>
                <w:szCs w:val="24"/>
              </w:rPr>
              <w:t>3’38’’14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B466FE" w:rsidRDefault="0015671C" w:rsidP="00763981">
            <w:pPr>
              <w:jc w:val="center"/>
              <w:rPr>
                <w:rFonts w:ascii="Book Antiqua" w:hAnsi="Book Antiqua" w:cs="Tahoma"/>
                <w:b/>
                <w:bCs/>
                <w:iCs/>
                <w:szCs w:val="24"/>
                <w:highlight w:val="yellow"/>
              </w:rPr>
            </w:pPr>
            <w:r w:rsidRPr="00470430">
              <w:rPr>
                <w:rFonts w:ascii="Book Antiqua" w:hAnsi="Book Antiqua" w:cs="Tahoma"/>
                <w:b/>
                <w:bCs/>
                <w:iCs/>
                <w:szCs w:val="24"/>
              </w:rPr>
              <w:t>4’24’’14</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 xml:space="preserve">ΑΛΜΑ ΣΕ ΜΗΚΟΣ </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4E1151">
            <w:pPr>
              <w:jc w:val="center"/>
              <w:rPr>
                <w:rFonts w:ascii="Book Antiqua" w:hAnsi="Book Antiqua" w:cs="Tahoma"/>
                <w:b/>
                <w:bCs/>
                <w:iCs/>
                <w:szCs w:val="24"/>
              </w:rPr>
            </w:pPr>
            <w:r>
              <w:rPr>
                <w:rFonts w:ascii="Book Antiqua" w:hAnsi="Book Antiqua" w:cs="Tahoma"/>
                <w:b/>
                <w:bCs/>
                <w:iCs/>
                <w:szCs w:val="24"/>
              </w:rPr>
              <w:t>6,3</w:t>
            </w:r>
            <w:r w:rsidRPr="004E1151">
              <w:rPr>
                <w:rFonts w:ascii="Book Antiqua" w:hAnsi="Book Antiqua" w:cs="Tahoma"/>
                <w:b/>
                <w:bCs/>
                <w:iCs/>
                <w:szCs w:val="24"/>
              </w:rPr>
              <w:t>0</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E757EE">
            <w:pPr>
              <w:jc w:val="center"/>
              <w:rPr>
                <w:rFonts w:ascii="Book Antiqua" w:hAnsi="Book Antiqua" w:cs="Tahoma"/>
                <w:b/>
                <w:bCs/>
                <w:iCs/>
                <w:szCs w:val="24"/>
              </w:rPr>
            </w:pPr>
            <w:r>
              <w:rPr>
                <w:rFonts w:ascii="Book Antiqua" w:hAnsi="Book Antiqua" w:cs="Tahoma"/>
                <w:b/>
                <w:bCs/>
                <w:iCs/>
                <w:szCs w:val="24"/>
              </w:rPr>
              <w:t>5,</w:t>
            </w:r>
            <w:r w:rsidR="00E757EE">
              <w:rPr>
                <w:rFonts w:ascii="Book Antiqua" w:hAnsi="Book Antiqua" w:cs="Tahoma"/>
                <w:b/>
                <w:bCs/>
                <w:iCs/>
                <w:szCs w:val="24"/>
              </w:rPr>
              <w:t>2</w:t>
            </w:r>
            <w:r w:rsidRPr="00470430">
              <w:rPr>
                <w:rFonts w:ascii="Book Antiqua" w:hAnsi="Book Antiqua" w:cs="Tahoma"/>
                <w:b/>
                <w:bCs/>
                <w:iCs/>
                <w:szCs w:val="24"/>
              </w:rPr>
              <w:t>0</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ΑΛΜΑ ΣΕ ΥΨΟΣ</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1</w:t>
            </w:r>
            <w:r>
              <w:rPr>
                <w:rFonts w:ascii="Book Antiqua" w:hAnsi="Book Antiqua" w:cs="Tahoma"/>
                <w:b/>
                <w:bCs/>
                <w:iCs/>
                <w:szCs w:val="24"/>
              </w:rPr>
              <w:t>,</w:t>
            </w:r>
            <w:r w:rsidRPr="004E1151">
              <w:rPr>
                <w:rFonts w:ascii="Book Antiqua" w:hAnsi="Book Antiqua" w:cs="Tahoma"/>
                <w:b/>
                <w:bCs/>
                <w:iCs/>
                <w:szCs w:val="24"/>
              </w:rPr>
              <w:t>8</w:t>
            </w:r>
            <w:r>
              <w:rPr>
                <w:rFonts w:ascii="Book Antiqua" w:hAnsi="Book Antiqua" w:cs="Tahoma"/>
                <w:b/>
                <w:bCs/>
                <w:iCs/>
                <w:szCs w:val="24"/>
              </w:rPr>
              <w:t>4</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jc w:val="center"/>
              <w:rPr>
                <w:rFonts w:ascii="Book Antiqua" w:hAnsi="Book Antiqua" w:cs="Tahoma"/>
                <w:b/>
                <w:bCs/>
                <w:iCs/>
                <w:szCs w:val="24"/>
              </w:rPr>
            </w:pPr>
            <w:r>
              <w:rPr>
                <w:rFonts w:ascii="Book Antiqua" w:hAnsi="Book Antiqua" w:cs="Tahoma"/>
                <w:b/>
                <w:bCs/>
                <w:iCs/>
                <w:szCs w:val="24"/>
              </w:rPr>
              <w:t>1,</w:t>
            </w:r>
            <w:r w:rsidRPr="00470430">
              <w:rPr>
                <w:rFonts w:ascii="Book Antiqua" w:hAnsi="Book Antiqua" w:cs="Tahoma"/>
                <w:b/>
                <w:bCs/>
                <w:iCs/>
                <w:szCs w:val="24"/>
              </w:rPr>
              <w:t>50</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ΑΛΜΑ ΕΠΙ ΚΟΝΤΩ</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026921">
            <w:pPr>
              <w:jc w:val="center"/>
              <w:rPr>
                <w:rFonts w:ascii="Book Antiqua" w:hAnsi="Book Antiqua" w:cs="Tahoma"/>
                <w:b/>
                <w:bCs/>
                <w:iCs/>
                <w:szCs w:val="24"/>
              </w:rPr>
            </w:pPr>
            <w:r>
              <w:rPr>
                <w:rFonts w:ascii="Book Antiqua" w:hAnsi="Book Antiqua" w:cs="Tahoma"/>
                <w:b/>
                <w:bCs/>
                <w:iCs/>
                <w:szCs w:val="24"/>
              </w:rPr>
              <w:t>3,</w:t>
            </w:r>
            <w:r w:rsidRPr="004E1151">
              <w:rPr>
                <w:rFonts w:ascii="Book Antiqua" w:hAnsi="Book Antiqua" w:cs="Tahoma"/>
                <w:b/>
                <w:bCs/>
                <w:iCs/>
                <w:szCs w:val="24"/>
              </w:rPr>
              <w:t>60</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E757EE" w:rsidP="00E757EE">
            <w:pPr>
              <w:jc w:val="center"/>
              <w:rPr>
                <w:rFonts w:ascii="Book Antiqua" w:hAnsi="Book Antiqua" w:cs="Tahoma"/>
                <w:b/>
                <w:bCs/>
                <w:iCs/>
                <w:szCs w:val="24"/>
              </w:rPr>
            </w:pPr>
            <w:r>
              <w:rPr>
                <w:rFonts w:ascii="Book Antiqua" w:hAnsi="Book Antiqua" w:cs="Tahoma"/>
                <w:b/>
                <w:bCs/>
                <w:iCs/>
                <w:szCs w:val="24"/>
              </w:rPr>
              <w:t>3</w:t>
            </w:r>
            <w:r w:rsidR="0015671C">
              <w:rPr>
                <w:rFonts w:ascii="Book Antiqua" w:hAnsi="Book Antiqua" w:cs="Tahoma"/>
                <w:b/>
                <w:bCs/>
                <w:iCs/>
                <w:szCs w:val="24"/>
              </w:rPr>
              <w:t>,</w:t>
            </w:r>
            <w:r>
              <w:rPr>
                <w:rFonts w:ascii="Book Antiqua" w:hAnsi="Book Antiqua" w:cs="Tahoma"/>
                <w:b/>
                <w:bCs/>
                <w:iCs/>
                <w:szCs w:val="24"/>
              </w:rPr>
              <w:t>0</w:t>
            </w:r>
            <w:r w:rsidR="0015671C" w:rsidRPr="00470430">
              <w:rPr>
                <w:rFonts w:ascii="Book Antiqua" w:hAnsi="Book Antiqua" w:cs="Tahoma"/>
                <w:b/>
                <w:bCs/>
                <w:iCs/>
                <w:szCs w:val="24"/>
              </w:rPr>
              <w:t>0</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ΑΛΜΑ ΤΡΙΠΛΟΥΝ</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2A5541">
            <w:pPr>
              <w:jc w:val="center"/>
              <w:rPr>
                <w:rFonts w:ascii="Book Antiqua" w:hAnsi="Book Antiqua" w:cs="Tahoma"/>
                <w:b/>
                <w:bCs/>
                <w:iCs/>
                <w:szCs w:val="24"/>
              </w:rPr>
            </w:pPr>
            <w:r w:rsidRPr="004E1151">
              <w:rPr>
                <w:rFonts w:ascii="Book Antiqua" w:hAnsi="Book Antiqua" w:cs="Tahoma"/>
                <w:b/>
                <w:bCs/>
                <w:iCs/>
                <w:szCs w:val="24"/>
              </w:rPr>
              <w:t>13</w:t>
            </w:r>
            <w:r>
              <w:rPr>
                <w:rFonts w:ascii="Book Antiqua" w:hAnsi="Book Antiqua" w:cs="Tahoma"/>
                <w:b/>
                <w:bCs/>
                <w:iCs/>
                <w:szCs w:val="24"/>
              </w:rPr>
              <w:t>,</w:t>
            </w:r>
            <w:r w:rsidRPr="004E1151">
              <w:rPr>
                <w:rFonts w:ascii="Book Antiqua" w:hAnsi="Book Antiqua" w:cs="Tahoma"/>
                <w:b/>
                <w:bCs/>
                <w:iCs/>
                <w:szCs w:val="24"/>
              </w:rPr>
              <w:t>40</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E757EE">
            <w:pPr>
              <w:jc w:val="center"/>
              <w:rPr>
                <w:rFonts w:ascii="Book Antiqua" w:hAnsi="Book Antiqua" w:cs="Tahoma"/>
                <w:b/>
                <w:bCs/>
                <w:iCs/>
                <w:szCs w:val="24"/>
              </w:rPr>
            </w:pPr>
            <w:r w:rsidRPr="00470430">
              <w:rPr>
                <w:rFonts w:ascii="Book Antiqua" w:hAnsi="Book Antiqua" w:cs="Tahoma"/>
                <w:b/>
                <w:bCs/>
                <w:iCs/>
                <w:szCs w:val="24"/>
              </w:rPr>
              <w:t>10</w:t>
            </w:r>
            <w:r>
              <w:rPr>
                <w:rFonts w:ascii="Book Antiqua" w:hAnsi="Book Antiqua" w:cs="Tahoma"/>
                <w:b/>
                <w:bCs/>
                <w:iCs/>
                <w:szCs w:val="24"/>
              </w:rPr>
              <w:t>,</w:t>
            </w:r>
            <w:r w:rsidR="00E757EE">
              <w:rPr>
                <w:rFonts w:ascii="Book Antiqua" w:hAnsi="Book Antiqua" w:cs="Tahoma"/>
                <w:b/>
                <w:bCs/>
                <w:iCs/>
                <w:szCs w:val="24"/>
              </w:rPr>
              <w:t>8</w:t>
            </w:r>
            <w:r w:rsidRPr="00470430">
              <w:rPr>
                <w:rFonts w:ascii="Book Antiqua" w:hAnsi="Book Antiqua" w:cs="Tahoma"/>
                <w:b/>
                <w:bCs/>
                <w:iCs/>
                <w:szCs w:val="24"/>
              </w:rPr>
              <w:t>0</w:t>
            </w:r>
          </w:p>
        </w:tc>
      </w:tr>
      <w:tr w:rsidR="0015671C" w:rsidRPr="00B466FE">
        <w:trPr>
          <w:trHeight w:val="397"/>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ΣΦΑΙΡΟΒΟΛΙΑ</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F7644B">
            <w:pPr>
              <w:jc w:val="center"/>
              <w:rPr>
                <w:rFonts w:ascii="Book Antiqua" w:hAnsi="Book Antiqua" w:cs="Tahoma"/>
                <w:b/>
                <w:bCs/>
                <w:iCs/>
                <w:szCs w:val="24"/>
              </w:rPr>
            </w:pPr>
            <w:r>
              <w:rPr>
                <w:rFonts w:ascii="Book Antiqua" w:hAnsi="Book Antiqua" w:cs="Tahoma"/>
                <w:b/>
                <w:bCs/>
                <w:iCs/>
                <w:szCs w:val="24"/>
              </w:rPr>
              <w:t>1</w:t>
            </w:r>
            <w:r w:rsidR="00554F08">
              <w:rPr>
                <w:rFonts w:ascii="Book Antiqua" w:hAnsi="Book Antiqua" w:cs="Tahoma"/>
                <w:b/>
                <w:bCs/>
                <w:iCs/>
                <w:szCs w:val="24"/>
              </w:rPr>
              <w:t>0</w:t>
            </w:r>
            <w:r>
              <w:rPr>
                <w:rFonts w:ascii="Book Antiqua" w:hAnsi="Book Antiqua" w:cs="Tahoma"/>
                <w:b/>
                <w:bCs/>
                <w:iCs/>
                <w:szCs w:val="24"/>
              </w:rPr>
              <w:t>,</w:t>
            </w:r>
            <w:r w:rsidR="00554F08">
              <w:rPr>
                <w:rFonts w:ascii="Book Antiqua" w:hAnsi="Book Antiqua" w:cs="Tahoma"/>
                <w:b/>
                <w:bCs/>
                <w:iCs/>
                <w:szCs w:val="24"/>
              </w:rPr>
              <w:t>4</w:t>
            </w:r>
            <w:r w:rsidRPr="004E1151">
              <w:rPr>
                <w:rFonts w:ascii="Book Antiqua" w:hAnsi="Book Antiqua" w:cs="Tahoma"/>
                <w:b/>
                <w:bCs/>
                <w:iCs/>
                <w:szCs w:val="24"/>
              </w:rPr>
              <w:t>0</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727C58" w:rsidP="002A5541">
            <w:pPr>
              <w:jc w:val="center"/>
              <w:rPr>
                <w:rFonts w:ascii="Book Antiqua" w:hAnsi="Book Antiqua" w:cs="Tahoma"/>
                <w:b/>
                <w:bCs/>
                <w:iCs/>
                <w:szCs w:val="24"/>
              </w:rPr>
            </w:pPr>
            <w:r>
              <w:rPr>
                <w:rFonts w:ascii="Book Antiqua" w:hAnsi="Book Antiqua" w:cs="Tahoma"/>
                <w:b/>
                <w:bCs/>
                <w:iCs/>
                <w:szCs w:val="24"/>
              </w:rPr>
              <w:t>9</w:t>
            </w:r>
            <w:r w:rsidR="0015671C">
              <w:rPr>
                <w:rFonts w:ascii="Book Antiqua" w:hAnsi="Book Antiqua" w:cs="Tahoma"/>
                <w:b/>
                <w:bCs/>
                <w:iCs/>
                <w:szCs w:val="24"/>
              </w:rPr>
              <w:t>,</w:t>
            </w:r>
            <w:r>
              <w:rPr>
                <w:rFonts w:ascii="Book Antiqua" w:hAnsi="Book Antiqua" w:cs="Tahoma"/>
                <w:b/>
                <w:bCs/>
                <w:iCs/>
                <w:szCs w:val="24"/>
              </w:rPr>
              <w:t>8</w:t>
            </w:r>
            <w:r w:rsidR="0015671C" w:rsidRPr="00470430">
              <w:rPr>
                <w:rFonts w:ascii="Book Antiqua" w:hAnsi="Book Antiqua" w:cs="Tahoma"/>
                <w:b/>
                <w:bCs/>
                <w:iCs/>
                <w:szCs w:val="24"/>
              </w:rPr>
              <w:t>0</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ΔΙΣΚΟΒΟΛΙΑ</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F7644B">
            <w:pPr>
              <w:jc w:val="center"/>
              <w:rPr>
                <w:rFonts w:ascii="Book Antiqua" w:hAnsi="Book Antiqua" w:cs="Tahoma"/>
                <w:b/>
                <w:bCs/>
                <w:iCs/>
                <w:szCs w:val="24"/>
              </w:rPr>
            </w:pPr>
            <w:r>
              <w:rPr>
                <w:rFonts w:ascii="Book Antiqua" w:hAnsi="Book Antiqua" w:cs="Tahoma"/>
                <w:b/>
                <w:bCs/>
                <w:iCs/>
                <w:szCs w:val="24"/>
              </w:rPr>
              <w:t>35,</w:t>
            </w:r>
            <w:r w:rsidRPr="004E1151">
              <w:rPr>
                <w:rFonts w:ascii="Book Antiqua" w:hAnsi="Book Antiqua" w:cs="Tahoma"/>
                <w:b/>
                <w:bCs/>
                <w:iCs/>
                <w:szCs w:val="24"/>
              </w:rPr>
              <w:t>00</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2A5541">
            <w:pPr>
              <w:jc w:val="center"/>
              <w:rPr>
                <w:rFonts w:ascii="Book Antiqua" w:hAnsi="Book Antiqua" w:cs="Tahoma"/>
                <w:b/>
                <w:bCs/>
                <w:iCs/>
                <w:szCs w:val="24"/>
              </w:rPr>
            </w:pPr>
            <w:r w:rsidRPr="00470430">
              <w:rPr>
                <w:rFonts w:ascii="Book Antiqua" w:hAnsi="Book Antiqua" w:cs="Tahoma"/>
                <w:b/>
                <w:bCs/>
                <w:iCs/>
                <w:szCs w:val="24"/>
              </w:rPr>
              <w:t>30</w:t>
            </w:r>
            <w:r>
              <w:rPr>
                <w:rFonts w:ascii="Book Antiqua" w:hAnsi="Book Antiqua" w:cs="Tahoma"/>
                <w:b/>
                <w:bCs/>
                <w:iCs/>
                <w:szCs w:val="24"/>
              </w:rPr>
              <w:t>,0</w:t>
            </w:r>
            <w:r w:rsidRPr="00470430">
              <w:rPr>
                <w:rFonts w:ascii="Book Antiqua" w:hAnsi="Book Antiqua" w:cs="Tahoma"/>
                <w:b/>
                <w:bCs/>
                <w:iCs/>
                <w:szCs w:val="24"/>
              </w:rPr>
              <w:t>0</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ΑΚΟΝΤΙΣΜΟΣ</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6F40BB">
            <w:pPr>
              <w:jc w:val="center"/>
              <w:rPr>
                <w:rFonts w:ascii="Book Antiqua" w:hAnsi="Book Antiqua" w:cs="Tahoma"/>
                <w:b/>
                <w:bCs/>
                <w:iCs/>
                <w:szCs w:val="24"/>
              </w:rPr>
            </w:pPr>
            <w:r>
              <w:rPr>
                <w:rFonts w:ascii="Book Antiqua" w:hAnsi="Book Antiqua" w:cs="Tahoma"/>
                <w:b/>
                <w:bCs/>
                <w:iCs/>
                <w:szCs w:val="24"/>
              </w:rPr>
              <w:t>47,</w:t>
            </w:r>
            <w:r w:rsidRPr="004E1151">
              <w:rPr>
                <w:rFonts w:ascii="Book Antiqua" w:hAnsi="Book Antiqua" w:cs="Tahoma"/>
                <w:b/>
                <w:bCs/>
                <w:iCs/>
                <w:szCs w:val="24"/>
              </w:rPr>
              <w:t>00</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2A5541">
            <w:pPr>
              <w:jc w:val="center"/>
              <w:rPr>
                <w:rFonts w:ascii="Book Antiqua" w:hAnsi="Book Antiqua" w:cs="Tahoma"/>
                <w:b/>
                <w:bCs/>
                <w:iCs/>
                <w:szCs w:val="24"/>
              </w:rPr>
            </w:pPr>
            <w:r w:rsidRPr="00470430">
              <w:rPr>
                <w:rFonts w:ascii="Book Antiqua" w:hAnsi="Book Antiqua" w:cs="Tahoma"/>
                <w:b/>
                <w:bCs/>
                <w:iCs/>
                <w:szCs w:val="24"/>
              </w:rPr>
              <w:t>3</w:t>
            </w:r>
            <w:r>
              <w:rPr>
                <w:rFonts w:ascii="Book Antiqua" w:hAnsi="Book Antiqua" w:cs="Tahoma"/>
                <w:b/>
                <w:bCs/>
                <w:iCs/>
                <w:szCs w:val="24"/>
              </w:rPr>
              <w:t>2,</w:t>
            </w:r>
            <w:r w:rsidRPr="00470430">
              <w:rPr>
                <w:rFonts w:ascii="Book Antiqua" w:hAnsi="Book Antiqua" w:cs="Tahoma"/>
                <w:b/>
                <w:bCs/>
                <w:iCs/>
                <w:szCs w:val="24"/>
              </w:rPr>
              <w:t>00</w:t>
            </w:r>
          </w:p>
        </w:tc>
      </w:tr>
      <w:tr w:rsidR="0015671C" w:rsidRPr="00B466FE">
        <w:trPr>
          <w:trHeight w:val="340"/>
          <w:jc w:val="center"/>
        </w:trPr>
        <w:tc>
          <w:tcPr>
            <w:tcW w:w="3128"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6F40BB">
            <w:pPr>
              <w:rPr>
                <w:rFonts w:ascii="Book Antiqua" w:hAnsi="Book Antiqua" w:cs="Tahoma"/>
                <w:b/>
                <w:bCs/>
                <w:iCs/>
                <w:szCs w:val="24"/>
              </w:rPr>
            </w:pPr>
            <w:r w:rsidRPr="00470430">
              <w:rPr>
                <w:rFonts w:ascii="Book Antiqua" w:hAnsi="Book Antiqua" w:cs="Tahoma"/>
                <w:b/>
                <w:bCs/>
                <w:iCs/>
                <w:szCs w:val="24"/>
              </w:rPr>
              <w:t>ΣΦΥΡΟΒΟΛΙΑ</w:t>
            </w:r>
          </w:p>
        </w:tc>
        <w:tc>
          <w:tcPr>
            <w:tcW w:w="2406" w:type="dxa"/>
            <w:tcBorders>
              <w:top w:val="double" w:sz="4" w:space="0" w:color="auto"/>
              <w:left w:val="double" w:sz="4" w:space="0" w:color="auto"/>
              <w:bottom w:val="double" w:sz="4" w:space="0" w:color="auto"/>
              <w:right w:val="double" w:sz="4" w:space="0" w:color="auto"/>
            </w:tcBorders>
            <w:noWrap/>
            <w:vAlign w:val="center"/>
          </w:tcPr>
          <w:p w:rsidR="0015671C" w:rsidRPr="004E1151" w:rsidRDefault="0015671C" w:rsidP="00F7644B">
            <w:pPr>
              <w:jc w:val="center"/>
              <w:rPr>
                <w:rFonts w:ascii="Book Antiqua" w:hAnsi="Book Antiqua" w:cs="Tahoma"/>
                <w:b/>
                <w:bCs/>
                <w:iCs/>
                <w:szCs w:val="24"/>
              </w:rPr>
            </w:pPr>
            <w:r>
              <w:rPr>
                <w:rFonts w:ascii="Book Antiqua" w:hAnsi="Book Antiqua" w:cs="Tahoma"/>
                <w:b/>
                <w:bCs/>
                <w:iCs/>
                <w:szCs w:val="24"/>
              </w:rPr>
              <w:t>38,</w:t>
            </w:r>
            <w:r w:rsidRPr="004E1151">
              <w:rPr>
                <w:rFonts w:ascii="Book Antiqua" w:hAnsi="Book Antiqua" w:cs="Tahoma"/>
                <w:b/>
                <w:bCs/>
                <w:iCs/>
                <w:szCs w:val="24"/>
              </w:rPr>
              <w:t>00</w:t>
            </w:r>
          </w:p>
        </w:tc>
        <w:tc>
          <w:tcPr>
            <w:tcW w:w="2410" w:type="dxa"/>
            <w:tcBorders>
              <w:top w:val="double" w:sz="4" w:space="0" w:color="auto"/>
              <w:left w:val="double" w:sz="4" w:space="0" w:color="auto"/>
              <w:bottom w:val="double" w:sz="4" w:space="0" w:color="auto"/>
              <w:right w:val="double" w:sz="4" w:space="0" w:color="auto"/>
            </w:tcBorders>
            <w:noWrap/>
            <w:vAlign w:val="center"/>
          </w:tcPr>
          <w:p w:rsidR="0015671C" w:rsidRPr="00470430" w:rsidRDefault="0015671C" w:rsidP="002A5541">
            <w:pPr>
              <w:jc w:val="center"/>
              <w:rPr>
                <w:rFonts w:ascii="Book Antiqua" w:hAnsi="Book Antiqua" w:cs="Tahoma"/>
                <w:b/>
                <w:bCs/>
                <w:iCs/>
                <w:szCs w:val="24"/>
              </w:rPr>
            </w:pPr>
            <w:r w:rsidRPr="00470430">
              <w:rPr>
                <w:rFonts w:ascii="Book Antiqua" w:hAnsi="Book Antiqua" w:cs="Tahoma"/>
                <w:b/>
                <w:bCs/>
                <w:iCs/>
                <w:szCs w:val="24"/>
              </w:rPr>
              <w:t>33</w:t>
            </w:r>
            <w:r>
              <w:rPr>
                <w:rFonts w:ascii="Book Antiqua" w:hAnsi="Book Antiqua" w:cs="Tahoma"/>
                <w:b/>
                <w:bCs/>
                <w:iCs/>
                <w:szCs w:val="24"/>
              </w:rPr>
              <w:t>,</w:t>
            </w:r>
            <w:r w:rsidRPr="00470430">
              <w:rPr>
                <w:rFonts w:ascii="Book Antiqua" w:hAnsi="Book Antiqua" w:cs="Tahoma"/>
                <w:b/>
                <w:bCs/>
                <w:iCs/>
                <w:szCs w:val="24"/>
              </w:rPr>
              <w:t>00</w:t>
            </w:r>
          </w:p>
        </w:tc>
      </w:tr>
    </w:tbl>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lang w:val="en-US"/>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FD52C6" w:rsidRDefault="00FD52C6">
      <w:pPr>
        <w:rPr>
          <w:rFonts w:ascii="Book Antiqua" w:hAnsi="Book Antiqua" w:cs="Arial"/>
        </w:rPr>
      </w:pPr>
    </w:p>
    <w:p w:rsidR="00FD52C6" w:rsidRDefault="00FD52C6">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rsidP="00E722D5">
      <w:pPr>
        <w:jc w:val="center"/>
        <w:rPr>
          <w:rFonts w:ascii="Book Antiqua" w:hAnsi="Book Antiqua" w:cs="Arial"/>
          <w:b/>
        </w:rPr>
      </w:pPr>
      <w:r>
        <w:rPr>
          <w:rFonts w:ascii="Book Antiqua" w:hAnsi="Book Antiqua" w:cs="Arial"/>
          <w:b/>
        </w:rPr>
        <w:lastRenderedPageBreak/>
        <w:t xml:space="preserve">ΠΙΝΑΚΑΣ Γ’ </w:t>
      </w:r>
    </w:p>
    <w:p w:rsidR="0015671C" w:rsidRDefault="0015671C" w:rsidP="00E722D5">
      <w:pPr>
        <w:jc w:val="center"/>
        <w:rPr>
          <w:rFonts w:ascii="Book Antiqua" w:hAnsi="Book Antiqua" w:cs="Arial"/>
          <w:b/>
        </w:rPr>
      </w:pPr>
    </w:p>
    <w:p w:rsidR="0015671C" w:rsidRDefault="0015671C" w:rsidP="00E722D5">
      <w:pPr>
        <w:jc w:val="center"/>
        <w:rPr>
          <w:rFonts w:ascii="Book Antiqua" w:hAnsi="Book Antiqua" w:cs="Arial"/>
          <w:b/>
        </w:rPr>
      </w:pPr>
      <w:r w:rsidRPr="00B466FE">
        <w:rPr>
          <w:rFonts w:ascii="Book Antiqua" w:hAnsi="Book Antiqua" w:cs="Arial"/>
          <w:b/>
        </w:rPr>
        <w:t xml:space="preserve">ΔΙΚΑΙΩΜΑ ΣΥΜΜΕΤΟΧΗΣ </w:t>
      </w:r>
    </w:p>
    <w:p w:rsidR="0015671C" w:rsidRDefault="0015671C" w:rsidP="00E722D5">
      <w:pPr>
        <w:jc w:val="center"/>
        <w:rPr>
          <w:rFonts w:ascii="Book Antiqua" w:hAnsi="Book Antiqua" w:cs="Arial"/>
          <w:b/>
        </w:rPr>
      </w:pPr>
    </w:p>
    <w:p w:rsidR="0015671C" w:rsidRDefault="0015671C" w:rsidP="00E722D5">
      <w:pPr>
        <w:jc w:val="center"/>
        <w:rPr>
          <w:rFonts w:ascii="Book Antiqua" w:hAnsi="Book Antiqua" w:cs="Arial"/>
          <w:b/>
        </w:rPr>
      </w:pPr>
      <w:r w:rsidRPr="00B466FE">
        <w:rPr>
          <w:rFonts w:ascii="Book Antiqua" w:hAnsi="Book Antiqua" w:cs="Arial"/>
          <w:b/>
        </w:rPr>
        <w:t>ΑΝΑΛΟΓΑ ΜΕ ΤΟ ΕΤΟΣ ΓΕΝΝΗΣΗΣ</w:t>
      </w:r>
    </w:p>
    <w:p w:rsidR="0015671C" w:rsidRDefault="0015671C" w:rsidP="00E722D5">
      <w:pPr>
        <w:jc w:val="center"/>
        <w:rPr>
          <w:rFonts w:ascii="Book Antiqua" w:hAnsi="Book Antiqua" w:cs="Arial"/>
          <w:b/>
        </w:rPr>
      </w:pPr>
    </w:p>
    <w:p w:rsidR="0015671C" w:rsidRPr="00B466FE" w:rsidRDefault="0015671C" w:rsidP="00E722D5">
      <w:pPr>
        <w:jc w:val="center"/>
        <w:rPr>
          <w:rFonts w:ascii="Book Antiqua" w:hAnsi="Book Antiqua" w:cs="Arial"/>
          <w:b/>
        </w:rPr>
      </w:pPr>
      <w:r>
        <w:rPr>
          <w:rFonts w:ascii="Book Antiqua" w:hAnsi="Book Antiqua" w:cs="Arial"/>
          <w:b/>
        </w:rPr>
        <w:t>ΠΑΝΕΛΛΗΝΙΟ ΠΡΩΤΑΘΛΗΜΑ ΝΕΩΝ ΑΝΔΡΩΝ – ΝΕΩΝ ΓΥΝΑΙΚΩΝ</w:t>
      </w:r>
    </w:p>
    <w:p w:rsidR="0015671C" w:rsidRPr="00B466FE" w:rsidRDefault="0015671C" w:rsidP="00E722D5">
      <w:pPr>
        <w:rPr>
          <w:rFonts w:ascii="Book Antiqua" w:hAnsi="Book Antiqua" w:cs="Arial"/>
        </w:rPr>
      </w:pP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743"/>
        <w:gridCol w:w="2767"/>
      </w:tblGrid>
      <w:tr w:rsidR="0015671C" w:rsidRPr="00EE178B">
        <w:trPr>
          <w:jc w:val="center"/>
        </w:trPr>
        <w:tc>
          <w:tcPr>
            <w:tcW w:w="2360" w:type="dxa"/>
            <w:tcBorders>
              <w:top w:val="single" w:sz="4" w:space="0" w:color="auto"/>
              <w:left w:val="single" w:sz="4" w:space="0" w:color="auto"/>
              <w:bottom w:val="single" w:sz="4" w:space="0" w:color="auto"/>
              <w:right w:val="single" w:sz="4" w:space="0" w:color="auto"/>
            </w:tcBorders>
          </w:tcPr>
          <w:p w:rsidR="0015671C" w:rsidRPr="00EE178B" w:rsidRDefault="0015671C" w:rsidP="00EF1402">
            <w:pPr>
              <w:jc w:val="center"/>
              <w:rPr>
                <w:rFonts w:ascii="Book Antiqua" w:hAnsi="Book Antiqua"/>
                <w:b/>
                <w:bCs/>
              </w:rPr>
            </w:pPr>
            <w:r w:rsidRPr="00EE178B">
              <w:rPr>
                <w:rFonts w:ascii="Book Antiqua" w:hAnsi="Book Antiqua"/>
                <w:b/>
                <w:bCs/>
              </w:rPr>
              <w:t>ΑΓΩΝΙΣΜΑ</w:t>
            </w:r>
          </w:p>
        </w:tc>
        <w:tc>
          <w:tcPr>
            <w:tcW w:w="2743" w:type="dxa"/>
            <w:tcBorders>
              <w:top w:val="single" w:sz="4" w:space="0" w:color="auto"/>
              <w:left w:val="single" w:sz="4" w:space="0" w:color="auto"/>
              <w:bottom w:val="single" w:sz="4" w:space="0" w:color="auto"/>
              <w:right w:val="single" w:sz="4" w:space="0" w:color="auto"/>
            </w:tcBorders>
          </w:tcPr>
          <w:p w:rsidR="0015671C" w:rsidRPr="00E86EF1" w:rsidRDefault="0015671C" w:rsidP="00E722D5">
            <w:pPr>
              <w:pStyle w:val="3"/>
              <w:rPr>
                <w:rFonts w:ascii="Book Antiqua" w:hAnsi="Book Antiqua"/>
                <w:i/>
                <w:sz w:val="24"/>
              </w:rPr>
            </w:pPr>
            <w:r w:rsidRPr="00E86EF1">
              <w:rPr>
                <w:rFonts w:ascii="Book Antiqua" w:hAnsi="Book Antiqua"/>
                <w:i/>
                <w:sz w:val="24"/>
              </w:rPr>
              <w:t>ΝΕΩΝ (ΑΝΔΡΩΝ)</w:t>
            </w:r>
          </w:p>
        </w:tc>
        <w:tc>
          <w:tcPr>
            <w:tcW w:w="2767" w:type="dxa"/>
            <w:tcBorders>
              <w:top w:val="single" w:sz="4" w:space="0" w:color="auto"/>
              <w:left w:val="single" w:sz="4" w:space="0" w:color="auto"/>
              <w:bottom w:val="single" w:sz="4" w:space="0" w:color="auto"/>
              <w:right w:val="single" w:sz="4" w:space="0" w:color="auto"/>
            </w:tcBorders>
          </w:tcPr>
          <w:p w:rsidR="0015671C" w:rsidRPr="00EE178B" w:rsidRDefault="0015671C" w:rsidP="00E722D5">
            <w:pPr>
              <w:jc w:val="center"/>
              <w:rPr>
                <w:rFonts w:ascii="Book Antiqua" w:hAnsi="Book Antiqua"/>
                <w:b/>
                <w:bCs/>
              </w:rPr>
            </w:pPr>
            <w:r w:rsidRPr="00EE178B">
              <w:rPr>
                <w:rFonts w:ascii="Book Antiqua" w:hAnsi="Book Antiqua"/>
                <w:b/>
                <w:bCs/>
              </w:rPr>
              <w:t xml:space="preserve">ΝΕΩΝ </w:t>
            </w:r>
            <w:r w:rsidRPr="00EE178B">
              <w:rPr>
                <w:rFonts w:ascii="Book Antiqua" w:hAnsi="Book Antiqua"/>
                <w:b/>
                <w:bCs/>
                <w:sz w:val="20"/>
              </w:rPr>
              <w:t>(ΓΥΝΑΙΚΩΝ)</w:t>
            </w:r>
          </w:p>
        </w:tc>
      </w:tr>
      <w:tr w:rsidR="0015671C" w:rsidRPr="00EE178B">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15671C" w:rsidRPr="00EE178B" w:rsidRDefault="0015671C" w:rsidP="00EF1402">
            <w:pPr>
              <w:rPr>
                <w:rFonts w:ascii="Book Antiqua" w:hAnsi="Book Antiqua"/>
                <w:b/>
                <w:bCs/>
              </w:rPr>
            </w:pPr>
            <w:r w:rsidRPr="00EE178B">
              <w:rPr>
                <w:rFonts w:ascii="Book Antiqua" w:hAnsi="Book Antiqua"/>
                <w:b/>
                <w:bCs/>
              </w:rPr>
              <w:t>100</w:t>
            </w:r>
          </w:p>
        </w:tc>
        <w:tc>
          <w:tcPr>
            <w:tcW w:w="2743" w:type="dxa"/>
            <w:tcBorders>
              <w:top w:val="single" w:sz="4" w:space="0" w:color="auto"/>
              <w:left w:val="single" w:sz="4" w:space="0" w:color="auto"/>
              <w:bottom w:val="single" w:sz="4" w:space="0" w:color="auto"/>
              <w:right w:val="single" w:sz="4" w:space="0" w:color="auto"/>
            </w:tcBorders>
            <w:vAlign w:val="center"/>
          </w:tcPr>
          <w:p w:rsidR="0015671C" w:rsidRPr="00EE178B" w:rsidRDefault="0015671C" w:rsidP="00EF57D4">
            <w:pPr>
              <w:jc w:val="center"/>
              <w:rPr>
                <w:rFonts w:ascii="Book Antiqua" w:hAnsi="Book Antiqua"/>
                <w:bCs/>
              </w:rPr>
            </w:pPr>
            <w:r w:rsidRPr="00EE178B">
              <w:rPr>
                <w:rFonts w:ascii="Book Antiqua" w:hAnsi="Book Antiqua"/>
                <w:bCs/>
              </w:rPr>
              <w:t>200</w:t>
            </w:r>
            <w:r w:rsidR="00293F26">
              <w:rPr>
                <w:rFonts w:ascii="Book Antiqua" w:hAnsi="Book Antiqua"/>
                <w:bCs/>
              </w:rPr>
              <w:t>2</w:t>
            </w:r>
            <w:r w:rsidRPr="00EE178B">
              <w:rPr>
                <w:rFonts w:ascii="Book Antiqua" w:hAnsi="Book Antiqua"/>
                <w:bCs/>
              </w:rPr>
              <w:t xml:space="preserve"> </w:t>
            </w:r>
            <w:r w:rsidRPr="00EE178B">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rsidR="0015671C" w:rsidRPr="00EE178B" w:rsidRDefault="0015671C" w:rsidP="00EF57D4">
            <w:pPr>
              <w:jc w:val="center"/>
              <w:rPr>
                <w:rFonts w:ascii="Book Antiqua" w:hAnsi="Book Antiqua"/>
                <w:bCs/>
              </w:rPr>
            </w:pPr>
            <w:r w:rsidRPr="00EE178B">
              <w:rPr>
                <w:rFonts w:ascii="Book Antiqua" w:hAnsi="Book Antiqua"/>
                <w:bCs/>
              </w:rPr>
              <w:t>200</w:t>
            </w:r>
            <w:r w:rsidR="00B427FA">
              <w:rPr>
                <w:rFonts w:ascii="Book Antiqua" w:hAnsi="Book Antiqua"/>
                <w:bCs/>
              </w:rPr>
              <w:t>2</w:t>
            </w:r>
            <w:r w:rsidRPr="00EE178B">
              <w:rPr>
                <w:rFonts w:ascii="Book Antiqua" w:hAnsi="Book Antiqua"/>
                <w:bCs/>
              </w:rPr>
              <w:t xml:space="preserve"> </w:t>
            </w:r>
            <w:r w:rsidRPr="00EE178B">
              <w:rPr>
                <w:rFonts w:ascii="Book Antiqua" w:hAnsi="Book Antiqua"/>
                <w:bCs/>
                <w:sz w:val="20"/>
              </w:rPr>
              <w:t>και μεγαλύτερες</w:t>
            </w:r>
          </w:p>
        </w:tc>
      </w:tr>
      <w:tr w:rsidR="00B427FA"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B427FA" w:rsidRPr="00EE178B" w:rsidRDefault="00B427FA" w:rsidP="00B427FA">
            <w:pPr>
              <w:rPr>
                <w:rFonts w:ascii="Book Antiqua" w:hAnsi="Book Antiqua"/>
                <w:b/>
                <w:bCs/>
              </w:rPr>
            </w:pPr>
            <w:r w:rsidRPr="00EE178B">
              <w:rPr>
                <w:rFonts w:ascii="Book Antiqua" w:hAnsi="Book Antiqua"/>
                <w:b/>
                <w:bCs/>
              </w:rPr>
              <w:t>200</w:t>
            </w:r>
          </w:p>
        </w:tc>
        <w:tc>
          <w:tcPr>
            <w:tcW w:w="2743"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EF4FDD">
              <w:rPr>
                <w:rFonts w:ascii="Book Antiqua" w:hAnsi="Book Antiqua"/>
                <w:bCs/>
              </w:rPr>
              <w:t>200</w:t>
            </w:r>
            <w:r>
              <w:rPr>
                <w:rFonts w:ascii="Book Antiqua" w:hAnsi="Book Antiqua"/>
                <w:bCs/>
              </w:rPr>
              <w:t>2</w:t>
            </w:r>
            <w:r w:rsidRPr="00EF4FDD">
              <w:rPr>
                <w:rFonts w:ascii="Book Antiqua" w:hAnsi="Book Antiqua"/>
                <w:bCs/>
              </w:rPr>
              <w:t xml:space="preserve"> </w:t>
            </w:r>
            <w:r w:rsidRPr="00EF4FDD">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C05CF6">
              <w:rPr>
                <w:rFonts w:ascii="Book Antiqua" w:hAnsi="Book Antiqua"/>
                <w:bCs/>
              </w:rPr>
              <w:t xml:space="preserve">2002 </w:t>
            </w:r>
            <w:r w:rsidRPr="00C05CF6">
              <w:rPr>
                <w:rFonts w:ascii="Book Antiqua" w:hAnsi="Book Antiqua"/>
                <w:bCs/>
                <w:sz w:val="20"/>
              </w:rPr>
              <w:t>και μεγαλύτερες</w:t>
            </w:r>
          </w:p>
        </w:tc>
      </w:tr>
      <w:tr w:rsidR="00B427FA"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B427FA" w:rsidRPr="00EE178B" w:rsidRDefault="00B427FA" w:rsidP="00B427FA">
            <w:pPr>
              <w:rPr>
                <w:rFonts w:ascii="Book Antiqua" w:hAnsi="Book Antiqua"/>
                <w:b/>
                <w:bCs/>
              </w:rPr>
            </w:pPr>
            <w:r w:rsidRPr="00EE178B">
              <w:rPr>
                <w:rFonts w:ascii="Book Antiqua" w:hAnsi="Book Antiqua"/>
                <w:b/>
                <w:bCs/>
              </w:rPr>
              <w:t>400</w:t>
            </w:r>
          </w:p>
        </w:tc>
        <w:tc>
          <w:tcPr>
            <w:tcW w:w="2743"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EF4FDD">
              <w:rPr>
                <w:rFonts w:ascii="Book Antiqua" w:hAnsi="Book Antiqua"/>
                <w:bCs/>
              </w:rPr>
              <w:t>200</w:t>
            </w:r>
            <w:r>
              <w:rPr>
                <w:rFonts w:ascii="Book Antiqua" w:hAnsi="Book Antiqua"/>
                <w:bCs/>
              </w:rPr>
              <w:t>2</w:t>
            </w:r>
            <w:r w:rsidRPr="00EF4FDD">
              <w:rPr>
                <w:rFonts w:ascii="Book Antiqua" w:hAnsi="Book Antiqua"/>
                <w:bCs/>
              </w:rPr>
              <w:t xml:space="preserve"> </w:t>
            </w:r>
            <w:r w:rsidRPr="00EF4FDD">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C05CF6">
              <w:rPr>
                <w:rFonts w:ascii="Book Antiqua" w:hAnsi="Book Antiqua"/>
                <w:bCs/>
              </w:rPr>
              <w:t xml:space="preserve">2002 </w:t>
            </w:r>
            <w:r w:rsidRPr="00C05CF6">
              <w:rPr>
                <w:rFonts w:ascii="Book Antiqua" w:hAnsi="Book Antiqua"/>
                <w:bCs/>
                <w:sz w:val="20"/>
              </w:rPr>
              <w:t>και μεγαλύτερες</w:t>
            </w:r>
          </w:p>
        </w:tc>
      </w:tr>
      <w:tr w:rsidR="00B427FA"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B427FA" w:rsidRPr="00EE178B" w:rsidRDefault="00B427FA" w:rsidP="00B427FA">
            <w:pPr>
              <w:rPr>
                <w:rFonts w:ascii="Book Antiqua" w:hAnsi="Book Antiqua"/>
                <w:b/>
                <w:bCs/>
              </w:rPr>
            </w:pPr>
            <w:r w:rsidRPr="00EE178B">
              <w:rPr>
                <w:rFonts w:ascii="Book Antiqua" w:hAnsi="Book Antiqua"/>
                <w:b/>
                <w:bCs/>
              </w:rPr>
              <w:t>800</w:t>
            </w:r>
          </w:p>
        </w:tc>
        <w:tc>
          <w:tcPr>
            <w:tcW w:w="2743"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EF4FDD">
              <w:rPr>
                <w:rFonts w:ascii="Book Antiqua" w:hAnsi="Book Antiqua"/>
                <w:bCs/>
              </w:rPr>
              <w:t>200</w:t>
            </w:r>
            <w:r>
              <w:rPr>
                <w:rFonts w:ascii="Book Antiqua" w:hAnsi="Book Antiqua"/>
                <w:bCs/>
              </w:rPr>
              <w:t>2</w:t>
            </w:r>
            <w:r w:rsidRPr="00EF4FDD">
              <w:rPr>
                <w:rFonts w:ascii="Book Antiqua" w:hAnsi="Book Antiqua"/>
                <w:bCs/>
              </w:rPr>
              <w:t xml:space="preserve"> </w:t>
            </w:r>
            <w:r w:rsidRPr="00EF4FDD">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C05CF6">
              <w:rPr>
                <w:rFonts w:ascii="Book Antiqua" w:hAnsi="Book Antiqua"/>
                <w:bCs/>
              </w:rPr>
              <w:t xml:space="preserve">2002 </w:t>
            </w:r>
            <w:r w:rsidRPr="00C05CF6">
              <w:rPr>
                <w:rFonts w:ascii="Book Antiqua" w:hAnsi="Book Antiqua"/>
                <w:bCs/>
                <w:sz w:val="20"/>
              </w:rPr>
              <w:t>και μεγαλύτερες</w:t>
            </w:r>
          </w:p>
        </w:tc>
      </w:tr>
      <w:tr w:rsidR="00B427FA"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B427FA" w:rsidRPr="00EE178B" w:rsidRDefault="00B427FA" w:rsidP="00B427FA">
            <w:pPr>
              <w:rPr>
                <w:rFonts w:ascii="Book Antiqua" w:hAnsi="Book Antiqua"/>
                <w:b/>
                <w:bCs/>
              </w:rPr>
            </w:pPr>
            <w:r w:rsidRPr="00EE178B">
              <w:rPr>
                <w:rFonts w:ascii="Book Antiqua" w:hAnsi="Book Antiqua"/>
                <w:b/>
                <w:bCs/>
              </w:rPr>
              <w:t>1.500</w:t>
            </w:r>
          </w:p>
        </w:tc>
        <w:tc>
          <w:tcPr>
            <w:tcW w:w="2743"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EF4FDD">
              <w:rPr>
                <w:rFonts w:ascii="Book Antiqua" w:hAnsi="Book Antiqua"/>
                <w:bCs/>
              </w:rPr>
              <w:t>200</w:t>
            </w:r>
            <w:r>
              <w:rPr>
                <w:rFonts w:ascii="Book Antiqua" w:hAnsi="Book Antiqua"/>
                <w:bCs/>
              </w:rPr>
              <w:t>2</w:t>
            </w:r>
            <w:r w:rsidRPr="00EF4FDD">
              <w:rPr>
                <w:rFonts w:ascii="Book Antiqua" w:hAnsi="Book Antiqua"/>
                <w:bCs/>
              </w:rPr>
              <w:t xml:space="preserve"> </w:t>
            </w:r>
            <w:r w:rsidRPr="00EF4FDD">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C05CF6">
              <w:rPr>
                <w:rFonts w:ascii="Book Antiqua" w:hAnsi="Book Antiqua"/>
                <w:bCs/>
              </w:rPr>
              <w:t xml:space="preserve">2002 </w:t>
            </w:r>
            <w:r w:rsidRPr="00C05CF6">
              <w:rPr>
                <w:rFonts w:ascii="Book Antiqua" w:hAnsi="Book Antiqua"/>
                <w:bCs/>
                <w:sz w:val="20"/>
              </w:rPr>
              <w:t>και μεγαλύτερες</w:t>
            </w:r>
          </w:p>
        </w:tc>
      </w:tr>
      <w:tr w:rsidR="0015671C" w:rsidRPr="00EE178B">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15671C" w:rsidRPr="00EE178B" w:rsidRDefault="0015671C" w:rsidP="00EF1402">
            <w:pPr>
              <w:rPr>
                <w:rFonts w:ascii="Book Antiqua" w:hAnsi="Book Antiqua"/>
                <w:b/>
                <w:bCs/>
              </w:rPr>
            </w:pPr>
            <w:r w:rsidRPr="00EE178B">
              <w:rPr>
                <w:rFonts w:ascii="Book Antiqua" w:hAnsi="Book Antiqua"/>
                <w:b/>
                <w:bCs/>
              </w:rPr>
              <w:t>3.000</w:t>
            </w:r>
          </w:p>
        </w:tc>
        <w:tc>
          <w:tcPr>
            <w:tcW w:w="2743" w:type="dxa"/>
            <w:tcBorders>
              <w:top w:val="single" w:sz="4" w:space="0" w:color="auto"/>
              <w:left w:val="single" w:sz="4" w:space="0" w:color="auto"/>
              <w:bottom w:val="single" w:sz="4" w:space="0" w:color="auto"/>
              <w:right w:val="single" w:sz="4" w:space="0" w:color="auto"/>
            </w:tcBorders>
            <w:shd w:val="clear" w:color="auto" w:fill="808080"/>
            <w:vAlign w:val="center"/>
          </w:tcPr>
          <w:p w:rsidR="0015671C" w:rsidRPr="00EE178B" w:rsidRDefault="0015671C" w:rsidP="00E722D5">
            <w:pPr>
              <w:jc w:val="center"/>
              <w:rPr>
                <w:rFonts w:ascii="Book Antiqua" w:hAnsi="Book Antiqua"/>
                <w:bCs/>
              </w:rPr>
            </w:pPr>
          </w:p>
        </w:tc>
        <w:tc>
          <w:tcPr>
            <w:tcW w:w="2767" w:type="dxa"/>
            <w:tcBorders>
              <w:top w:val="single" w:sz="4" w:space="0" w:color="auto"/>
              <w:left w:val="single" w:sz="4" w:space="0" w:color="auto"/>
              <w:bottom w:val="single" w:sz="4" w:space="0" w:color="auto"/>
              <w:right w:val="single" w:sz="4" w:space="0" w:color="auto"/>
            </w:tcBorders>
            <w:shd w:val="clear" w:color="auto" w:fill="808080"/>
            <w:vAlign w:val="center"/>
          </w:tcPr>
          <w:p w:rsidR="0015671C" w:rsidRPr="00EE178B" w:rsidRDefault="0015671C" w:rsidP="00E722D5">
            <w:pPr>
              <w:jc w:val="center"/>
              <w:rPr>
                <w:rFonts w:ascii="Book Antiqua" w:hAnsi="Book Antiqua"/>
                <w:bCs/>
              </w:rPr>
            </w:pPr>
          </w:p>
        </w:tc>
      </w:tr>
      <w:tr w:rsidR="0015671C" w:rsidRPr="00EE178B">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15671C" w:rsidRPr="00EE178B" w:rsidRDefault="0015671C" w:rsidP="00EF1402">
            <w:pPr>
              <w:rPr>
                <w:rFonts w:ascii="Book Antiqua" w:hAnsi="Book Antiqua"/>
                <w:b/>
              </w:rPr>
            </w:pPr>
            <w:r w:rsidRPr="00EE178B">
              <w:rPr>
                <w:rFonts w:ascii="Book Antiqua" w:hAnsi="Book Antiqua"/>
                <w:b/>
              </w:rPr>
              <w:t>5.000</w:t>
            </w:r>
          </w:p>
        </w:tc>
        <w:tc>
          <w:tcPr>
            <w:tcW w:w="2743" w:type="dxa"/>
            <w:tcBorders>
              <w:top w:val="single" w:sz="4" w:space="0" w:color="auto"/>
              <w:left w:val="single" w:sz="4" w:space="0" w:color="auto"/>
              <w:bottom w:val="single" w:sz="4" w:space="0" w:color="auto"/>
              <w:right w:val="single" w:sz="4" w:space="0" w:color="auto"/>
            </w:tcBorders>
            <w:vAlign w:val="center"/>
          </w:tcPr>
          <w:p w:rsidR="0015671C" w:rsidRPr="00EE178B" w:rsidRDefault="00EF57D4" w:rsidP="00EF57D4">
            <w:pPr>
              <w:jc w:val="center"/>
              <w:rPr>
                <w:rFonts w:ascii="Book Antiqua" w:hAnsi="Book Antiqua"/>
                <w:bCs/>
              </w:rPr>
            </w:pPr>
            <w:r w:rsidRPr="00EE178B">
              <w:rPr>
                <w:rFonts w:ascii="Book Antiqua" w:hAnsi="Book Antiqua"/>
                <w:bCs/>
              </w:rPr>
              <w:t>200</w:t>
            </w:r>
            <w:r w:rsidR="00B70516">
              <w:rPr>
                <w:rFonts w:ascii="Book Antiqua" w:hAnsi="Book Antiqua"/>
                <w:bCs/>
              </w:rPr>
              <w:t>1</w:t>
            </w:r>
            <w:r w:rsidRPr="00EE178B">
              <w:rPr>
                <w:rFonts w:ascii="Book Antiqua" w:hAnsi="Book Antiqua"/>
                <w:bCs/>
              </w:rPr>
              <w:t xml:space="preserve"> </w:t>
            </w:r>
            <w:r w:rsidRPr="00EE178B">
              <w:rPr>
                <w:rFonts w:ascii="Book Antiqua" w:hAnsi="Book Antiqua"/>
                <w:bCs/>
                <w:sz w:val="20"/>
              </w:rPr>
              <w:t>και μεγαλύτερ</w:t>
            </w:r>
            <w:r>
              <w:rPr>
                <w:rFonts w:ascii="Book Antiqua" w:hAnsi="Book Antiqua"/>
                <w:bCs/>
                <w:sz w:val="20"/>
              </w:rPr>
              <w:t>οι</w:t>
            </w:r>
          </w:p>
        </w:tc>
        <w:tc>
          <w:tcPr>
            <w:tcW w:w="2767" w:type="dxa"/>
            <w:tcBorders>
              <w:top w:val="single" w:sz="4" w:space="0" w:color="auto"/>
              <w:left w:val="single" w:sz="4" w:space="0" w:color="auto"/>
              <w:bottom w:val="single" w:sz="4" w:space="0" w:color="auto"/>
              <w:right w:val="single" w:sz="4" w:space="0" w:color="auto"/>
            </w:tcBorders>
            <w:vAlign w:val="center"/>
          </w:tcPr>
          <w:p w:rsidR="0015671C" w:rsidRPr="00EE178B" w:rsidRDefault="00EF57D4" w:rsidP="00EF57D4">
            <w:pPr>
              <w:jc w:val="center"/>
              <w:rPr>
                <w:rFonts w:ascii="Book Antiqua" w:hAnsi="Book Antiqua"/>
                <w:bCs/>
              </w:rPr>
            </w:pPr>
            <w:r w:rsidRPr="003D1012">
              <w:rPr>
                <w:rFonts w:ascii="Book Antiqua" w:hAnsi="Book Antiqua"/>
                <w:bCs/>
              </w:rPr>
              <w:t>200</w:t>
            </w:r>
            <w:r w:rsidR="00B70516">
              <w:rPr>
                <w:rFonts w:ascii="Book Antiqua" w:hAnsi="Book Antiqua"/>
                <w:bCs/>
              </w:rPr>
              <w:t>1</w:t>
            </w:r>
            <w:r w:rsidRPr="003D1012">
              <w:rPr>
                <w:rFonts w:ascii="Book Antiqua" w:hAnsi="Book Antiqua"/>
                <w:bCs/>
              </w:rPr>
              <w:t xml:space="preserve"> </w:t>
            </w:r>
            <w:r w:rsidRPr="003D1012">
              <w:rPr>
                <w:rFonts w:ascii="Book Antiqua" w:hAnsi="Book Antiqua"/>
                <w:bCs/>
                <w:sz w:val="20"/>
              </w:rPr>
              <w:t>και μεγαλύτερες</w:t>
            </w:r>
          </w:p>
        </w:tc>
      </w:tr>
      <w:tr w:rsidR="0015671C" w:rsidRPr="00EE178B">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15671C" w:rsidRPr="00EE178B" w:rsidRDefault="0015671C" w:rsidP="00EF1402">
            <w:pPr>
              <w:rPr>
                <w:rFonts w:ascii="Book Antiqua" w:hAnsi="Book Antiqua"/>
                <w:b/>
              </w:rPr>
            </w:pPr>
            <w:r w:rsidRPr="00EE178B">
              <w:rPr>
                <w:rFonts w:ascii="Book Antiqua" w:hAnsi="Book Antiqua"/>
                <w:b/>
              </w:rPr>
              <w:t xml:space="preserve">110 μ  </w:t>
            </w:r>
            <w:proofErr w:type="spellStart"/>
            <w:r w:rsidRPr="00EE178B">
              <w:rPr>
                <w:rFonts w:ascii="Book Antiqua" w:hAnsi="Book Antiqua"/>
                <w:b/>
              </w:rPr>
              <w:t>Εμπ</w:t>
            </w:r>
            <w:proofErr w:type="spellEnd"/>
            <w:r w:rsidRPr="00EE178B">
              <w:rPr>
                <w:rFonts w:ascii="Book Antiqua" w:hAnsi="Book Antiqua"/>
                <w:b/>
              </w:rPr>
              <w:t>.</w:t>
            </w:r>
          </w:p>
        </w:tc>
        <w:tc>
          <w:tcPr>
            <w:tcW w:w="2743" w:type="dxa"/>
            <w:tcBorders>
              <w:top w:val="single" w:sz="4" w:space="0" w:color="auto"/>
              <w:left w:val="single" w:sz="4" w:space="0" w:color="auto"/>
              <w:bottom w:val="single" w:sz="4" w:space="0" w:color="auto"/>
              <w:right w:val="single" w:sz="4" w:space="0" w:color="auto"/>
            </w:tcBorders>
            <w:vAlign w:val="center"/>
          </w:tcPr>
          <w:p w:rsidR="0015671C" w:rsidRPr="00EE178B" w:rsidRDefault="00EF57D4" w:rsidP="00374B7F">
            <w:pPr>
              <w:jc w:val="center"/>
              <w:rPr>
                <w:rFonts w:ascii="Book Antiqua" w:hAnsi="Book Antiqua"/>
                <w:bCs/>
              </w:rPr>
            </w:pPr>
            <w:r w:rsidRPr="00EE178B">
              <w:rPr>
                <w:rFonts w:ascii="Book Antiqua" w:hAnsi="Book Antiqua"/>
                <w:bCs/>
              </w:rPr>
              <w:t>200</w:t>
            </w:r>
            <w:r w:rsidR="00B70516">
              <w:rPr>
                <w:rFonts w:ascii="Book Antiqua" w:hAnsi="Book Antiqua"/>
                <w:bCs/>
              </w:rPr>
              <w:t>1</w:t>
            </w:r>
            <w:r w:rsidRPr="00EE178B">
              <w:rPr>
                <w:rFonts w:ascii="Book Antiqua" w:hAnsi="Book Antiqua"/>
                <w:bCs/>
              </w:rPr>
              <w:t xml:space="preserve"> </w:t>
            </w:r>
            <w:r w:rsidRPr="00EE178B">
              <w:rPr>
                <w:rFonts w:ascii="Book Antiqua" w:hAnsi="Book Antiqua"/>
                <w:bCs/>
                <w:sz w:val="20"/>
              </w:rPr>
              <w:t>και μεγαλύτερ</w:t>
            </w:r>
            <w:r>
              <w:rPr>
                <w:rFonts w:ascii="Book Antiqua" w:hAnsi="Book Antiqua"/>
                <w:bCs/>
                <w:sz w:val="20"/>
              </w:rPr>
              <w:t>οι</w:t>
            </w:r>
          </w:p>
        </w:tc>
        <w:tc>
          <w:tcPr>
            <w:tcW w:w="2767" w:type="dxa"/>
            <w:tcBorders>
              <w:top w:val="single" w:sz="4" w:space="0" w:color="auto"/>
              <w:left w:val="single" w:sz="4" w:space="0" w:color="auto"/>
              <w:bottom w:val="single" w:sz="4" w:space="0" w:color="auto"/>
              <w:right w:val="single" w:sz="4" w:space="0" w:color="auto"/>
            </w:tcBorders>
            <w:shd w:val="clear" w:color="auto" w:fill="808080"/>
            <w:vAlign w:val="center"/>
          </w:tcPr>
          <w:p w:rsidR="0015671C" w:rsidRPr="00EE178B" w:rsidRDefault="0015671C" w:rsidP="00E722D5">
            <w:pPr>
              <w:jc w:val="center"/>
              <w:rPr>
                <w:rFonts w:ascii="Book Antiqua" w:hAnsi="Book Antiqua"/>
                <w:bCs/>
              </w:rPr>
            </w:pPr>
          </w:p>
        </w:tc>
      </w:tr>
      <w:tr w:rsidR="0015671C" w:rsidRPr="00EE178B">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15671C" w:rsidRPr="00EE178B" w:rsidRDefault="0015671C" w:rsidP="00EF1402">
            <w:pPr>
              <w:rPr>
                <w:rFonts w:ascii="Book Antiqua" w:hAnsi="Book Antiqua"/>
                <w:b/>
              </w:rPr>
            </w:pPr>
            <w:r w:rsidRPr="00EE178B">
              <w:rPr>
                <w:rFonts w:ascii="Book Antiqua" w:hAnsi="Book Antiqua"/>
                <w:b/>
              </w:rPr>
              <w:t xml:space="preserve">100 μ. </w:t>
            </w:r>
            <w:proofErr w:type="spellStart"/>
            <w:r w:rsidRPr="00EE178B">
              <w:rPr>
                <w:rFonts w:ascii="Book Antiqua" w:hAnsi="Book Antiqua"/>
                <w:b/>
              </w:rPr>
              <w:t>Εμπ</w:t>
            </w:r>
            <w:proofErr w:type="spellEnd"/>
            <w:r w:rsidRPr="00EE178B">
              <w:rPr>
                <w:rFonts w:ascii="Book Antiqua" w:hAnsi="Book Antiqua"/>
                <w:b/>
              </w:rPr>
              <w:t>.</w:t>
            </w:r>
          </w:p>
        </w:tc>
        <w:tc>
          <w:tcPr>
            <w:tcW w:w="2743" w:type="dxa"/>
            <w:tcBorders>
              <w:top w:val="single" w:sz="4" w:space="0" w:color="auto"/>
              <w:left w:val="single" w:sz="4" w:space="0" w:color="auto"/>
              <w:bottom w:val="single" w:sz="4" w:space="0" w:color="auto"/>
              <w:right w:val="single" w:sz="4" w:space="0" w:color="auto"/>
            </w:tcBorders>
            <w:shd w:val="clear" w:color="auto" w:fill="808080"/>
            <w:vAlign w:val="center"/>
          </w:tcPr>
          <w:p w:rsidR="0015671C" w:rsidRPr="00EE178B" w:rsidRDefault="0015671C" w:rsidP="00E722D5">
            <w:pPr>
              <w:jc w:val="center"/>
              <w:rPr>
                <w:rFonts w:ascii="Book Antiqua" w:hAnsi="Book Antiqua"/>
                <w:bCs/>
              </w:rPr>
            </w:pPr>
          </w:p>
        </w:tc>
        <w:tc>
          <w:tcPr>
            <w:tcW w:w="2767" w:type="dxa"/>
            <w:tcBorders>
              <w:top w:val="single" w:sz="4" w:space="0" w:color="auto"/>
              <w:left w:val="single" w:sz="4" w:space="0" w:color="auto"/>
              <w:bottom w:val="single" w:sz="4" w:space="0" w:color="auto"/>
              <w:right w:val="single" w:sz="4" w:space="0" w:color="auto"/>
            </w:tcBorders>
            <w:vAlign w:val="center"/>
          </w:tcPr>
          <w:p w:rsidR="0015671C" w:rsidRPr="00EE178B" w:rsidRDefault="00EF57D4" w:rsidP="00374B7F">
            <w:pPr>
              <w:jc w:val="center"/>
              <w:rPr>
                <w:rFonts w:ascii="Book Antiqua" w:hAnsi="Book Antiqua"/>
                <w:bCs/>
              </w:rPr>
            </w:pPr>
            <w:r w:rsidRPr="003D1012">
              <w:rPr>
                <w:rFonts w:ascii="Book Antiqua" w:hAnsi="Book Antiqua"/>
                <w:bCs/>
              </w:rPr>
              <w:t>200</w:t>
            </w:r>
            <w:r w:rsidR="00B427FA">
              <w:rPr>
                <w:rFonts w:ascii="Book Antiqua" w:hAnsi="Book Antiqua"/>
                <w:bCs/>
              </w:rPr>
              <w:t>1</w:t>
            </w:r>
            <w:r w:rsidRPr="003D1012">
              <w:rPr>
                <w:rFonts w:ascii="Book Antiqua" w:hAnsi="Book Antiqua"/>
                <w:bCs/>
              </w:rPr>
              <w:t xml:space="preserve"> </w:t>
            </w:r>
            <w:r w:rsidRPr="003D1012">
              <w:rPr>
                <w:rFonts w:ascii="Book Antiqua" w:hAnsi="Book Antiqua"/>
                <w:bCs/>
                <w:sz w:val="20"/>
              </w:rPr>
              <w:t>και μεγαλύτερες</w:t>
            </w:r>
          </w:p>
        </w:tc>
      </w:tr>
      <w:tr w:rsidR="0015671C" w:rsidRPr="00EE178B">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15671C" w:rsidRPr="00EE178B" w:rsidRDefault="0015671C" w:rsidP="00EF1402">
            <w:pPr>
              <w:rPr>
                <w:rFonts w:ascii="Book Antiqua" w:hAnsi="Book Antiqua"/>
                <w:b/>
              </w:rPr>
            </w:pPr>
            <w:r w:rsidRPr="00EE178B">
              <w:rPr>
                <w:rFonts w:ascii="Book Antiqua" w:hAnsi="Book Antiqua"/>
                <w:b/>
              </w:rPr>
              <w:t xml:space="preserve">400 μ. </w:t>
            </w:r>
            <w:proofErr w:type="spellStart"/>
            <w:r w:rsidRPr="00EE178B">
              <w:rPr>
                <w:rFonts w:ascii="Book Antiqua" w:hAnsi="Book Antiqua"/>
                <w:b/>
              </w:rPr>
              <w:t>Εμπ</w:t>
            </w:r>
            <w:proofErr w:type="spellEnd"/>
            <w:r w:rsidRPr="00EE178B">
              <w:rPr>
                <w:rFonts w:ascii="Book Antiqua" w:hAnsi="Book Antiqua"/>
                <w:b/>
              </w:rPr>
              <w:t>.</w:t>
            </w:r>
          </w:p>
        </w:tc>
        <w:tc>
          <w:tcPr>
            <w:tcW w:w="2743" w:type="dxa"/>
            <w:tcBorders>
              <w:top w:val="single" w:sz="4" w:space="0" w:color="auto"/>
              <w:left w:val="single" w:sz="4" w:space="0" w:color="auto"/>
              <w:bottom w:val="single" w:sz="4" w:space="0" w:color="auto"/>
              <w:right w:val="single" w:sz="4" w:space="0" w:color="auto"/>
            </w:tcBorders>
            <w:vAlign w:val="center"/>
          </w:tcPr>
          <w:p w:rsidR="0015671C" w:rsidRPr="00EE178B" w:rsidRDefault="00EF57D4" w:rsidP="00374B7F">
            <w:pPr>
              <w:jc w:val="center"/>
              <w:rPr>
                <w:rFonts w:ascii="Book Antiqua" w:hAnsi="Book Antiqua"/>
                <w:bCs/>
              </w:rPr>
            </w:pPr>
            <w:r w:rsidRPr="00EE178B">
              <w:rPr>
                <w:rFonts w:ascii="Book Antiqua" w:hAnsi="Book Antiqua"/>
                <w:bCs/>
              </w:rPr>
              <w:t>200</w:t>
            </w:r>
            <w:r w:rsidR="00B70516">
              <w:rPr>
                <w:rFonts w:ascii="Book Antiqua" w:hAnsi="Book Antiqua"/>
                <w:bCs/>
              </w:rPr>
              <w:t>1</w:t>
            </w:r>
            <w:r w:rsidRPr="00EE178B">
              <w:rPr>
                <w:rFonts w:ascii="Book Antiqua" w:hAnsi="Book Antiqua"/>
                <w:bCs/>
              </w:rPr>
              <w:t xml:space="preserve"> </w:t>
            </w:r>
            <w:r w:rsidRPr="00EE178B">
              <w:rPr>
                <w:rFonts w:ascii="Book Antiqua" w:hAnsi="Book Antiqua"/>
                <w:bCs/>
                <w:sz w:val="20"/>
              </w:rPr>
              <w:t>και μεγαλύτερ</w:t>
            </w:r>
            <w:r>
              <w:rPr>
                <w:rFonts w:ascii="Book Antiqua" w:hAnsi="Book Antiqua"/>
                <w:bCs/>
                <w:sz w:val="20"/>
              </w:rPr>
              <w:t>οι</w:t>
            </w:r>
          </w:p>
        </w:tc>
        <w:tc>
          <w:tcPr>
            <w:tcW w:w="2767" w:type="dxa"/>
            <w:tcBorders>
              <w:top w:val="single" w:sz="4" w:space="0" w:color="auto"/>
              <w:left w:val="single" w:sz="4" w:space="0" w:color="auto"/>
              <w:bottom w:val="single" w:sz="4" w:space="0" w:color="auto"/>
              <w:right w:val="single" w:sz="4" w:space="0" w:color="auto"/>
            </w:tcBorders>
            <w:vAlign w:val="center"/>
          </w:tcPr>
          <w:p w:rsidR="0015671C" w:rsidRPr="00EE178B" w:rsidRDefault="00EF57D4" w:rsidP="00374B7F">
            <w:pPr>
              <w:jc w:val="center"/>
              <w:rPr>
                <w:rFonts w:ascii="Book Antiqua" w:hAnsi="Book Antiqua"/>
                <w:bCs/>
              </w:rPr>
            </w:pPr>
            <w:r w:rsidRPr="00EE178B">
              <w:rPr>
                <w:rFonts w:ascii="Book Antiqua" w:hAnsi="Book Antiqua"/>
                <w:bCs/>
              </w:rPr>
              <w:t>200</w:t>
            </w:r>
            <w:r w:rsidR="00B427FA">
              <w:rPr>
                <w:rFonts w:ascii="Book Antiqua" w:hAnsi="Book Antiqua"/>
                <w:bCs/>
              </w:rPr>
              <w:t>2</w:t>
            </w:r>
            <w:r w:rsidRPr="00EE178B">
              <w:rPr>
                <w:rFonts w:ascii="Book Antiqua" w:hAnsi="Book Antiqua"/>
                <w:bCs/>
              </w:rPr>
              <w:t xml:space="preserve"> </w:t>
            </w:r>
            <w:r w:rsidRPr="00EE178B">
              <w:rPr>
                <w:rFonts w:ascii="Book Antiqua" w:hAnsi="Book Antiqua"/>
                <w:bCs/>
                <w:sz w:val="20"/>
              </w:rPr>
              <w:t>και μεγαλύτερες</w:t>
            </w:r>
          </w:p>
        </w:tc>
      </w:tr>
      <w:tr w:rsidR="0015671C" w:rsidRPr="00EE178B">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15671C" w:rsidRPr="00EE178B" w:rsidRDefault="0015671C" w:rsidP="00EF1402">
            <w:pPr>
              <w:rPr>
                <w:rFonts w:ascii="Book Antiqua" w:hAnsi="Book Antiqua"/>
                <w:b/>
              </w:rPr>
            </w:pPr>
            <w:r w:rsidRPr="00EE178B">
              <w:rPr>
                <w:rFonts w:ascii="Book Antiqua" w:hAnsi="Book Antiqua"/>
                <w:b/>
              </w:rPr>
              <w:t>3.000  Φ.Ε.</w:t>
            </w:r>
          </w:p>
        </w:tc>
        <w:tc>
          <w:tcPr>
            <w:tcW w:w="2743" w:type="dxa"/>
            <w:tcBorders>
              <w:top w:val="single" w:sz="4" w:space="0" w:color="auto"/>
              <w:left w:val="single" w:sz="4" w:space="0" w:color="auto"/>
              <w:bottom w:val="single" w:sz="4" w:space="0" w:color="auto"/>
              <w:right w:val="single" w:sz="4" w:space="0" w:color="auto"/>
            </w:tcBorders>
            <w:vAlign w:val="center"/>
          </w:tcPr>
          <w:p w:rsidR="0015671C" w:rsidRPr="00EE178B" w:rsidRDefault="00EF57D4" w:rsidP="00374B7F">
            <w:pPr>
              <w:jc w:val="center"/>
              <w:rPr>
                <w:rFonts w:ascii="Book Antiqua" w:hAnsi="Book Antiqua"/>
                <w:bCs/>
              </w:rPr>
            </w:pPr>
            <w:r w:rsidRPr="00EE178B">
              <w:rPr>
                <w:rFonts w:ascii="Book Antiqua" w:hAnsi="Book Antiqua"/>
                <w:bCs/>
              </w:rPr>
              <w:t>200</w:t>
            </w:r>
            <w:r w:rsidR="00B70516">
              <w:rPr>
                <w:rFonts w:ascii="Book Antiqua" w:hAnsi="Book Antiqua"/>
                <w:bCs/>
              </w:rPr>
              <w:t>1</w:t>
            </w:r>
            <w:r w:rsidRPr="00EE178B">
              <w:rPr>
                <w:rFonts w:ascii="Book Antiqua" w:hAnsi="Book Antiqua"/>
                <w:bCs/>
              </w:rPr>
              <w:t xml:space="preserve"> </w:t>
            </w:r>
            <w:r w:rsidRPr="00EE178B">
              <w:rPr>
                <w:rFonts w:ascii="Book Antiqua" w:hAnsi="Book Antiqua"/>
                <w:bCs/>
                <w:sz w:val="20"/>
              </w:rPr>
              <w:t>και μεγαλύτερ</w:t>
            </w:r>
            <w:r>
              <w:rPr>
                <w:rFonts w:ascii="Book Antiqua" w:hAnsi="Book Antiqua"/>
                <w:bCs/>
                <w:sz w:val="20"/>
              </w:rPr>
              <w:t>οι</w:t>
            </w:r>
          </w:p>
        </w:tc>
        <w:tc>
          <w:tcPr>
            <w:tcW w:w="2767" w:type="dxa"/>
            <w:tcBorders>
              <w:top w:val="single" w:sz="4" w:space="0" w:color="auto"/>
              <w:left w:val="single" w:sz="4" w:space="0" w:color="auto"/>
              <w:bottom w:val="single" w:sz="4" w:space="0" w:color="auto"/>
              <w:right w:val="single" w:sz="4" w:space="0" w:color="auto"/>
            </w:tcBorders>
            <w:vAlign w:val="center"/>
          </w:tcPr>
          <w:p w:rsidR="0015671C" w:rsidRPr="00EE178B" w:rsidRDefault="00EF57D4" w:rsidP="00374B7F">
            <w:pPr>
              <w:jc w:val="center"/>
              <w:rPr>
                <w:rFonts w:ascii="Book Antiqua" w:hAnsi="Book Antiqua"/>
                <w:bCs/>
              </w:rPr>
            </w:pPr>
            <w:r w:rsidRPr="003D1012">
              <w:rPr>
                <w:rFonts w:ascii="Book Antiqua" w:hAnsi="Book Antiqua"/>
                <w:bCs/>
              </w:rPr>
              <w:t>200</w:t>
            </w:r>
            <w:r w:rsidR="00B427FA">
              <w:rPr>
                <w:rFonts w:ascii="Book Antiqua" w:hAnsi="Book Antiqua"/>
                <w:bCs/>
              </w:rPr>
              <w:t>1</w:t>
            </w:r>
            <w:r w:rsidRPr="003D1012">
              <w:rPr>
                <w:rFonts w:ascii="Book Antiqua" w:hAnsi="Book Antiqua"/>
                <w:bCs/>
              </w:rPr>
              <w:t xml:space="preserve"> </w:t>
            </w:r>
            <w:r w:rsidRPr="003D1012">
              <w:rPr>
                <w:rFonts w:ascii="Book Antiqua" w:hAnsi="Book Antiqua"/>
                <w:bCs/>
                <w:sz w:val="20"/>
              </w:rPr>
              <w:t>και μεγαλύτερες</w:t>
            </w:r>
          </w:p>
        </w:tc>
      </w:tr>
      <w:tr w:rsidR="00B427FA"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B427FA" w:rsidRPr="00EE178B" w:rsidRDefault="00B427FA" w:rsidP="00B427FA">
            <w:pPr>
              <w:rPr>
                <w:rFonts w:ascii="Book Antiqua" w:hAnsi="Book Antiqua"/>
                <w:b/>
                <w:bCs/>
              </w:rPr>
            </w:pPr>
            <w:r w:rsidRPr="00EE178B">
              <w:rPr>
                <w:rFonts w:ascii="Book Antiqua" w:hAnsi="Book Antiqua"/>
                <w:b/>
                <w:bCs/>
              </w:rPr>
              <w:t>ΥΨΟΣ</w:t>
            </w:r>
          </w:p>
        </w:tc>
        <w:tc>
          <w:tcPr>
            <w:tcW w:w="2743"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475E16">
              <w:rPr>
                <w:rFonts w:ascii="Book Antiqua" w:hAnsi="Book Antiqua"/>
                <w:bCs/>
              </w:rPr>
              <w:t>200</w:t>
            </w:r>
            <w:r>
              <w:rPr>
                <w:rFonts w:ascii="Book Antiqua" w:hAnsi="Book Antiqua"/>
                <w:bCs/>
              </w:rPr>
              <w:t>2</w:t>
            </w:r>
            <w:r w:rsidRPr="00475E16">
              <w:rPr>
                <w:rFonts w:ascii="Book Antiqua" w:hAnsi="Book Antiqua"/>
                <w:bCs/>
              </w:rPr>
              <w:t xml:space="preserve"> </w:t>
            </w:r>
            <w:r w:rsidRPr="00475E16">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012823">
              <w:rPr>
                <w:rFonts w:ascii="Book Antiqua" w:hAnsi="Book Antiqua"/>
                <w:bCs/>
              </w:rPr>
              <w:t xml:space="preserve">2002 </w:t>
            </w:r>
            <w:r w:rsidRPr="00012823">
              <w:rPr>
                <w:rFonts w:ascii="Book Antiqua" w:hAnsi="Book Antiqua"/>
                <w:bCs/>
                <w:sz w:val="20"/>
              </w:rPr>
              <w:t>και μεγαλύτερες</w:t>
            </w:r>
          </w:p>
        </w:tc>
      </w:tr>
      <w:tr w:rsidR="00B427FA"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B427FA" w:rsidRPr="00EE178B" w:rsidRDefault="00B427FA" w:rsidP="00B427FA">
            <w:pPr>
              <w:rPr>
                <w:rFonts w:ascii="Book Antiqua" w:hAnsi="Book Antiqua"/>
                <w:b/>
                <w:bCs/>
              </w:rPr>
            </w:pPr>
            <w:r w:rsidRPr="00EE178B">
              <w:rPr>
                <w:rFonts w:ascii="Book Antiqua" w:hAnsi="Book Antiqua"/>
                <w:b/>
                <w:bCs/>
              </w:rPr>
              <w:t>ΚΟΝΤΩ</w:t>
            </w:r>
          </w:p>
        </w:tc>
        <w:tc>
          <w:tcPr>
            <w:tcW w:w="2743"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475E16">
              <w:rPr>
                <w:rFonts w:ascii="Book Antiqua" w:hAnsi="Book Antiqua"/>
                <w:bCs/>
              </w:rPr>
              <w:t>200</w:t>
            </w:r>
            <w:r>
              <w:rPr>
                <w:rFonts w:ascii="Book Antiqua" w:hAnsi="Book Antiqua"/>
                <w:bCs/>
              </w:rPr>
              <w:t>2</w:t>
            </w:r>
            <w:r w:rsidRPr="00475E16">
              <w:rPr>
                <w:rFonts w:ascii="Book Antiqua" w:hAnsi="Book Antiqua"/>
                <w:bCs/>
              </w:rPr>
              <w:t xml:space="preserve"> </w:t>
            </w:r>
            <w:r w:rsidRPr="00475E16">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012823">
              <w:rPr>
                <w:rFonts w:ascii="Book Antiqua" w:hAnsi="Book Antiqua"/>
                <w:bCs/>
              </w:rPr>
              <w:t xml:space="preserve">2002 </w:t>
            </w:r>
            <w:r w:rsidRPr="00012823">
              <w:rPr>
                <w:rFonts w:ascii="Book Antiqua" w:hAnsi="Book Antiqua"/>
                <w:bCs/>
                <w:sz w:val="20"/>
              </w:rPr>
              <w:t>και μεγαλύτερες</w:t>
            </w:r>
          </w:p>
        </w:tc>
      </w:tr>
      <w:tr w:rsidR="00B427FA"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B427FA" w:rsidRPr="00EE178B" w:rsidRDefault="00B427FA" w:rsidP="00B427FA">
            <w:pPr>
              <w:rPr>
                <w:rFonts w:ascii="Book Antiqua" w:hAnsi="Book Antiqua"/>
                <w:b/>
                <w:bCs/>
              </w:rPr>
            </w:pPr>
            <w:r w:rsidRPr="00EE178B">
              <w:rPr>
                <w:rFonts w:ascii="Book Antiqua" w:hAnsi="Book Antiqua"/>
                <w:b/>
                <w:bCs/>
              </w:rPr>
              <w:t>ΜΗΚΟΣ</w:t>
            </w:r>
          </w:p>
        </w:tc>
        <w:tc>
          <w:tcPr>
            <w:tcW w:w="2743"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475E16">
              <w:rPr>
                <w:rFonts w:ascii="Book Antiqua" w:hAnsi="Book Antiqua"/>
                <w:bCs/>
              </w:rPr>
              <w:t>200</w:t>
            </w:r>
            <w:r>
              <w:rPr>
                <w:rFonts w:ascii="Book Antiqua" w:hAnsi="Book Antiqua"/>
                <w:bCs/>
              </w:rPr>
              <w:t>2</w:t>
            </w:r>
            <w:r w:rsidRPr="00475E16">
              <w:rPr>
                <w:rFonts w:ascii="Book Antiqua" w:hAnsi="Book Antiqua"/>
                <w:bCs/>
              </w:rPr>
              <w:t xml:space="preserve"> </w:t>
            </w:r>
            <w:r w:rsidRPr="00475E16">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012823">
              <w:rPr>
                <w:rFonts w:ascii="Book Antiqua" w:hAnsi="Book Antiqua"/>
                <w:bCs/>
              </w:rPr>
              <w:t xml:space="preserve">2002 </w:t>
            </w:r>
            <w:r w:rsidRPr="00012823">
              <w:rPr>
                <w:rFonts w:ascii="Book Antiqua" w:hAnsi="Book Antiqua"/>
                <w:bCs/>
                <w:sz w:val="20"/>
              </w:rPr>
              <w:t>και μεγαλύτερες</w:t>
            </w:r>
          </w:p>
        </w:tc>
      </w:tr>
      <w:tr w:rsidR="00B427FA"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B427FA" w:rsidRPr="00EE178B" w:rsidRDefault="00B427FA" w:rsidP="00B427FA">
            <w:pPr>
              <w:rPr>
                <w:rFonts w:ascii="Book Antiqua" w:hAnsi="Book Antiqua"/>
                <w:b/>
                <w:bCs/>
              </w:rPr>
            </w:pPr>
            <w:r w:rsidRPr="00EE178B">
              <w:rPr>
                <w:rFonts w:ascii="Book Antiqua" w:hAnsi="Book Antiqua"/>
                <w:b/>
                <w:bCs/>
              </w:rPr>
              <w:t>ΤΡΙΠΛΟΥΝ</w:t>
            </w:r>
          </w:p>
        </w:tc>
        <w:tc>
          <w:tcPr>
            <w:tcW w:w="2743"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475E16">
              <w:rPr>
                <w:rFonts w:ascii="Book Antiqua" w:hAnsi="Book Antiqua"/>
                <w:bCs/>
              </w:rPr>
              <w:t>200</w:t>
            </w:r>
            <w:r>
              <w:rPr>
                <w:rFonts w:ascii="Book Antiqua" w:hAnsi="Book Antiqua"/>
                <w:bCs/>
              </w:rPr>
              <w:t>2</w:t>
            </w:r>
            <w:r w:rsidRPr="00475E16">
              <w:rPr>
                <w:rFonts w:ascii="Book Antiqua" w:hAnsi="Book Antiqua"/>
                <w:bCs/>
              </w:rPr>
              <w:t xml:space="preserve"> </w:t>
            </w:r>
            <w:r w:rsidRPr="00475E16">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012823">
              <w:rPr>
                <w:rFonts w:ascii="Book Antiqua" w:hAnsi="Book Antiqua"/>
                <w:bCs/>
              </w:rPr>
              <w:t xml:space="preserve">2002 </w:t>
            </w:r>
            <w:r w:rsidRPr="00012823">
              <w:rPr>
                <w:rFonts w:ascii="Book Antiqua" w:hAnsi="Book Antiqua"/>
                <w:bCs/>
                <w:sz w:val="20"/>
              </w:rPr>
              <w:t>και μεγαλύτερες</w:t>
            </w:r>
          </w:p>
        </w:tc>
      </w:tr>
      <w:tr w:rsidR="00EF57D4"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EF57D4" w:rsidRPr="00EE178B" w:rsidRDefault="00EF57D4" w:rsidP="00EF1402">
            <w:pPr>
              <w:rPr>
                <w:rFonts w:ascii="Book Antiqua" w:hAnsi="Book Antiqua"/>
                <w:b/>
                <w:bCs/>
              </w:rPr>
            </w:pPr>
            <w:r w:rsidRPr="00EE178B">
              <w:rPr>
                <w:rFonts w:ascii="Book Antiqua" w:hAnsi="Book Antiqua"/>
                <w:b/>
                <w:bCs/>
              </w:rPr>
              <w:t>ΣΦΑΙΡΑ</w:t>
            </w:r>
          </w:p>
        </w:tc>
        <w:tc>
          <w:tcPr>
            <w:tcW w:w="2743" w:type="dxa"/>
            <w:tcBorders>
              <w:top w:val="single" w:sz="4" w:space="0" w:color="auto"/>
              <w:left w:val="single" w:sz="4" w:space="0" w:color="auto"/>
              <w:bottom w:val="single" w:sz="4" w:space="0" w:color="auto"/>
              <w:right w:val="single" w:sz="4" w:space="0" w:color="auto"/>
            </w:tcBorders>
          </w:tcPr>
          <w:p w:rsidR="00EF57D4" w:rsidRDefault="00EF57D4" w:rsidP="00EF57D4">
            <w:pPr>
              <w:jc w:val="center"/>
            </w:pPr>
            <w:r w:rsidRPr="006938EF">
              <w:rPr>
                <w:rFonts w:ascii="Book Antiqua" w:hAnsi="Book Antiqua"/>
                <w:bCs/>
              </w:rPr>
              <w:t>200</w:t>
            </w:r>
            <w:r w:rsidR="00B70516">
              <w:rPr>
                <w:rFonts w:ascii="Book Antiqua" w:hAnsi="Book Antiqua"/>
                <w:bCs/>
              </w:rPr>
              <w:t>1</w:t>
            </w:r>
            <w:r w:rsidRPr="006938EF">
              <w:rPr>
                <w:rFonts w:ascii="Book Antiqua" w:hAnsi="Book Antiqua"/>
                <w:bCs/>
              </w:rPr>
              <w:t xml:space="preserve"> </w:t>
            </w:r>
            <w:r w:rsidRPr="006938E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rsidR="00EF57D4" w:rsidRPr="00EE178B" w:rsidRDefault="00B427FA" w:rsidP="00EF57D4">
            <w:pPr>
              <w:jc w:val="center"/>
              <w:rPr>
                <w:rFonts w:ascii="Book Antiqua" w:hAnsi="Book Antiqua"/>
                <w:bCs/>
              </w:rPr>
            </w:pPr>
            <w:r w:rsidRPr="003D1012">
              <w:rPr>
                <w:rFonts w:ascii="Book Antiqua" w:hAnsi="Book Antiqua"/>
                <w:bCs/>
              </w:rPr>
              <w:t>200</w:t>
            </w:r>
            <w:r>
              <w:rPr>
                <w:rFonts w:ascii="Book Antiqua" w:hAnsi="Book Antiqua"/>
                <w:bCs/>
              </w:rPr>
              <w:t>1</w:t>
            </w:r>
            <w:r w:rsidRPr="003D1012">
              <w:rPr>
                <w:rFonts w:ascii="Book Antiqua" w:hAnsi="Book Antiqua"/>
                <w:bCs/>
              </w:rPr>
              <w:t xml:space="preserve"> </w:t>
            </w:r>
            <w:r w:rsidRPr="003D1012">
              <w:rPr>
                <w:rFonts w:ascii="Book Antiqua" w:hAnsi="Book Antiqua"/>
                <w:bCs/>
                <w:sz w:val="20"/>
              </w:rPr>
              <w:t>και μεγαλύτερες</w:t>
            </w:r>
          </w:p>
        </w:tc>
      </w:tr>
      <w:tr w:rsidR="00EF57D4"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EF57D4" w:rsidRPr="00EE178B" w:rsidRDefault="00EF57D4" w:rsidP="00EF1402">
            <w:pPr>
              <w:rPr>
                <w:rFonts w:ascii="Book Antiqua" w:hAnsi="Book Antiqua"/>
                <w:b/>
                <w:bCs/>
              </w:rPr>
            </w:pPr>
            <w:r w:rsidRPr="00EE178B">
              <w:rPr>
                <w:rFonts w:ascii="Book Antiqua" w:hAnsi="Book Antiqua"/>
                <w:b/>
                <w:bCs/>
              </w:rPr>
              <w:t>ΔΙΣΚΟΣ</w:t>
            </w:r>
          </w:p>
        </w:tc>
        <w:tc>
          <w:tcPr>
            <w:tcW w:w="2743" w:type="dxa"/>
            <w:tcBorders>
              <w:top w:val="single" w:sz="4" w:space="0" w:color="auto"/>
              <w:left w:val="single" w:sz="4" w:space="0" w:color="auto"/>
              <w:bottom w:val="single" w:sz="4" w:space="0" w:color="auto"/>
              <w:right w:val="single" w:sz="4" w:space="0" w:color="auto"/>
            </w:tcBorders>
          </w:tcPr>
          <w:p w:rsidR="00EF57D4" w:rsidRDefault="00EF57D4" w:rsidP="00EF57D4">
            <w:pPr>
              <w:jc w:val="center"/>
            </w:pPr>
            <w:r w:rsidRPr="006938EF">
              <w:rPr>
                <w:rFonts w:ascii="Book Antiqua" w:hAnsi="Book Antiqua"/>
                <w:bCs/>
              </w:rPr>
              <w:t>200</w:t>
            </w:r>
            <w:r w:rsidR="00B70516">
              <w:rPr>
                <w:rFonts w:ascii="Book Antiqua" w:hAnsi="Book Antiqua"/>
                <w:bCs/>
              </w:rPr>
              <w:t>1</w:t>
            </w:r>
            <w:r w:rsidRPr="006938EF">
              <w:rPr>
                <w:rFonts w:ascii="Book Antiqua" w:hAnsi="Book Antiqua"/>
                <w:bCs/>
              </w:rPr>
              <w:t xml:space="preserve"> </w:t>
            </w:r>
            <w:r w:rsidRPr="006938E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rsidR="00EF57D4" w:rsidRPr="00EE178B" w:rsidRDefault="00B427FA" w:rsidP="00EF57D4">
            <w:pPr>
              <w:jc w:val="center"/>
              <w:rPr>
                <w:rFonts w:ascii="Book Antiqua" w:hAnsi="Book Antiqua"/>
                <w:bCs/>
              </w:rPr>
            </w:pPr>
            <w:r w:rsidRPr="00C05CF6">
              <w:rPr>
                <w:rFonts w:ascii="Book Antiqua" w:hAnsi="Book Antiqua"/>
                <w:bCs/>
              </w:rPr>
              <w:t xml:space="preserve">2002 </w:t>
            </w:r>
            <w:r w:rsidRPr="00C05CF6">
              <w:rPr>
                <w:rFonts w:ascii="Book Antiqua" w:hAnsi="Book Antiqua"/>
                <w:bCs/>
                <w:sz w:val="20"/>
              </w:rPr>
              <w:t>και μεγαλύτερες</w:t>
            </w:r>
          </w:p>
        </w:tc>
      </w:tr>
      <w:tr w:rsidR="00EF57D4"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EF57D4" w:rsidRPr="00EE178B" w:rsidRDefault="00EF57D4" w:rsidP="00EF1402">
            <w:pPr>
              <w:rPr>
                <w:rFonts w:ascii="Book Antiqua" w:hAnsi="Book Antiqua"/>
                <w:b/>
                <w:bCs/>
              </w:rPr>
            </w:pPr>
            <w:r w:rsidRPr="00EE178B">
              <w:rPr>
                <w:rFonts w:ascii="Book Antiqua" w:hAnsi="Book Antiqua"/>
                <w:b/>
                <w:bCs/>
              </w:rPr>
              <w:t>ΣΦΥΡΑ</w:t>
            </w:r>
          </w:p>
        </w:tc>
        <w:tc>
          <w:tcPr>
            <w:tcW w:w="2743" w:type="dxa"/>
            <w:tcBorders>
              <w:top w:val="single" w:sz="4" w:space="0" w:color="auto"/>
              <w:left w:val="single" w:sz="4" w:space="0" w:color="auto"/>
              <w:bottom w:val="single" w:sz="4" w:space="0" w:color="auto"/>
              <w:right w:val="single" w:sz="4" w:space="0" w:color="auto"/>
            </w:tcBorders>
          </w:tcPr>
          <w:p w:rsidR="00EF57D4" w:rsidRDefault="00EF57D4" w:rsidP="00EF57D4">
            <w:pPr>
              <w:jc w:val="center"/>
            </w:pPr>
            <w:r w:rsidRPr="006938EF">
              <w:rPr>
                <w:rFonts w:ascii="Book Antiqua" w:hAnsi="Book Antiqua"/>
                <w:bCs/>
              </w:rPr>
              <w:t>200</w:t>
            </w:r>
            <w:r w:rsidR="00B70516">
              <w:rPr>
                <w:rFonts w:ascii="Book Antiqua" w:hAnsi="Book Antiqua"/>
                <w:bCs/>
              </w:rPr>
              <w:t>1</w:t>
            </w:r>
            <w:r w:rsidRPr="006938EF">
              <w:rPr>
                <w:rFonts w:ascii="Book Antiqua" w:hAnsi="Book Antiqua"/>
                <w:bCs/>
              </w:rPr>
              <w:t xml:space="preserve"> </w:t>
            </w:r>
            <w:r w:rsidRPr="006938E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rsidR="00EF57D4" w:rsidRPr="00EE178B" w:rsidRDefault="00EF57D4" w:rsidP="00EF57D4">
            <w:pPr>
              <w:jc w:val="center"/>
              <w:rPr>
                <w:rFonts w:ascii="Book Antiqua" w:hAnsi="Book Antiqua"/>
                <w:bCs/>
              </w:rPr>
            </w:pPr>
            <w:r w:rsidRPr="003D1012">
              <w:rPr>
                <w:rFonts w:ascii="Book Antiqua" w:hAnsi="Book Antiqua"/>
                <w:bCs/>
              </w:rPr>
              <w:t>200</w:t>
            </w:r>
            <w:r w:rsidR="00B427FA">
              <w:rPr>
                <w:rFonts w:ascii="Book Antiqua" w:hAnsi="Book Antiqua"/>
                <w:bCs/>
              </w:rPr>
              <w:t>1</w:t>
            </w:r>
            <w:r w:rsidRPr="003D1012">
              <w:rPr>
                <w:rFonts w:ascii="Book Antiqua" w:hAnsi="Book Antiqua"/>
                <w:bCs/>
              </w:rPr>
              <w:t xml:space="preserve"> </w:t>
            </w:r>
            <w:r w:rsidRPr="003D1012">
              <w:rPr>
                <w:rFonts w:ascii="Book Antiqua" w:hAnsi="Book Antiqua"/>
                <w:bCs/>
                <w:sz w:val="20"/>
              </w:rPr>
              <w:t>και μεγαλύτερες</w:t>
            </w:r>
          </w:p>
        </w:tc>
      </w:tr>
      <w:tr w:rsidR="00EF57D4"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EF57D4" w:rsidRPr="00EE178B" w:rsidRDefault="00EF57D4" w:rsidP="00EF1402">
            <w:pPr>
              <w:rPr>
                <w:rFonts w:ascii="Book Antiqua" w:hAnsi="Book Antiqua"/>
                <w:b/>
                <w:bCs/>
              </w:rPr>
            </w:pPr>
            <w:r w:rsidRPr="00EE178B">
              <w:rPr>
                <w:rFonts w:ascii="Book Antiqua" w:hAnsi="Book Antiqua"/>
                <w:b/>
                <w:bCs/>
              </w:rPr>
              <w:t>ΑΚΟΝΤΙΟ</w:t>
            </w:r>
          </w:p>
        </w:tc>
        <w:tc>
          <w:tcPr>
            <w:tcW w:w="2743" w:type="dxa"/>
            <w:tcBorders>
              <w:top w:val="single" w:sz="4" w:space="0" w:color="auto"/>
              <w:left w:val="single" w:sz="4" w:space="0" w:color="auto"/>
              <w:bottom w:val="single" w:sz="4" w:space="0" w:color="auto"/>
              <w:right w:val="single" w:sz="4" w:space="0" w:color="auto"/>
            </w:tcBorders>
          </w:tcPr>
          <w:p w:rsidR="00EF57D4" w:rsidRDefault="00EF57D4" w:rsidP="00EF57D4">
            <w:pPr>
              <w:jc w:val="center"/>
            </w:pPr>
            <w:r w:rsidRPr="006938EF">
              <w:rPr>
                <w:rFonts w:ascii="Book Antiqua" w:hAnsi="Book Antiqua"/>
                <w:bCs/>
              </w:rPr>
              <w:t>200</w:t>
            </w:r>
            <w:r w:rsidR="00B70516">
              <w:rPr>
                <w:rFonts w:ascii="Book Antiqua" w:hAnsi="Book Antiqua"/>
                <w:bCs/>
              </w:rPr>
              <w:t>1</w:t>
            </w:r>
            <w:r w:rsidRPr="006938EF">
              <w:rPr>
                <w:rFonts w:ascii="Book Antiqua" w:hAnsi="Book Antiqua"/>
                <w:bCs/>
              </w:rPr>
              <w:t xml:space="preserve"> </w:t>
            </w:r>
            <w:r w:rsidRPr="006938E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rsidR="00EF57D4" w:rsidRPr="00EE178B" w:rsidRDefault="00EF57D4" w:rsidP="00EF57D4">
            <w:pPr>
              <w:jc w:val="center"/>
              <w:rPr>
                <w:rFonts w:ascii="Book Antiqua" w:hAnsi="Book Antiqua"/>
                <w:bCs/>
              </w:rPr>
            </w:pPr>
            <w:r w:rsidRPr="003D1012">
              <w:rPr>
                <w:rFonts w:ascii="Book Antiqua" w:hAnsi="Book Antiqua"/>
                <w:bCs/>
              </w:rPr>
              <w:t>200</w:t>
            </w:r>
            <w:r w:rsidR="00B427FA">
              <w:rPr>
                <w:rFonts w:ascii="Book Antiqua" w:hAnsi="Book Antiqua"/>
                <w:bCs/>
              </w:rPr>
              <w:t>1</w:t>
            </w:r>
            <w:r w:rsidRPr="003D1012">
              <w:rPr>
                <w:rFonts w:ascii="Book Antiqua" w:hAnsi="Book Antiqua"/>
                <w:bCs/>
              </w:rPr>
              <w:t xml:space="preserve"> </w:t>
            </w:r>
            <w:r w:rsidRPr="003D1012">
              <w:rPr>
                <w:rFonts w:ascii="Book Antiqua" w:hAnsi="Book Antiqua"/>
                <w:bCs/>
                <w:sz w:val="20"/>
              </w:rPr>
              <w:t>και μεγαλύτερες</w:t>
            </w:r>
          </w:p>
        </w:tc>
      </w:tr>
      <w:tr w:rsidR="00B427FA" w:rsidRPr="00EE178B"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B427FA" w:rsidRPr="00EE178B" w:rsidRDefault="00B427FA" w:rsidP="00B427FA">
            <w:pPr>
              <w:rPr>
                <w:rFonts w:ascii="Book Antiqua" w:hAnsi="Book Antiqua"/>
                <w:b/>
                <w:bCs/>
              </w:rPr>
            </w:pPr>
            <w:r w:rsidRPr="00EE178B">
              <w:rPr>
                <w:rFonts w:ascii="Book Antiqua" w:hAnsi="Book Antiqua"/>
                <w:b/>
                <w:bCs/>
              </w:rPr>
              <w:t>4 Χ 100</w:t>
            </w:r>
          </w:p>
        </w:tc>
        <w:tc>
          <w:tcPr>
            <w:tcW w:w="2743"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682350">
              <w:rPr>
                <w:rFonts w:ascii="Book Antiqua" w:hAnsi="Book Antiqua"/>
                <w:bCs/>
              </w:rPr>
              <w:t>200</w:t>
            </w:r>
            <w:r>
              <w:rPr>
                <w:rFonts w:ascii="Book Antiqua" w:hAnsi="Book Antiqua"/>
                <w:bCs/>
              </w:rPr>
              <w:t>2</w:t>
            </w:r>
            <w:r w:rsidRPr="00682350">
              <w:rPr>
                <w:rFonts w:ascii="Book Antiqua" w:hAnsi="Book Antiqua"/>
                <w:bCs/>
              </w:rPr>
              <w:t xml:space="preserve"> </w:t>
            </w:r>
            <w:r w:rsidRPr="00682350">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3A23BE">
              <w:rPr>
                <w:rFonts w:ascii="Book Antiqua" w:hAnsi="Book Antiqua"/>
                <w:bCs/>
              </w:rPr>
              <w:t xml:space="preserve">2002 </w:t>
            </w:r>
            <w:r w:rsidRPr="003A23BE">
              <w:rPr>
                <w:rFonts w:ascii="Book Antiqua" w:hAnsi="Book Antiqua"/>
                <w:bCs/>
                <w:sz w:val="20"/>
              </w:rPr>
              <w:t>και μεγαλύτερες</w:t>
            </w:r>
          </w:p>
        </w:tc>
      </w:tr>
      <w:tr w:rsidR="00B427FA" w:rsidRPr="00B466FE" w:rsidTr="003E4F52">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B427FA" w:rsidRPr="00EE178B" w:rsidRDefault="00B427FA" w:rsidP="00B427FA">
            <w:pPr>
              <w:rPr>
                <w:rFonts w:ascii="Book Antiqua" w:hAnsi="Book Antiqua"/>
                <w:b/>
                <w:bCs/>
              </w:rPr>
            </w:pPr>
            <w:r w:rsidRPr="00EE178B">
              <w:rPr>
                <w:rFonts w:ascii="Book Antiqua" w:hAnsi="Book Antiqua"/>
                <w:b/>
                <w:bCs/>
              </w:rPr>
              <w:t>4 Χ 400</w:t>
            </w:r>
          </w:p>
        </w:tc>
        <w:tc>
          <w:tcPr>
            <w:tcW w:w="2743"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682350">
              <w:rPr>
                <w:rFonts w:ascii="Book Antiqua" w:hAnsi="Book Antiqua"/>
                <w:bCs/>
              </w:rPr>
              <w:t>200</w:t>
            </w:r>
            <w:r>
              <w:rPr>
                <w:rFonts w:ascii="Book Antiqua" w:hAnsi="Book Antiqua"/>
                <w:bCs/>
              </w:rPr>
              <w:t>2</w:t>
            </w:r>
            <w:r w:rsidRPr="00682350">
              <w:rPr>
                <w:rFonts w:ascii="Book Antiqua" w:hAnsi="Book Antiqua"/>
                <w:bCs/>
              </w:rPr>
              <w:t xml:space="preserve"> </w:t>
            </w:r>
            <w:r w:rsidRPr="00682350">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rsidR="00B427FA" w:rsidRDefault="00B427FA" w:rsidP="00B427FA">
            <w:pPr>
              <w:jc w:val="center"/>
            </w:pPr>
            <w:r w:rsidRPr="003A23BE">
              <w:rPr>
                <w:rFonts w:ascii="Book Antiqua" w:hAnsi="Book Antiqua"/>
                <w:bCs/>
              </w:rPr>
              <w:t xml:space="preserve">2002 </w:t>
            </w:r>
            <w:r w:rsidRPr="003A23BE">
              <w:rPr>
                <w:rFonts w:ascii="Book Antiqua" w:hAnsi="Book Antiqua"/>
                <w:bCs/>
                <w:sz w:val="20"/>
              </w:rPr>
              <w:t>και μεγαλύτερες</w:t>
            </w:r>
          </w:p>
        </w:tc>
      </w:tr>
    </w:tbl>
    <w:p w:rsidR="0015671C" w:rsidRPr="00B466FE" w:rsidRDefault="0015671C" w:rsidP="00E722D5">
      <w:pPr>
        <w:rPr>
          <w:rFonts w:ascii="Book Antiqua" w:hAnsi="Book Antiqua" w:cs="Arial"/>
          <w:lang w:val="en-US"/>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Pr="00E722D5" w:rsidRDefault="0015671C">
      <w:pPr>
        <w:rPr>
          <w:rFonts w:ascii="Book Antiqua" w:hAnsi="Book Antiqua" w:cs="Arial"/>
        </w:rPr>
      </w:pPr>
    </w:p>
    <w:p w:rsidR="0015671C" w:rsidRPr="00B466FE" w:rsidRDefault="0015671C">
      <w:pPr>
        <w:rPr>
          <w:rFonts w:ascii="Book Antiqua" w:hAnsi="Book Antiqua" w:cs="Arial"/>
          <w:lang w:val="en-US"/>
        </w:rPr>
      </w:pPr>
    </w:p>
    <w:p w:rsidR="0015671C" w:rsidRDefault="0015671C">
      <w:pPr>
        <w:rPr>
          <w:rFonts w:ascii="Book Antiqua" w:hAnsi="Book Antiqua" w:cs="Arial"/>
          <w:lang w:val="en-US"/>
        </w:rPr>
      </w:pPr>
    </w:p>
    <w:p w:rsidR="001070B2" w:rsidRDefault="001070B2">
      <w:pPr>
        <w:rPr>
          <w:rFonts w:ascii="Book Antiqua" w:hAnsi="Book Antiqua" w:cs="Arial"/>
          <w:lang w:val="en-US"/>
        </w:rPr>
      </w:pPr>
    </w:p>
    <w:p w:rsidR="001070B2" w:rsidRDefault="001070B2">
      <w:pPr>
        <w:rPr>
          <w:rFonts w:ascii="Book Antiqua" w:hAnsi="Book Antiqua" w:cs="Arial"/>
          <w:lang w:val="en-US"/>
        </w:rPr>
      </w:pPr>
    </w:p>
    <w:p w:rsidR="001070B2" w:rsidRDefault="001070B2">
      <w:pPr>
        <w:rPr>
          <w:rFonts w:ascii="Book Antiqua" w:hAnsi="Book Antiqua" w:cs="Arial"/>
          <w:lang w:val="en-US"/>
        </w:rPr>
      </w:pPr>
    </w:p>
    <w:p w:rsidR="001070B2" w:rsidRDefault="001070B2">
      <w:pPr>
        <w:rPr>
          <w:rFonts w:ascii="Book Antiqua" w:hAnsi="Book Antiqua" w:cs="Arial"/>
          <w:lang w:val="en-US"/>
        </w:rPr>
      </w:pPr>
    </w:p>
    <w:p w:rsidR="001070B2" w:rsidRDefault="001070B2">
      <w:pPr>
        <w:rPr>
          <w:rFonts w:ascii="Book Antiqua" w:hAnsi="Book Antiqua" w:cs="Arial"/>
          <w:lang w:val="en-US"/>
        </w:rPr>
      </w:pPr>
    </w:p>
    <w:p w:rsidR="001070B2" w:rsidRDefault="001070B2">
      <w:pPr>
        <w:rPr>
          <w:rFonts w:ascii="Book Antiqua" w:hAnsi="Book Antiqua" w:cs="Arial"/>
          <w:lang w:val="en-US"/>
        </w:rPr>
      </w:pPr>
    </w:p>
    <w:p w:rsidR="001070B2" w:rsidRDefault="001070B2">
      <w:pPr>
        <w:rPr>
          <w:rFonts w:ascii="Book Antiqua" w:hAnsi="Book Antiqua" w:cs="Arial"/>
          <w:lang w:val="en-US"/>
        </w:rPr>
      </w:pPr>
    </w:p>
    <w:p w:rsidR="001070B2" w:rsidRDefault="001070B2">
      <w:pPr>
        <w:rPr>
          <w:rFonts w:ascii="Book Antiqua" w:hAnsi="Book Antiqua" w:cs="Arial"/>
          <w:lang w:val="en-US"/>
        </w:rPr>
      </w:pPr>
    </w:p>
    <w:p w:rsidR="001070B2" w:rsidRPr="00B466FE" w:rsidRDefault="001070B2">
      <w:pPr>
        <w:rPr>
          <w:rFonts w:ascii="Book Antiqua" w:hAnsi="Book Antiqua" w:cs="Arial"/>
          <w:lang w:val="en-US"/>
        </w:rPr>
      </w:pPr>
    </w:p>
    <w:p w:rsidR="0015671C" w:rsidRPr="00B466FE" w:rsidRDefault="0015671C">
      <w:pPr>
        <w:rPr>
          <w:rFonts w:ascii="Book Antiqua" w:hAnsi="Book Antiqua" w:cs="Arial"/>
          <w:lang w:val="en-US"/>
        </w:rPr>
      </w:pPr>
    </w:p>
    <w:p w:rsidR="0015671C" w:rsidRPr="00B466FE" w:rsidRDefault="0015671C" w:rsidP="00396C43">
      <w:pPr>
        <w:jc w:val="center"/>
        <w:rPr>
          <w:rFonts w:ascii="Book Antiqua" w:hAnsi="Book Antiqua" w:cs="Arial"/>
          <w:b/>
        </w:rPr>
      </w:pPr>
      <w:r w:rsidRPr="00B466FE">
        <w:rPr>
          <w:rFonts w:ascii="Book Antiqua" w:hAnsi="Book Antiqua" w:cs="Arial"/>
          <w:b/>
        </w:rPr>
        <w:lastRenderedPageBreak/>
        <w:t xml:space="preserve">ΠΙΝΑΚΑΣ </w:t>
      </w:r>
      <w:r>
        <w:rPr>
          <w:rFonts w:ascii="Book Antiqua" w:hAnsi="Book Antiqua" w:cs="Arial"/>
          <w:b/>
        </w:rPr>
        <w:t>Δ</w:t>
      </w:r>
      <w:r w:rsidRPr="00B466FE">
        <w:rPr>
          <w:rFonts w:ascii="Book Antiqua" w:hAnsi="Book Antiqua" w:cs="Arial"/>
          <w:b/>
        </w:rPr>
        <w:t>’</w:t>
      </w:r>
    </w:p>
    <w:p w:rsidR="0015671C" w:rsidRDefault="0015671C" w:rsidP="00396C43">
      <w:pPr>
        <w:jc w:val="center"/>
        <w:rPr>
          <w:rFonts w:ascii="Book Antiqua" w:hAnsi="Book Antiqua" w:cs="Arial"/>
          <w:b/>
        </w:rPr>
      </w:pPr>
      <w:r w:rsidRPr="00B466FE">
        <w:rPr>
          <w:rFonts w:ascii="Book Antiqua" w:hAnsi="Book Antiqua" w:cs="Arial"/>
          <w:b/>
        </w:rPr>
        <w:t>ΔΙΑΔΙΚΑΣΙΕΣ ΔΙΕΞΑΓΩΓΗΣ ΑΓΩΝΙΣΜΑΤΩΝ</w:t>
      </w:r>
    </w:p>
    <w:p w:rsidR="00CD7096" w:rsidRPr="00B466FE" w:rsidRDefault="00CD7096" w:rsidP="00396C43">
      <w:pPr>
        <w:jc w:val="center"/>
        <w:rPr>
          <w:rFonts w:ascii="Book Antiqua" w:hAnsi="Book Antiqua" w:cs="Arial"/>
          <w:b/>
        </w:rPr>
      </w:pPr>
    </w:p>
    <w:tbl>
      <w:tblPr>
        <w:tblW w:w="8240" w:type="dxa"/>
        <w:jc w:val="center"/>
        <w:tblLook w:val="00A0" w:firstRow="1" w:lastRow="0" w:firstColumn="1" w:lastColumn="0" w:noHBand="0" w:noVBand="0"/>
      </w:tblPr>
      <w:tblGrid>
        <w:gridCol w:w="2970"/>
        <w:gridCol w:w="1778"/>
        <w:gridCol w:w="1076"/>
        <w:gridCol w:w="1058"/>
        <w:gridCol w:w="1358"/>
      </w:tblGrid>
      <w:tr w:rsidR="00A4620E" w:rsidRPr="00883D10" w:rsidTr="00A4620E">
        <w:trPr>
          <w:trHeight w:hRule="exact" w:val="345"/>
          <w:jc w:val="center"/>
        </w:trPr>
        <w:tc>
          <w:tcPr>
            <w:tcW w:w="2970" w:type="dxa"/>
            <w:vMerge w:val="restart"/>
            <w:tcBorders>
              <w:top w:val="single" w:sz="4" w:space="0" w:color="auto"/>
              <w:left w:val="single" w:sz="4" w:space="0" w:color="auto"/>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Αγώνισμα</w:t>
            </w:r>
          </w:p>
        </w:tc>
        <w:tc>
          <w:tcPr>
            <w:tcW w:w="1778" w:type="dxa"/>
            <w:vMerge w:val="restart"/>
            <w:tcBorders>
              <w:top w:val="single" w:sz="4" w:space="0" w:color="auto"/>
              <w:left w:val="single" w:sz="4" w:space="0" w:color="auto"/>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Συμμετέχοντες αθλητές</w:t>
            </w:r>
          </w:p>
        </w:tc>
        <w:tc>
          <w:tcPr>
            <w:tcW w:w="2134" w:type="dxa"/>
            <w:gridSpan w:val="2"/>
            <w:tcBorders>
              <w:top w:val="single" w:sz="4" w:space="0" w:color="auto"/>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Προκριματικός</w:t>
            </w:r>
          </w:p>
        </w:tc>
        <w:tc>
          <w:tcPr>
            <w:tcW w:w="1358" w:type="dxa"/>
            <w:tcBorders>
              <w:top w:val="single" w:sz="4" w:space="0" w:color="auto"/>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ΤΕΛΙΚΟΣ</w:t>
            </w:r>
          </w:p>
        </w:tc>
      </w:tr>
      <w:tr w:rsidR="00A4620E" w:rsidRPr="00883D10" w:rsidTr="00A4620E">
        <w:trPr>
          <w:trHeight w:val="432"/>
          <w:jc w:val="center"/>
        </w:trPr>
        <w:tc>
          <w:tcPr>
            <w:tcW w:w="2970" w:type="dxa"/>
            <w:vMerge/>
            <w:tcBorders>
              <w:top w:val="single" w:sz="4" w:space="0" w:color="auto"/>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vMerge/>
            <w:tcBorders>
              <w:top w:val="single" w:sz="4" w:space="0" w:color="auto"/>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Σειρές</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Θέση + Επίδοση</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Σειρές</w:t>
            </w:r>
          </w:p>
        </w:tc>
      </w:tr>
      <w:tr w:rsidR="00A4620E" w:rsidRPr="00883D10" w:rsidTr="00A4620E">
        <w:trPr>
          <w:trHeight w:hRule="exact" w:val="282"/>
          <w:jc w:val="center"/>
        </w:trPr>
        <w:tc>
          <w:tcPr>
            <w:tcW w:w="2970" w:type="dxa"/>
            <w:vMerge w:val="restart"/>
            <w:tcBorders>
              <w:top w:val="nil"/>
              <w:left w:val="single" w:sz="4" w:space="0" w:color="auto"/>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100μ. - 200μ.</w:t>
            </w: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μέχρι 8</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shd w:val="clear" w:color="auto" w:fill="auto"/>
            <w:vAlign w:val="center"/>
          </w:tcPr>
          <w:p w:rsidR="00A4620E" w:rsidRPr="00EB29E4" w:rsidRDefault="00A4620E" w:rsidP="00A4620E">
            <w:pPr>
              <w:jc w:val="center"/>
              <w:rPr>
                <w:rFonts w:ascii="Book Antiqua" w:hAnsi="Book Antiqua"/>
                <w:b/>
                <w:bCs/>
                <w:color w:val="000000"/>
                <w:sz w:val="20"/>
              </w:rPr>
            </w:pPr>
            <w:r w:rsidRPr="00EB29E4">
              <w:rPr>
                <w:rFonts w:ascii="Book Antiqua" w:hAnsi="Book Antiqua" w:cs="Tahoma"/>
                <w:b/>
                <w:bCs/>
                <w:color w:val="000000"/>
                <w:sz w:val="20"/>
              </w:rPr>
              <w:t>9 – 16</w:t>
            </w:r>
          </w:p>
        </w:tc>
        <w:tc>
          <w:tcPr>
            <w:tcW w:w="1076" w:type="dxa"/>
            <w:tcBorders>
              <w:top w:val="nil"/>
              <w:left w:val="nil"/>
              <w:bottom w:val="single" w:sz="4" w:space="0" w:color="auto"/>
              <w:right w:val="single" w:sz="4" w:space="0" w:color="auto"/>
            </w:tcBorders>
            <w:shd w:val="clear" w:color="auto" w:fill="auto"/>
            <w:vAlign w:val="center"/>
          </w:tcPr>
          <w:p w:rsidR="00A4620E" w:rsidRPr="00EB29E4" w:rsidRDefault="00A4620E" w:rsidP="00A4620E">
            <w:pPr>
              <w:jc w:val="center"/>
              <w:rPr>
                <w:rFonts w:ascii="Book Antiqua" w:hAnsi="Book Antiqua"/>
                <w:b/>
                <w:bCs/>
                <w:color w:val="000000"/>
                <w:sz w:val="20"/>
              </w:rPr>
            </w:pPr>
            <w:r w:rsidRPr="00EB29E4">
              <w:rPr>
                <w:rFonts w:ascii="Book Antiqua" w:hAnsi="Book Antiqua" w:cs="Tahoma"/>
                <w:b/>
                <w:bCs/>
                <w:color w:val="000000"/>
                <w:sz w:val="20"/>
              </w:rPr>
              <w:t> </w:t>
            </w:r>
          </w:p>
        </w:tc>
        <w:tc>
          <w:tcPr>
            <w:tcW w:w="1058" w:type="dxa"/>
            <w:tcBorders>
              <w:top w:val="nil"/>
              <w:left w:val="nil"/>
              <w:bottom w:val="single" w:sz="4" w:space="0" w:color="auto"/>
              <w:right w:val="single" w:sz="4" w:space="0" w:color="auto"/>
            </w:tcBorders>
            <w:shd w:val="clear" w:color="auto" w:fill="auto"/>
            <w:vAlign w:val="center"/>
          </w:tcPr>
          <w:p w:rsidR="00A4620E" w:rsidRPr="00EB29E4" w:rsidRDefault="00A4620E" w:rsidP="00A4620E">
            <w:pPr>
              <w:jc w:val="center"/>
              <w:rPr>
                <w:rFonts w:ascii="Book Antiqua" w:hAnsi="Book Antiqua"/>
                <w:b/>
                <w:bCs/>
                <w:color w:val="000000"/>
                <w:sz w:val="20"/>
              </w:rPr>
            </w:pPr>
            <w:r w:rsidRPr="00EB29E4">
              <w:rPr>
                <w:rFonts w:ascii="Book Antiqua" w:hAnsi="Book Antiqua" w:cs="Tahoma"/>
                <w:b/>
                <w:bCs/>
                <w:color w:val="000000"/>
                <w:sz w:val="20"/>
              </w:rPr>
              <w:t> </w:t>
            </w:r>
          </w:p>
        </w:tc>
        <w:tc>
          <w:tcPr>
            <w:tcW w:w="1358" w:type="dxa"/>
            <w:tcBorders>
              <w:top w:val="nil"/>
              <w:left w:val="nil"/>
              <w:bottom w:val="single" w:sz="4" w:space="0" w:color="auto"/>
              <w:right w:val="single" w:sz="4" w:space="0" w:color="auto"/>
            </w:tcBorders>
            <w:shd w:val="clear" w:color="auto" w:fill="auto"/>
            <w:vAlign w:val="center"/>
          </w:tcPr>
          <w:p w:rsidR="00A4620E" w:rsidRPr="00EB29E4" w:rsidRDefault="00A4620E" w:rsidP="00A4620E">
            <w:pPr>
              <w:jc w:val="center"/>
              <w:rPr>
                <w:rFonts w:ascii="Book Antiqua" w:hAnsi="Book Antiqua"/>
                <w:b/>
                <w:bCs/>
                <w:color w:val="000000"/>
                <w:sz w:val="20"/>
              </w:rPr>
            </w:pPr>
            <w:r w:rsidRPr="00EB29E4">
              <w:rPr>
                <w:rFonts w:ascii="Book Antiqua" w:hAnsi="Book Antiqua" w:cs="Tahoma"/>
                <w:b/>
                <w:bCs/>
                <w:color w:val="000000"/>
                <w:sz w:val="20"/>
              </w:rPr>
              <w:t>2</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shd w:val="clear" w:color="auto" w:fill="auto"/>
            <w:vAlign w:val="center"/>
          </w:tcPr>
          <w:p w:rsidR="00A4620E" w:rsidRPr="00EB29E4" w:rsidRDefault="00A4620E" w:rsidP="00A4620E">
            <w:pPr>
              <w:jc w:val="center"/>
              <w:rPr>
                <w:rFonts w:ascii="Book Antiqua" w:hAnsi="Book Antiqua"/>
                <w:b/>
                <w:bCs/>
                <w:color w:val="000000"/>
                <w:sz w:val="20"/>
              </w:rPr>
            </w:pPr>
            <w:r w:rsidRPr="00EB29E4">
              <w:rPr>
                <w:rFonts w:ascii="Book Antiqua" w:hAnsi="Book Antiqua" w:cs="Tahoma"/>
                <w:b/>
                <w:bCs/>
                <w:color w:val="000000"/>
                <w:sz w:val="20"/>
              </w:rPr>
              <w:t>17 – 24</w:t>
            </w:r>
          </w:p>
        </w:tc>
        <w:tc>
          <w:tcPr>
            <w:tcW w:w="1076" w:type="dxa"/>
            <w:tcBorders>
              <w:top w:val="nil"/>
              <w:left w:val="nil"/>
              <w:bottom w:val="single" w:sz="4" w:space="0" w:color="auto"/>
              <w:right w:val="single" w:sz="4" w:space="0" w:color="auto"/>
            </w:tcBorders>
            <w:shd w:val="clear" w:color="auto" w:fill="auto"/>
            <w:vAlign w:val="center"/>
          </w:tcPr>
          <w:p w:rsidR="00A4620E" w:rsidRPr="00EB29E4" w:rsidRDefault="00A4620E" w:rsidP="00A4620E">
            <w:pPr>
              <w:jc w:val="center"/>
              <w:rPr>
                <w:rFonts w:ascii="Book Antiqua" w:hAnsi="Book Antiqua"/>
                <w:b/>
                <w:bCs/>
                <w:color w:val="000000"/>
                <w:sz w:val="20"/>
              </w:rPr>
            </w:pPr>
            <w:r w:rsidRPr="00EB29E4">
              <w:rPr>
                <w:rFonts w:ascii="Book Antiqua" w:hAnsi="Book Antiqua" w:cs="Tahoma"/>
                <w:b/>
                <w:bCs/>
                <w:color w:val="000000"/>
                <w:sz w:val="20"/>
              </w:rPr>
              <w:t>3</w:t>
            </w:r>
          </w:p>
        </w:tc>
        <w:tc>
          <w:tcPr>
            <w:tcW w:w="1058" w:type="dxa"/>
            <w:tcBorders>
              <w:top w:val="nil"/>
              <w:left w:val="nil"/>
              <w:bottom w:val="single" w:sz="4" w:space="0" w:color="auto"/>
              <w:right w:val="single" w:sz="4" w:space="0" w:color="auto"/>
            </w:tcBorders>
            <w:shd w:val="clear" w:color="auto" w:fill="auto"/>
            <w:vAlign w:val="center"/>
          </w:tcPr>
          <w:p w:rsidR="00A4620E" w:rsidRPr="00EB29E4" w:rsidRDefault="00A4620E" w:rsidP="00A4620E">
            <w:pPr>
              <w:jc w:val="center"/>
              <w:rPr>
                <w:rFonts w:ascii="Book Antiqua" w:hAnsi="Book Antiqua"/>
                <w:b/>
                <w:bCs/>
                <w:color w:val="000000"/>
                <w:sz w:val="20"/>
              </w:rPr>
            </w:pPr>
            <w:r w:rsidRPr="00EB29E4">
              <w:rPr>
                <w:rFonts w:ascii="Book Antiqua" w:hAnsi="Book Antiqua" w:cs="Tahoma"/>
                <w:b/>
                <w:bCs/>
                <w:color w:val="000000"/>
                <w:sz w:val="20"/>
              </w:rPr>
              <w:t>3 + 7</w:t>
            </w:r>
          </w:p>
        </w:tc>
        <w:tc>
          <w:tcPr>
            <w:tcW w:w="1358" w:type="dxa"/>
            <w:tcBorders>
              <w:top w:val="nil"/>
              <w:left w:val="nil"/>
              <w:bottom w:val="single" w:sz="4" w:space="0" w:color="auto"/>
              <w:right w:val="single" w:sz="4" w:space="0" w:color="auto"/>
            </w:tcBorders>
            <w:shd w:val="clear" w:color="auto" w:fill="auto"/>
            <w:vAlign w:val="center"/>
          </w:tcPr>
          <w:p w:rsidR="00A4620E" w:rsidRPr="00EB29E4" w:rsidRDefault="00A4620E" w:rsidP="00A4620E">
            <w:pPr>
              <w:jc w:val="center"/>
              <w:rPr>
                <w:rFonts w:ascii="Book Antiqua" w:hAnsi="Book Antiqua"/>
                <w:b/>
                <w:bCs/>
                <w:color w:val="000000"/>
                <w:sz w:val="20"/>
              </w:rPr>
            </w:pPr>
            <w:r w:rsidRPr="00EB29E4">
              <w:rPr>
                <w:rFonts w:ascii="Book Antiqua" w:hAnsi="Book Antiqua" w:cs="Tahoma"/>
                <w:b/>
                <w:bCs/>
                <w:color w:val="000000"/>
                <w:sz w:val="20"/>
              </w:rPr>
              <w:t>2</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25 – 32</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4</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 + 8</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33 – 40</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5</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 + 6</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41 – 48</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6</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+ 10</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49 – 56</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7</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+ 9</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57 – 64</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8</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+ 8</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65 - 72</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9</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+ 7</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73 - 80</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10</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+ 6</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81 – 88</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11</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+ 5</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89 - 96</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12</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+ 4</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r>
      <w:tr w:rsidR="00A4620E" w:rsidRPr="00883D10" w:rsidTr="00A4620E">
        <w:trPr>
          <w:trHeigh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77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76"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3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r>
      <w:tr w:rsidR="00A4620E" w:rsidRPr="00883D10" w:rsidTr="00A4620E">
        <w:trPr>
          <w:trHeight w:hRule="exact" w:val="282"/>
          <w:jc w:val="center"/>
        </w:trPr>
        <w:tc>
          <w:tcPr>
            <w:tcW w:w="2970" w:type="dxa"/>
            <w:vMerge w:val="restart"/>
            <w:tcBorders>
              <w:top w:val="nil"/>
              <w:left w:val="single" w:sz="4" w:space="0" w:color="auto"/>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xml:space="preserve">400μ. - 110μ. με </w:t>
            </w:r>
            <w:proofErr w:type="spellStart"/>
            <w:r w:rsidRPr="00883D10">
              <w:rPr>
                <w:rFonts w:ascii="Book Antiqua" w:hAnsi="Book Antiqua" w:cs="Tahoma"/>
                <w:b/>
                <w:bCs/>
                <w:color w:val="000000"/>
                <w:sz w:val="20"/>
              </w:rPr>
              <w:t>Εμπ</w:t>
            </w:r>
            <w:proofErr w:type="spellEnd"/>
            <w:r w:rsidRPr="00883D10">
              <w:rPr>
                <w:rFonts w:ascii="Book Antiqua" w:hAnsi="Book Antiqua" w:cs="Tahoma"/>
                <w:b/>
                <w:bCs/>
                <w:color w:val="000000"/>
                <w:sz w:val="20"/>
              </w:rPr>
              <w:t xml:space="preserve">. - 100μ. με </w:t>
            </w:r>
            <w:proofErr w:type="spellStart"/>
            <w:r w:rsidRPr="00883D10">
              <w:rPr>
                <w:rFonts w:ascii="Book Antiqua" w:hAnsi="Book Antiqua" w:cs="Tahoma"/>
                <w:b/>
                <w:bCs/>
                <w:color w:val="000000"/>
                <w:sz w:val="20"/>
              </w:rPr>
              <w:t>Εμπ</w:t>
            </w:r>
            <w:proofErr w:type="spellEnd"/>
            <w:r w:rsidRPr="00883D10">
              <w:rPr>
                <w:rFonts w:ascii="Book Antiqua" w:hAnsi="Book Antiqua" w:cs="Tahoma"/>
                <w:b/>
                <w:bCs/>
                <w:color w:val="000000"/>
                <w:sz w:val="20"/>
              </w:rPr>
              <w:t xml:space="preserve">. – 400μ. με </w:t>
            </w:r>
            <w:proofErr w:type="spellStart"/>
            <w:r w:rsidRPr="00883D10">
              <w:rPr>
                <w:rFonts w:ascii="Book Antiqua" w:hAnsi="Book Antiqua" w:cs="Tahoma"/>
                <w:b/>
                <w:bCs/>
                <w:color w:val="000000"/>
                <w:sz w:val="20"/>
              </w:rPr>
              <w:t>Εμπ</w:t>
            </w:r>
            <w:proofErr w:type="spellEnd"/>
            <w:r w:rsidRPr="00883D10">
              <w:rPr>
                <w:rFonts w:ascii="Book Antiqua" w:hAnsi="Book Antiqua" w:cs="Tahoma"/>
                <w:b/>
                <w:bCs/>
                <w:color w:val="000000"/>
                <w:sz w:val="20"/>
              </w:rPr>
              <w:t>.</w:t>
            </w: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μέχρι 8</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9 – 16</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 + 4</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17 – 24</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3</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+ 5</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b/>
                <w:bCs/>
                <w:color w:val="000000"/>
                <w:sz w:val="20"/>
              </w:rPr>
              <w:t>25</w:t>
            </w:r>
            <w:r w:rsidRPr="00883D10">
              <w:rPr>
                <w:rFonts w:ascii="Book Antiqua" w:hAnsi="Book Antiqua"/>
                <w:b/>
                <w:bCs/>
                <w:color w:val="000000"/>
                <w:sz w:val="14"/>
                <w:szCs w:val="14"/>
              </w:rPr>
              <w:t xml:space="preserve">     </w:t>
            </w:r>
            <w:r w:rsidRPr="00883D10">
              <w:rPr>
                <w:rFonts w:ascii="Book Antiqua" w:hAnsi="Book Antiqua"/>
                <w:b/>
                <w:bCs/>
                <w:color w:val="000000"/>
                <w:sz w:val="20"/>
              </w:rPr>
              <w:t>– 32</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4</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1+ 4</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33 –  40</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5</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+ 3</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πάνω από 40</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6+</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0 + 8</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77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76"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3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r>
      <w:tr w:rsidR="00A4620E" w:rsidRPr="00883D10" w:rsidTr="00A4620E">
        <w:trPr>
          <w:trHeight w:hRule="exact" w:val="282"/>
          <w:jc w:val="center"/>
        </w:trPr>
        <w:tc>
          <w:tcPr>
            <w:tcW w:w="2970" w:type="dxa"/>
            <w:vMerge w:val="restart"/>
            <w:tcBorders>
              <w:top w:val="nil"/>
              <w:left w:val="single" w:sz="4" w:space="0" w:color="auto"/>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800μ.</w:t>
            </w: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μέχρι 8</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9 – 16</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 + 4</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17 – 24</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3</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+ 5</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25 – 32</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4</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+ 4</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33 - 40</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5</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+ 3</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41 - 48</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6</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 + 2</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Pr>
                <w:rFonts w:ascii="Book Antiqua" w:hAnsi="Book Antiqua" w:cs="Tahoma"/>
                <w:b/>
                <w:bCs/>
                <w:color w:val="000000"/>
                <w:sz w:val="20"/>
              </w:rPr>
              <w:t>1</w:t>
            </w:r>
          </w:p>
        </w:tc>
      </w:tr>
      <w:tr w:rsidR="00A4620E" w:rsidRPr="00883D10" w:rsidTr="00A4620E">
        <w:trPr>
          <w:trHeight w:hRule="exac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77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76"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3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r>
      <w:tr w:rsidR="00A4620E" w:rsidRPr="00883D10" w:rsidTr="00A4620E">
        <w:trPr>
          <w:trHeight w:hRule="exact" w:val="282"/>
          <w:jc w:val="center"/>
        </w:trPr>
        <w:tc>
          <w:tcPr>
            <w:tcW w:w="2970" w:type="dxa"/>
            <w:vMerge w:val="restart"/>
            <w:tcBorders>
              <w:top w:val="nil"/>
              <w:left w:val="single" w:sz="4" w:space="0" w:color="auto"/>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1.500μ.</w:t>
            </w:r>
          </w:p>
        </w:tc>
        <w:tc>
          <w:tcPr>
            <w:tcW w:w="1778" w:type="dxa"/>
            <w:tcBorders>
              <w:top w:val="nil"/>
              <w:left w:val="nil"/>
              <w:bottom w:val="single" w:sz="4" w:space="0" w:color="auto"/>
              <w:right w:val="single" w:sz="4" w:space="0" w:color="auto"/>
            </w:tcBorders>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μέχρι 15</w:t>
            </w:r>
          </w:p>
        </w:tc>
        <w:tc>
          <w:tcPr>
            <w:tcW w:w="1076" w:type="dxa"/>
            <w:tcBorders>
              <w:top w:val="nil"/>
              <w:left w:val="nil"/>
              <w:bottom w:val="single" w:sz="4" w:space="0" w:color="auto"/>
              <w:right w:val="single" w:sz="4" w:space="0" w:color="auto"/>
            </w:tcBorders>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 </w:t>
            </w:r>
          </w:p>
        </w:tc>
        <w:tc>
          <w:tcPr>
            <w:tcW w:w="1058" w:type="dxa"/>
            <w:tcBorders>
              <w:top w:val="nil"/>
              <w:left w:val="nil"/>
              <w:bottom w:val="single" w:sz="4" w:space="0" w:color="auto"/>
              <w:right w:val="single" w:sz="4" w:space="0" w:color="auto"/>
            </w:tcBorders>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 </w:t>
            </w:r>
          </w:p>
        </w:tc>
        <w:tc>
          <w:tcPr>
            <w:tcW w:w="1358" w:type="dxa"/>
            <w:tcBorders>
              <w:top w:val="nil"/>
              <w:left w:val="nil"/>
              <w:bottom w:val="single" w:sz="4" w:space="0" w:color="auto"/>
              <w:right w:val="single" w:sz="4" w:space="0" w:color="auto"/>
            </w:tcBorders>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1</w:t>
            </w:r>
          </w:p>
        </w:tc>
      </w:tr>
      <w:tr w:rsidR="00A4620E" w:rsidRPr="00883D10" w:rsidTr="00A4620E">
        <w:trPr>
          <w:trHeight w:val="282"/>
          <w:jc w:val="center"/>
        </w:trPr>
        <w:tc>
          <w:tcPr>
            <w:tcW w:w="2970" w:type="dxa"/>
            <w:vMerge/>
            <w:tcBorders>
              <w:top w:val="nil"/>
              <w:left w:val="single" w:sz="4" w:space="0" w:color="auto"/>
              <w:bottom w:val="single" w:sz="4" w:space="0" w:color="auto"/>
              <w:right w:val="single" w:sz="4" w:space="0" w:color="auto"/>
            </w:tcBorders>
            <w:vAlign w:val="center"/>
          </w:tcPr>
          <w:p w:rsidR="00A4620E" w:rsidRPr="00883D10" w:rsidRDefault="00A4620E" w:rsidP="00A4620E">
            <w:pPr>
              <w:rPr>
                <w:rFonts w:ascii="Book Antiqua" w:hAnsi="Book Antiqua"/>
                <w:b/>
                <w:bCs/>
                <w:color w:val="000000"/>
                <w:sz w:val="20"/>
              </w:rPr>
            </w:pPr>
          </w:p>
        </w:tc>
        <w:tc>
          <w:tcPr>
            <w:tcW w:w="1778" w:type="dxa"/>
            <w:tcBorders>
              <w:top w:val="nil"/>
              <w:left w:val="nil"/>
              <w:bottom w:val="single" w:sz="4" w:space="0" w:color="auto"/>
              <w:right w:val="single" w:sz="4" w:space="0" w:color="auto"/>
            </w:tcBorders>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&gt;15</w:t>
            </w:r>
          </w:p>
        </w:tc>
        <w:tc>
          <w:tcPr>
            <w:tcW w:w="1076" w:type="dxa"/>
            <w:tcBorders>
              <w:top w:val="nil"/>
              <w:left w:val="nil"/>
              <w:bottom w:val="single" w:sz="4" w:space="0" w:color="auto"/>
              <w:right w:val="single" w:sz="4" w:space="0" w:color="auto"/>
            </w:tcBorders>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 </w:t>
            </w:r>
          </w:p>
        </w:tc>
        <w:tc>
          <w:tcPr>
            <w:tcW w:w="1058" w:type="dxa"/>
            <w:tcBorders>
              <w:top w:val="nil"/>
              <w:left w:val="nil"/>
              <w:bottom w:val="single" w:sz="4" w:space="0" w:color="auto"/>
              <w:right w:val="single" w:sz="4" w:space="0" w:color="auto"/>
            </w:tcBorders>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 </w:t>
            </w:r>
          </w:p>
        </w:tc>
        <w:tc>
          <w:tcPr>
            <w:tcW w:w="1358" w:type="dxa"/>
            <w:tcBorders>
              <w:top w:val="nil"/>
              <w:left w:val="nil"/>
              <w:bottom w:val="single" w:sz="4" w:space="0" w:color="auto"/>
              <w:right w:val="single" w:sz="4" w:space="0" w:color="auto"/>
            </w:tcBorders>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2</w:t>
            </w:r>
          </w:p>
        </w:tc>
      </w:tr>
      <w:tr w:rsidR="00A4620E" w:rsidRPr="00883D10" w:rsidTr="00A4620E">
        <w:trPr>
          <w:trHeight w:hRule="exac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77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76"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3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r>
      <w:tr w:rsidR="00A4620E" w:rsidRPr="00883D10" w:rsidTr="00A4620E">
        <w:trPr>
          <w:trHeight w:hRule="exact" w:val="282"/>
          <w:jc w:val="center"/>
        </w:trPr>
        <w:tc>
          <w:tcPr>
            <w:tcW w:w="2970" w:type="dxa"/>
            <w:tcBorders>
              <w:top w:val="nil"/>
              <w:left w:val="single" w:sz="4" w:space="0" w:color="auto"/>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3.000μ. με Φ.Ε. &amp; 5.000μ.</w:t>
            </w:r>
          </w:p>
        </w:tc>
        <w:tc>
          <w:tcPr>
            <w:tcW w:w="1778" w:type="dxa"/>
            <w:tcBorders>
              <w:top w:val="nil"/>
              <w:left w:val="nil"/>
              <w:bottom w:val="single" w:sz="4" w:space="0" w:color="auto"/>
              <w:right w:val="single" w:sz="4" w:space="0" w:color="auto"/>
            </w:tcBorders>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1</w:t>
            </w:r>
          </w:p>
        </w:tc>
      </w:tr>
      <w:tr w:rsidR="00A4620E" w:rsidRPr="00883D10" w:rsidTr="00A4620E">
        <w:trPr>
          <w:trHeight w:hRule="exac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778" w:type="dxa"/>
            <w:tcBorders>
              <w:top w:val="nil"/>
              <w:left w:val="nil"/>
              <w:bottom w:val="single" w:sz="4" w:space="0" w:color="auto"/>
              <w:right w:val="single" w:sz="4" w:space="0" w:color="auto"/>
            </w:tcBorders>
            <w:shd w:val="clear" w:color="000000" w:fill="D9D9D9"/>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 </w:t>
            </w:r>
          </w:p>
        </w:tc>
        <w:tc>
          <w:tcPr>
            <w:tcW w:w="1076"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3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r>
      <w:tr w:rsidR="00A4620E" w:rsidRPr="00883D10" w:rsidTr="00A4620E">
        <w:trPr>
          <w:trHeight w:hRule="exact" w:val="282"/>
          <w:jc w:val="center"/>
        </w:trPr>
        <w:tc>
          <w:tcPr>
            <w:tcW w:w="2970" w:type="dxa"/>
            <w:tcBorders>
              <w:top w:val="nil"/>
              <w:left w:val="single" w:sz="4" w:space="0" w:color="auto"/>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4Χ100μ. &amp; 4Χ400μ.</w:t>
            </w:r>
          </w:p>
        </w:tc>
        <w:tc>
          <w:tcPr>
            <w:tcW w:w="1778" w:type="dxa"/>
            <w:tcBorders>
              <w:top w:val="nil"/>
              <w:left w:val="nil"/>
              <w:bottom w:val="single" w:sz="4" w:space="0" w:color="auto"/>
              <w:right w:val="single" w:sz="4" w:space="0" w:color="auto"/>
            </w:tcBorders>
            <w:vAlign w:val="center"/>
          </w:tcPr>
          <w:p w:rsidR="00A4620E" w:rsidRPr="004965DA" w:rsidRDefault="00A4620E" w:rsidP="00A4620E">
            <w:pPr>
              <w:jc w:val="center"/>
              <w:rPr>
                <w:rFonts w:ascii="Book Antiqua" w:hAnsi="Book Antiqua"/>
                <w:b/>
                <w:color w:val="000000"/>
                <w:sz w:val="20"/>
              </w:rPr>
            </w:pPr>
            <w:r w:rsidRPr="004965DA">
              <w:rPr>
                <w:rFonts w:ascii="Book Antiqua" w:hAnsi="Book Antiqua" w:cs="Tahoma"/>
                <w:b/>
                <w:color w:val="000000"/>
                <w:sz w:val="20"/>
              </w:rPr>
              <w:t>-</w:t>
            </w:r>
          </w:p>
        </w:tc>
        <w:tc>
          <w:tcPr>
            <w:tcW w:w="1076"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Τελικές σειρές</w:t>
            </w:r>
          </w:p>
        </w:tc>
      </w:tr>
      <w:tr w:rsidR="00A4620E" w:rsidRPr="00883D10" w:rsidTr="00A4620E">
        <w:trPr>
          <w:trHeight w:hRule="exac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778" w:type="dxa"/>
            <w:tcBorders>
              <w:top w:val="single" w:sz="4" w:space="0" w:color="auto"/>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76" w:type="dxa"/>
            <w:tcBorders>
              <w:top w:val="single" w:sz="4" w:space="0" w:color="auto"/>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058" w:type="dxa"/>
            <w:tcBorders>
              <w:top w:val="single" w:sz="4" w:space="0" w:color="auto"/>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c>
          <w:tcPr>
            <w:tcW w:w="1358" w:type="dxa"/>
            <w:tcBorders>
              <w:top w:val="nil"/>
              <w:left w:val="nil"/>
              <w:bottom w:val="single" w:sz="4" w:space="0" w:color="auto"/>
              <w:right w:val="single" w:sz="4" w:space="0" w:color="auto"/>
            </w:tcBorders>
            <w:shd w:val="clear" w:color="000000" w:fill="D9D9D9"/>
            <w:vAlign w:val="center"/>
          </w:tcPr>
          <w:p w:rsidR="00A4620E" w:rsidRPr="00883D10" w:rsidRDefault="00A4620E" w:rsidP="00A4620E">
            <w:pPr>
              <w:jc w:val="center"/>
              <w:rPr>
                <w:rFonts w:ascii="Book Antiqua" w:hAnsi="Book Antiqua"/>
                <w:color w:val="000000"/>
                <w:sz w:val="20"/>
              </w:rPr>
            </w:pPr>
            <w:r w:rsidRPr="00883D10">
              <w:rPr>
                <w:rFonts w:ascii="Book Antiqua" w:hAnsi="Book Antiqua" w:cs="Tahoma"/>
                <w:color w:val="000000"/>
                <w:sz w:val="20"/>
              </w:rPr>
              <w:t> </w:t>
            </w:r>
          </w:p>
        </w:tc>
      </w:tr>
      <w:tr w:rsidR="00A4620E" w:rsidRPr="00883D10" w:rsidTr="00A4620E">
        <w:trPr>
          <w:trHeight w:hRule="exact" w:val="282"/>
          <w:jc w:val="center"/>
        </w:trPr>
        <w:tc>
          <w:tcPr>
            <w:tcW w:w="2970" w:type="dxa"/>
            <w:tcBorders>
              <w:top w:val="single" w:sz="4" w:space="0" w:color="auto"/>
              <w:left w:val="single" w:sz="4" w:space="0" w:color="auto"/>
              <w:bottom w:val="single" w:sz="4" w:space="0" w:color="auto"/>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Άλμα σε Ύψος</w:t>
            </w:r>
          </w:p>
        </w:tc>
        <w:tc>
          <w:tcPr>
            <w:tcW w:w="1778" w:type="dxa"/>
            <w:tcBorders>
              <w:top w:val="single" w:sz="4" w:space="0" w:color="auto"/>
              <w:left w:val="single" w:sz="4" w:space="0" w:color="auto"/>
              <w:bottom w:val="nil"/>
              <w:right w:val="nil"/>
            </w:tcBorders>
            <w:noWrap/>
            <w:vAlign w:val="center"/>
          </w:tcPr>
          <w:p w:rsidR="00A4620E" w:rsidRPr="00883D10" w:rsidRDefault="00A4620E" w:rsidP="00A4620E">
            <w:pPr>
              <w:rPr>
                <w:rFonts w:ascii="Book Antiqua" w:hAnsi="Book Antiqua"/>
                <w:color w:val="000000"/>
                <w:sz w:val="22"/>
                <w:szCs w:val="22"/>
              </w:rPr>
            </w:pPr>
            <w:r w:rsidRPr="00883D10">
              <w:rPr>
                <w:rFonts w:ascii="Book Antiqua" w:hAnsi="Book Antiqua"/>
                <w:color w:val="000000"/>
                <w:sz w:val="22"/>
                <w:szCs w:val="22"/>
              </w:rPr>
              <w:t> </w:t>
            </w:r>
          </w:p>
        </w:tc>
        <w:tc>
          <w:tcPr>
            <w:tcW w:w="1076" w:type="dxa"/>
            <w:vMerge w:val="restart"/>
            <w:tcBorders>
              <w:top w:val="single" w:sz="4" w:space="0" w:color="auto"/>
              <w:left w:val="nil"/>
              <w:bottom w:val="single" w:sz="4" w:space="0" w:color="000000"/>
              <w:right w:val="nil"/>
            </w:tcBorders>
            <w:noWrap/>
            <w:vAlign w:val="bottom"/>
          </w:tcPr>
          <w:p w:rsidR="00A4620E" w:rsidRPr="00883D10" w:rsidRDefault="00CF04C7" w:rsidP="00A4620E">
            <w:pPr>
              <w:rPr>
                <w:rFonts w:ascii="Book Antiqua" w:hAnsi="Book Antiqua"/>
                <w:color w:val="000000"/>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-398145</wp:posOffset>
                      </wp:positionV>
                      <wp:extent cx="1105535" cy="191135"/>
                      <wp:effectExtent l="27940" t="49530" r="95250" b="736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91135"/>
                              </a:xfrm>
                              <a:prstGeom prst="rightArrow">
                                <a:avLst>
                                  <a:gd name="adj1" fmla="val 50000"/>
                                  <a:gd name="adj2" fmla="val 14460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60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2.95pt;margin-top:-31.35pt;width:87.0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" fillcolor="black" strokecolor="#f2f2f2" strokeweight="3pt">
                      <v:shadow on="t" color="#7f7f7f" opacity=".5" offset="1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-887730</wp:posOffset>
                      </wp:positionV>
                      <wp:extent cx="1105535" cy="191135"/>
                      <wp:effectExtent l="25400" t="55245" r="97790" b="774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91135"/>
                              </a:xfrm>
                              <a:prstGeom prst="rightArrow">
                                <a:avLst>
                                  <a:gd name="adj1" fmla="val 50000"/>
                                  <a:gd name="adj2" fmla="val 14460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506D" id="AutoShape 6" o:spid="_x0000_s1026" type="#_x0000_t13" style="position:absolute;margin-left:2.75pt;margin-top:-69.9pt;width:87.0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" fillcolor="black" strokecolor="#f2f2f2" strokeweight="3pt">
                      <v:shadow on="t" color="#7f7f7f" opacity=".5" offset="1pt"/>
                    </v:shape>
                  </w:pict>
                </mc:Fallback>
              </mc:AlternateContent>
            </w:r>
          </w:p>
          <w:p w:rsidR="00A4620E" w:rsidRPr="00883D10" w:rsidRDefault="00A4620E" w:rsidP="00A4620E">
            <w:pPr>
              <w:rPr>
                <w:rFonts w:ascii="Book Antiqua" w:hAnsi="Book Antiqua"/>
                <w:color w:val="000000"/>
                <w:sz w:val="22"/>
                <w:szCs w:val="22"/>
              </w:rPr>
            </w:pPr>
          </w:p>
        </w:tc>
        <w:tc>
          <w:tcPr>
            <w:tcW w:w="1058" w:type="dxa"/>
            <w:vMerge w:val="restart"/>
            <w:tcBorders>
              <w:top w:val="single" w:sz="4" w:space="0" w:color="auto"/>
              <w:left w:val="nil"/>
              <w:bottom w:val="single" w:sz="4" w:space="0" w:color="000000"/>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358" w:type="dxa"/>
            <w:tcBorders>
              <w:top w:val="single" w:sz="4" w:space="0" w:color="auto"/>
              <w:left w:val="nil"/>
              <w:bottom w:val="nil"/>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b/>
                <w:bCs/>
                <w:color w:val="000000"/>
                <w:sz w:val="20"/>
              </w:rPr>
              <w:t> </w:t>
            </w:r>
          </w:p>
        </w:tc>
      </w:tr>
      <w:tr w:rsidR="00A4620E" w:rsidRPr="00883D10" w:rsidTr="00A4620E">
        <w:trPr>
          <w:trHeight w:hRule="exact" w:val="282"/>
          <w:jc w:val="center"/>
        </w:trPr>
        <w:tc>
          <w:tcPr>
            <w:tcW w:w="2970" w:type="dxa"/>
            <w:tcBorders>
              <w:top w:val="nil"/>
              <w:left w:val="single" w:sz="4" w:space="0" w:color="auto"/>
              <w:bottom w:val="single" w:sz="4" w:space="0" w:color="auto"/>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Άλμα Επί Κοντώ</w:t>
            </w:r>
          </w:p>
        </w:tc>
        <w:tc>
          <w:tcPr>
            <w:tcW w:w="1778" w:type="dxa"/>
            <w:tcBorders>
              <w:top w:val="nil"/>
              <w:left w:val="single" w:sz="4" w:space="0" w:color="auto"/>
              <w:bottom w:val="nil"/>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Έως 12 αθλητές</w:t>
            </w:r>
          </w:p>
        </w:tc>
        <w:tc>
          <w:tcPr>
            <w:tcW w:w="1076" w:type="dxa"/>
            <w:vMerge/>
            <w:tcBorders>
              <w:top w:val="nil"/>
              <w:left w:val="nil"/>
              <w:bottom w:val="single" w:sz="4" w:space="0" w:color="000000"/>
              <w:right w:val="nil"/>
            </w:tcBorders>
            <w:vAlign w:val="center"/>
          </w:tcPr>
          <w:p w:rsidR="00A4620E" w:rsidRPr="00883D10" w:rsidRDefault="00A4620E" w:rsidP="00A4620E">
            <w:pPr>
              <w:rPr>
                <w:rFonts w:ascii="Book Antiqua" w:hAnsi="Book Antiqua"/>
                <w:color w:val="000000"/>
                <w:sz w:val="22"/>
                <w:szCs w:val="22"/>
              </w:rPr>
            </w:pPr>
          </w:p>
        </w:tc>
        <w:tc>
          <w:tcPr>
            <w:tcW w:w="1058" w:type="dxa"/>
            <w:vMerge/>
            <w:tcBorders>
              <w:top w:val="single" w:sz="4" w:space="0" w:color="auto"/>
              <w:left w:val="nil"/>
              <w:bottom w:val="single" w:sz="4" w:space="0" w:color="000000"/>
              <w:right w:val="nil"/>
            </w:tcBorders>
            <w:vAlign w:val="center"/>
          </w:tcPr>
          <w:p w:rsidR="00A4620E" w:rsidRPr="00883D10" w:rsidRDefault="00A4620E" w:rsidP="00A4620E">
            <w:pPr>
              <w:rPr>
                <w:rFonts w:ascii="Book Antiqua" w:hAnsi="Book Antiqua"/>
                <w:b/>
                <w:bCs/>
                <w:color w:val="000000"/>
                <w:sz w:val="20"/>
              </w:rPr>
            </w:pPr>
          </w:p>
        </w:tc>
        <w:tc>
          <w:tcPr>
            <w:tcW w:w="1358" w:type="dxa"/>
            <w:tcBorders>
              <w:top w:val="nil"/>
              <w:left w:val="nil"/>
              <w:bottom w:val="nil"/>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Τελικός</w:t>
            </w:r>
          </w:p>
        </w:tc>
      </w:tr>
      <w:tr w:rsidR="00A4620E" w:rsidRPr="00883D10" w:rsidTr="00A4620E">
        <w:trPr>
          <w:trHeight w:hRule="exact" w:val="282"/>
          <w:jc w:val="center"/>
        </w:trPr>
        <w:tc>
          <w:tcPr>
            <w:tcW w:w="2970" w:type="dxa"/>
            <w:tcBorders>
              <w:top w:val="nil"/>
              <w:left w:val="single" w:sz="4" w:space="0" w:color="auto"/>
              <w:bottom w:val="single" w:sz="4" w:space="0" w:color="auto"/>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Άλμα σε Μήκος</w:t>
            </w:r>
          </w:p>
        </w:tc>
        <w:tc>
          <w:tcPr>
            <w:tcW w:w="1778" w:type="dxa"/>
            <w:tcBorders>
              <w:top w:val="nil"/>
              <w:left w:val="single" w:sz="4" w:space="0" w:color="auto"/>
              <w:bottom w:val="nil"/>
              <w:right w:val="nil"/>
            </w:tcBorders>
            <w:noWrap/>
            <w:vAlign w:val="center"/>
          </w:tcPr>
          <w:p w:rsidR="00A4620E" w:rsidRPr="00883D10" w:rsidRDefault="00A4620E" w:rsidP="00A4620E">
            <w:pPr>
              <w:rPr>
                <w:rFonts w:ascii="Book Antiqua" w:hAnsi="Book Antiqua"/>
                <w:color w:val="000000"/>
                <w:sz w:val="22"/>
                <w:szCs w:val="22"/>
              </w:rPr>
            </w:pPr>
            <w:r w:rsidRPr="00883D10">
              <w:rPr>
                <w:rFonts w:ascii="Book Antiqua" w:hAnsi="Book Antiqua"/>
                <w:color w:val="000000"/>
                <w:sz w:val="22"/>
                <w:szCs w:val="22"/>
              </w:rPr>
              <w:t> </w:t>
            </w:r>
          </w:p>
        </w:tc>
        <w:tc>
          <w:tcPr>
            <w:tcW w:w="1076" w:type="dxa"/>
            <w:vMerge/>
            <w:tcBorders>
              <w:top w:val="nil"/>
              <w:left w:val="nil"/>
              <w:bottom w:val="single" w:sz="4" w:space="0" w:color="000000"/>
              <w:right w:val="nil"/>
            </w:tcBorders>
            <w:vAlign w:val="center"/>
          </w:tcPr>
          <w:p w:rsidR="00A4620E" w:rsidRPr="00883D10" w:rsidRDefault="00A4620E" w:rsidP="00A4620E">
            <w:pPr>
              <w:rPr>
                <w:rFonts w:ascii="Book Antiqua" w:hAnsi="Book Antiqua"/>
                <w:color w:val="000000"/>
                <w:sz w:val="22"/>
                <w:szCs w:val="22"/>
              </w:rPr>
            </w:pPr>
          </w:p>
        </w:tc>
        <w:tc>
          <w:tcPr>
            <w:tcW w:w="1058" w:type="dxa"/>
            <w:vMerge/>
            <w:tcBorders>
              <w:top w:val="single" w:sz="4" w:space="0" w:color="auto"/>
              <w:left w:val="nil"/>
              <w:bottom w:val="single" w:sz="4" w:space="0" w:color="000000"/>
              <w:right w:val="nil"/>
            </w:tcBorders>
            <w:vAlign w:val="center"/>
          </w:tcPr>
          <w:p w:rsidR="00A4620E" w:rsidRPr="00883D10" w:rsidRDefault="00A4620E" w:rsidP="00A4620E">
            <w:pPr>
              <w:rPr>
                <w:rFonts w:ascii="Book Antiqua" w:hAnsi="Book Antiqua"/>
                <w:b/>
                <w:bCs/>
                <w:color w:val="000000"/>
                <w:sz w:val="20"/>
              </w:rPr>
            </w:pPr>
          </w:p>
        </w:tc>
        <w:tc>
          <w:tcPr>
            <w:tcW w:w="1358" w:type="dxa"/>
            <w:tcBorders>
              <w:top w:val="nil"/>
              <w:left w:val="nil"/>
              <w:bottom w:val="nil"/>
              <w:right w:val="single" w:sz="4" w:space="0" w:color="auto"/>
            </w:tcBorders>
            <w:noWrap/>
            <w:vAlign w:val="center"/>
          </w:tcPr>
          <w:p w:rsidR="00A4620E" w:rsidRPr="00883D10" w:rsidRDefault="00A4620E" w:rsidP="00A4620E">
            <w:pPr>
              <w:rPr>
                <w:rFonts w:ascii="Book Antiqua" w:hAnsi="Book Antiqua"/>
                <w:color w:val="000000"/>
                <w:sz w:val="22"/>
                <w:szCs w:val="22"/>
              </w:rPr>
            </w:pPr>
            <w:r w:rsidRPr="00883D10">
              <w:rPr>
                <w:rFonts w:ascii="Book Antiqua" w:hAnsi="Book Antiqua"/>
                <w:color w:val="000000"/>
                <w:sz w:val="22"/>
                <w:szCs w:val="22"/>
              </w:rPr>
              <w:t> </w:t>
            </w:r>
          </w:p>
        </w:tc>
      </w:tr>
      <w:tr w:rsidR="00A4620E" w:rsidRPr="00883D10" w:rsidTr="00A4620E">
        <w:trPr>
          <w:trHeight w:hRule="exact" w:val="282"/>
          <w:jc w:val="center"/>
        </w:trPr>
        <w:tc>
          <w:tcPr>
            <w:tcW w:w="2970" w:type="dxa"/>
            <w:tcBorders>
              <w:top w:val="nil"/>
              <w:left w:val="single" w:sz="4" w:space="0" w:color="auto"/>
              <w:bottom w:val="single" w:sz="4" w:space="0" w:color="auto"/>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Άλμα Τριπλούν</w:t>
            </w:r>
          </w:p>
        </w:tc>
        <w:tc>
          <w:tcPr>
            <w:tcW w:w="1778" w:type="dxa"/>
            <w:tcBorders>
              <w:top w:val="nil"/>
              <w:left w:val="single" w:sz="4" w:space="0" w:color="auto"/>
              <w:bottom w:val="nil"/>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w:t>
            </w:r>
          </w:p>
        </w:tc>
        <w:tc>
          <w:tcPr>
            <w:tcW w:w="1076" w:type="dxa"/>
            <w:vMerge/>
            <w:tcBorders>
              <w:top w:val="nil"/>
              <w:left w:val="nil"/>
              <w:bottom w:val="single" w:sz="4" w:space="0" w:color="000000"/>
              <w:right w:val="nil"/>
            </w:tcBorders>
            <w:vAlign w:val="center"/>
          </w:tcPr>
          <w:p w:rsidR="00A4620E" w:rsidRPr="00883D10" w:rsidRDefault="00A4620E" w:rsidP="00A4620E">
            <w:pPr>
              <w:rPr>
                <w:rFonts w:ascii="Book Antiqua" w:hAnsi="Book Antiqua"/>
                <w:color w:val="000000"/>
                <w:sz w:val="22"/>
                <w:szCs w:val="22"/>
              </w:rPr>
            </w:pPr>
          </w:p>
        </w:tc>
        <w:tc>
          <w:tcPr>
            <w:tcW w:w="1058" w:type="dxa"/>
            <w:vMerge/>
            <w:tcBorders>
              <w:top w:val="single" w:sz="4" w:space="0" w:color="auto"/>
              <w:left w:val="nil"/>
              <w:bottom w:val="single" w:sz="4" w:space="0" w:color="000000"/>
              <w:right w:val="nil"/>
            </w:tcBorders>
            <w:vAlign w:val="center"/>
          </w:tcPr>
          <w:p w:rsidR="00A4620E" w:rsidRPr="00883D10" w:rsidRDefault="00A4620E" w:rsidP="00A4620E">
            <w:pPr>
              <w:rPr>
                <w:rFonts w:ascii="Book Antiqua" w:hAnsi="Book Antiqua"/>
                <w:b/>
                <w:bCs/>
                <w:color w:val="000000"/>
                <w:sz w:val="20"/>
              </w:rPr>
            </w:pPr>
          </w:p>
        </w:tc>
        <w:tc>
          <w:tcPr>
            <w:tcW w:w="1358" w:type="dxa"/>
            <w:tcBorders>
              <w:top w:val="nil"/>
              <w:left w:val="nil"/>
              <w:bottom w:val="nil"/>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 xml:space="preserve">12 αθλητές </w:t>
            </w:r>
          </w:p>
        </w:tc>
      </w:tr>
      <w:tr w:rsidR="00A4620E" w:rsidRPr="00883D10" w:rsidTr="00A4620E">
        <w:trPr>
          <w:trHeight w:hRule="exact" w:val="282"/>
          <w:jc w:val="center"/>
        </w:trPr>
        <w:tc>
          <w:tcPr>
            <w:tcW w:w="2970" w:type="dxa"/>
            <w:tcBorders>
              <w:top w:val="nil"/>
              <w:left w:val="single" w:sz="4" w:space="0" w:color="auto"/>
              <w:bottom w:val="single" w:sz="4" w:space="0" w:color="auto"/>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Σφαιροβολία</w:t>
            </w:r>
          </w:p>
        </w:tc>
        <w:tc>
          <w:tcPr>
            <w:tcW w:w="1778" w:type="dxa"/>
            <w:tcBorders>
              <w:top w:val="nil"/>
              <w:left w:val="single" w:sz="4" w:space="0" w:color="auto"/>
              <w:bottom w:val="nil"/>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&gt;12 αθλητές</w:t>
            </w:r>
          </w:p>
        </w:tc>
        <w:tc>
          <w:tcPr>
            <w:tcW w:w="1076" w:type="dxa"/>
            <w:vMerge/>
            <w:tcBorders>
              <w:top w:val="nil"/>
              <w:left w:val="nil"/>
              <w:bottom w:val="single" w:sz="4" w:space="0" w:color="000000"/>
              <w:right w:val="nil"/>
            </w:tcBorders>
            <w:vAlign w:val="center"/>
          </w:tcPr>
          <w:p w:rsidR="00A4620E" w:rsidRPr="00883D10" w:rsidRDefault="00A4620E" w:rsidP="00A4620E">
            <w:pPr>
              <w:rPr>
                <w:rFonts w:ascii="Book Antiqua" w:hAnsi="Book Antiqua"/>
                <w:color w:val="000000"/>
                <w:sz w:val="22"/>
                <w:szCs w:val="22"/>
              </w:rPr>
            </w:pPr>
          </w:p>
        </w:tc>
        <w:tc>
          <w:tcPr>
            <w:tcW w:w="1058" w:type="dxa"/>
            <w:vMerge/>
            <w:tcBorders>
              <w:top w:val="single" w:sz="4" w:space="0" w:color="auto"/>
              <w:left w:val="nil"/>
              <w:bottom w:val="single" w:sz="4" w:space="0" w:color="000000"/>
              <w:right w:val="nil"/>
            </w:tcBorders>
            <w:vAlign w:val="center"/>
          </w:tcPr>
          <w:p w:rsidR="00A4620E" w:rsidRPr="00883D10" w:rsidRDefault="00A4620E" w:rsidP="00A4620E">
            <w:pPr>
              <w:rPr>
                <w:rFonts w:ascii="Book Antiqua" w:hAnsi="Book Antiqua"/>
                <w:b/>
                <w:bCs/>
                <w:color w:val="000000"/>
                <w:sz w:val="20"/>
              </w:rPr>
            </w:pPr>
          </w:p>
        </w:tc>
        <w:tc>
          <w:tcPr>
            <w:tcW w:w="1358" w:type="dxa"/>
            <w:tcBorders>
              <w:top w:val="nil"/>
              <w:left w:val="nil"/>
              <w:bottom w:val="nil"/>
              <w:right w:val="single" w:sz="4" w:space="0" w:color="auto"/>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b/>
                <w:bCs/>
                <w:color w:val="000000"/>
                <w:sz w:val="20"/>
              </w:rPr>
              <w:t>στον Τελικό</w:t>
            </w:r>
          </w:p>
        </w:tc>
      </w:tr>
      <w:tr w:rsidR="00A4620E" w:rsidRPr="00883D10" w:rsidTr="00A4620E">
        <w:trPr>
          <w:trHeight w:hRule="exact" w:val="282"/>
          <w:jc w:val="center"/>
        </w:trPr>
        <w:tc>
          <w:tcPr>
            <w:tcW w:w="2970" w:type="dxa"/>
            <w:tcBorders>
              <w:top w:val="nil"/>
              <w:left w:val="single" w:sz="4" w:space="0" w:color="auto"/>
              <w:bottom w:val="single" w:sz="4" w:space="0" w:color="auto"/>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Δισκοβολία</w:t>
            </w:r>
          </w:p>
        </w:tc>
        <w:tc>
          <w:tcPr>
            <w:tcW w:w="1778" w:type="dxa"/>
            <w:tcBorders>
              <w:top w:val="nil"/>
              <w:left w:val="single" w:sz="4" w:space="0" w:color="auto"/>
              <w:bottom w:val="nil"/>
              <w:right w:val="nil"/>
            </w:tcBorders>
            <w:vAlign w:val="center"/>
          </w:tcPr>
          <w:p w:rsidR="00A4620E" w:rsidRPr="00883D10" w:rsidRDefault="00A4620E" w:rsidP="00A4620E">
            <w:pPr>
              <w:rPr>
                <w:rFonts w:ascii="Book Antiqua" w:hAnsi="Book Antiqua"/>
                <w:b/>
                <w:bCs/>
                <w:color w:val="000000"/>
                <w:sz w:val="22"/>
                <w:szCs w:val="22"/>
              </w:rPr>
            </w:pPr>
            <w:r w:rsidRPr="00883D10">
              <w:rPr>
                <w:rFonts w:ascii="Book Antiqua" w:hAnsi="Book Antiqua"/>
                <w:b/>
                <w:bCs/>
                <w:color w:val="000000"/>
                <w:sz w:val="22"/>
                <w:szCs w:val="22"/>
              </w:rPr>
              <w:t> </w:t>
            </w:r>
          </w:p>
        </w:tc>
        <w:tc>
          <w:tcPr>
            <w:tcW w:w="1076" w:type="dxa"/>
            <w:vMerge/>
            <w:tcBorders>
              <w:top w:val="nil"/>
              <w:left w:val="nil"/>
              <w:bottom w:val="single" w:sz="4" w:space="0" w:color="000000"/>
              <w:right w:val="nil"/>
            </w:tcBorders>
            <w:vAlign w:val="center"/>
          </w:tcPr>
          <w:p w:rsidR="00A4620E" w:rsidRPr="00883D10" w:rsidRDefault="00A4620E" w:rsidP="00A4620E">
            <w:pPr>
              <w:rPr>
                <w:rFonts w:ascii="Book Antiqua" w:hAnsi="Book Antiqua"/>
                <w:color w:val="000000"/>
                <w:sz w:val="22"/>
                <w:szCs w:val="22"/>
              </w:rPr>
            </w:pPr>
          </w:p>
        </w:tc>
        <w:tc>
          <w:tcPr>
            <w:tcW w:w="1058" w:type="dxa"/>
            <w:vMerge/>
            <w:tcBorders>
              <w:top w:val="single" w:sz="4" w:space="0" w:color="auto"/>
              <w:left w:val="nil"/>
              <w:bottom w:val="single" w:sz="4" w:space="0" w:color="000000"/>
              <w:right w:val="nil"/>
            </w:tcBorders>
            <w:vAlign w:val="center"/>
          </w:tcPr>
          <w:p w:rsidR="00A4620E" w:rsidRPr="00883D10" w:rsidRDefault="00A4620E" w:rsidP="00A4620E">
            <w:pPr>
              <w:rPr>
                <w:rFonts w:ascii="Book Antiqua" w:hAnsi="Book Antiqua"/>
                <w:b/>
                <w:bCs/>
                <w:color w:val="000000"/>
                <w:sz w:val="20"/>
              </w:rPr>
            </w:pPr>
          </w:p>
        </w:tc>
        <w:tc>
          <w:tcPr>
            <w:tcW w:w="1358" w:type="dxa"/>
            <w:tcBorders>
              <w:top w:val="nil"/>
              <w:left w:val="nil"/>
              <w:bottom w:val="nil"/>
              <w:right w:val="single" w:sz="4" w:space="0" w:color="auto"/>
            </w:tcBorders>
            <w:noWrap/>
            <w:vAlign w:val="center"/>
          </w:tcPr>
          <w:p w:rsidR="00A4620E" w:rsidRPr="00883D10" w:rsidRDefault="00A4620E" w:rsidP="00A4620E">
            <w:pPr>
              <w:rPr>
                <w:rFonts w:ascii="Book Antiqua" w:hAnsi="Book Antiqua"/>
                <w:color w:val="000000"/>
                <w:sz w:val="22"/>
                <w:szCs w:val="22"/>
              </w:rPr>
            </w:pPr>
            <w:r w:rsidRPr="00883D10">
              <w:rPr>
                <w:rFonts w:ascii="Book Antiqua" w:hAnsi="Book Antiqua"/>
                <w:color w:val="000000"/>
                <w:sz w:val="22"/>
                <w:szCs w:val="22"/>
              </w:rPr>
              <w:t> </w:t>
            </w:r>
          </w:p>
        </w:tc>
      </w:tr>
      <w:tr w:rsidR="00A4620E" w:rsidRPr="00883D10" w:rsidTr="00A4620E">
        <w:trPr>
          <w:trHeight w:hRule="exact" w:val="282"/>
          <w:jc w:val="center"/>
        </w:trPr>
        <w:tc>
          <w:tcPr>
            <w:tcW w:w="2970" w:type="dxa"/>
            <w:tcBorders>
              <w:top w:val="nil"/>
              <w:left w:val="single" w:sz="4" w:space="0" w:color="auto"/>
              <w:bottom w:val="single" w:sz="4" w:space="0" w:color="auto"/>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Ακοντισμός</w:t>
            </w:r>
          </w:p>
        </w:tc>
        <w:tc>
          <w:tcPr>
            <w:tcW w:w="1778" w:type="dxa"/>
            <w:tcBorders>
              <w:top w:val="nil"/>
              <w:left w:val="single" w:sz="4" w:space="0" w:color="auto"/>
              <w:bottom w:val="nil"/>
              <w:right w:val="nil"/>
            </w:tcBorders>
            <w:vAlign w:val="center"/>
          </w:tcPr>
          <w:p w:rsidR="00A4620E" w:rsidRPr="00883D10" w:rsidRDefault="00A4620E" w:rsidP="00A4620E">
            <w:pPr>
              <w:rPr>
                <w:rFonts w:ascii="Book Antiqua" w:hAnsi="Book Antiqua"/>
                <w:b/>
                <w:bCs/>
                <w:color w:val="000000"/>
                <w:sz w:val="22"/>
                <w:szCs w:val="22"/>
              </w:rPr>
            </w:pPr>
            <w:r w:rsidRPr="00883D10">
              <w:rPr>
                <w:rFonts w:ascii="Book Antiqua" w:hAnsi="Book Antiqua"/>
                <w:b/>
                <w:bCs/>
                <w:color w:val="000000"/>
                <w:sz w:val="22"/>
                <w:szCs w:val="22"/>
              </w:rPr>
              <w:t> </w:t>
            </w:r>
          </w:p>
        </w:tc>
        <w:tc>
          <w:tcPr>
            <w:tcW w:w="1076" w:type="dxa"/>
            <w:vMerge/>
            <w:tcBorders>
              <w:top w:val="nil"/>
              <w:left w:val="nil"/>
              <w:bottom w:val="single" w:sz="4" w:space="0" w:color="000000"/>
              <w:right w:val="nil"/>
            </w:tcBorders>
            <w:vAlign w:val="center"/>
          </w:tcPr>
          <w:p w:rsidR="00A4620E" w:rsidRPr="00883D10" w:rsidRDefault="00A4620E" w:rsidP="00A4620E">
            <w:pPr>
              <w:rPr>
                <w:rFonts w:ascii="Book Antiqua" w:hAnsi="Book Antiqua"/>
                <w:color w:val="000000"/>
                <w:sz w:val="22"/>
                <w:szCs w:val="22"/>
              </w:rPr>
            </w:pPr>
          </w:p>
        </w:tc>
        <w:tc>
          <w:tcPr>
            <w:tcW w:w="1058" w:type="dxa"/>
            <w:vMerge/>
            <w:tcBorders>
              <w:top w:val="single" w:sz="4" w:space="0" w:color="auto"/>
              <w:left w:val="nil"/>
              <w:bottom w:val="single" w:sz="4" w:space="0" w:color="000000"/>
              <w:right w:val="nil"/>
            </w:tcBorders>
            <w:vAlign w:val="center"/>
          </w:tcPr>
          <w:p w:rsidR="00A4620E" w:rsidRPr="00883D10" w:rsidRDefault="00A4620E" w:rsidP="00A4620E">
            <w:pPr>
              <w:rPr>
                <w:rFonts w:ascii="Book Antiqua" w:hAnsi="Book Antiqua"/>
                <w:b/>
                <w:bCs/>
                <w:color w:val="000000"/>
                <w:sz w:val="20"/>
              </w:rPr>
            </w:pPr>
          </w:p>
        </w:tc>
        <w:tc>
          <w:tcPr>
            <w:tcW w:w="1358" w:type="dxa"/>
            <w:tcBorders>
              <w:top w:val="nil"/>
              <w:left w:val="nil"/>
              <w:bottom w:val="nil"/>
              <w:right w:val="single" w:sz="4" w:space="0" w:color="auto"/>
            </w:tcBorders>
            <w:vAlign w:val="center"/>
          </w:tcPr>
          <w:p w:rsidR="00A4620E" w:rsidRPr="00883D10" w:rsidRDefault="00A4620E" w:rsidP="00A4620E">
            <w:pPr>
              <w:jc w:val="center"/>
              <w:rPr>
                <w:rFonts w:ascii="Book Antiqua" w:hAnsi="Book Antiqua"/>
                <w:b/>
                <w:bCs/>
                <w:color w:val="000000"/>
                <w:sz w:val="22"/>
                <w:szCs w:val="22"/>
              </w:rPr>
            </w:pPr>
            <w:r w:rsidRPr="00883D10">
              <w:rPr>
                <w:rFonts w:ascii="Book Antiqua" w:hAnsi="Book Antiqua"/>
                <w:b/>
                <w:bCs/>
                <w:color w:val="000000"/>
                <w:sz w:val="22"/>
                <w:szCs w:val="22"/>
              </w:rPr>
              <w:t> </w:t>
            </w:r>
          </w:p>
        </w:tc>
      </w:tr>
      <w:tr w:rsidR="00A4620E" w:rsidRPr="00883D10" w:rsidTr="00A4620E">
        <w:trPr>
          <w:trHeight w:hRule="exact" w:val="282"/>
          <w:jc w:val="center"/>
        </w:trPr>
        <w:tc>
          <w:tcPr>
            <w:tcW w:w="2970" w:type="dxa"/>
            <w:tcBorders>
              <w:top w:val="nil"/>
              <w:left w:val="single" w:sz="4" w:space="0" w:color="auto"/>
              <w:bottom w:val="single" w:sz="4" w:space="0" w:color="auto"/>
              <w:right w:val="nil"/>
            </w:tcBorders>
            <w:vAlign w:val="center"/>
          </w:tcPr>
          <w:p w:rsidR="00A4620E" w:rsidRPr="00883D10" w:rsidRDefault="00A4620E" w:rsidP="00A4620E">
            <w:pPr>
              <w:jc w:val="center"/>
              <w:rPr>
                <w:rFonts w:ascii="Book Antiqua" w:hAnsi="Book Antiqua"/>
                <w:b/>
                <w:bCs/>
                <w:color w:val="000000"/>
                <w:sz w:val="20"/>
              </w:rPr>
            </w:pPr>
            <w:r w:rsidRPr="00883D10">
              <w:rPr>
                <w:rFonts w:ascii="Book Antiqua" w:hAnsi="Book Antiqua" w:cs="Tahoma"/>
                <w:b/>
                <w:bCs/>
                <w:color w:val="000000"/>
                <w:sz w:val="20"/>
              </w:rPr>
              <w:t>Σφυροβολία</w:t>
            </w:r>
          </w:p>
        </w:tc>
        <w:tc>
          <w:tcPr>
            <w:tcW w:w="1778" w:type="dxa"/>
            <w:tcBorders>
              <w:top w:val="nil"/>
              <w:left w:val="single" w:sz="4" w:space="0" w:color="auto"/>
              <w:bottom w:val="single" w:sz="4" w:space="0" w:color="auto"/>
              <w:right w:val="nil"/>
            </w:tcBorders>
            <w:vAlign w:val="center"/>
          </w:tcPr>
          <w:p w:rsidR="00A4620E" w:rsidRPr="00883D10" w:rsidRDefault="00A4620E" w:rsidP="00A4620E">
            <w:pPr>
              <w:rPr>
                <w:rFonts w:ascii="Book Antiqua" w:hAnsi="Book Antiqua"/>
                <w:b/>
                <w:bCs/>
                <w:color w:val="000000"/>
                <w:sz w:val="22"/>
                <w:szCs w:val="22"/>
              </w:rPr>
            </w:pPr>
            <w:r w:rsidRPr="00883D10">
              <w:rPr>
                <w:rFonts w:ascii="Book Antiqua" w:hAnsi="Book Antiqua"/>
                <w:b/>
                <w:bCs/>
                <w:color w:val="000000"/>
                <w:sz w:val="22"/>
                <w:szCs w:val="22"/>
              </w:rPr>
              <w:t> </w:t>
            </w:r>
          </w:p>
        </w:tc>
        <w:tc>
          <w:tcPr>
            <w:tcW w:w="1076" w:type="dxa"/>
            <w:vMerge/>
            <w:tcBorders>
              <w:top w:val="nil"/>
              <w:left w:val="nil"/>
              <w:bottom w:val="single" w:sz="4" w:space="0" w:color="auto"/>
              <w:right w:val="nil"/>
            </w:tcBorders>
            <w:vAlign w:val="center"/>
          </w:tcPr>
          <w:p w:rsidR="00A4620E" w:rsidRPr="00883D10" w:rsidRDefault="00A4620E" w:rsidP="00A4620E">
            <w:pPr>
              <w:rPr>
                <w:rFonts w:ascii="Book Antiqua" w:hAnsi="Book Antiqua"/>
                <w:color w:val="000000"/>
                <w:sz w:val="22"/>
                <w:szCs w:val="22"/>
              </w:rPr>
            </w:pPr>
          </w:p>
        </w:tc>
        <w:tc>
          <w:tcPr>
            <w:tcW w:w="1058" w:type="dxa"/>
            <w:vMerge/>
            <w:tcBorders>
              <w:top w:val="single" w:sz="4" w:space="0" w:color="auto"/>
              <w:left w:val="nil"/>
              <w:bottom w:val="single" w:sz="4" w:space="0" w:color="auto"/>
              <w:right w:val="nil"/>
            </w:tcBorders>
            <w:vAlign w:val="center"/>
          </w:tcPr>
          <w:p w:rsidR="00A4620E" w:rsidRPr="00883D10" w:rsidRDefault="00A4620E" w:rsidP="00A4620E">
            <w:pPr>
              <w:rPr>
                <w:rFonts w:ascii="Book Antiqua" w:hAnsi="Book Antiqua"/>
                <w:b/>
                <w:bCs/>
                <w:color w:val="000000"/>
                <w:sz w:val="20"/>
              </w:rPr>
            </w:pPr>
          </w:p>
        </w:tc>
        <w:tc>
          <w:tcPr>
            <w:tcW w:w="1358" w:type="dxa"/>
            <w:tcBorders>
              <w:top w:val="nil"/>
              <w:left w:val="nil"/>
              <w:bottom w:val="single" w:sz="4" w:space="0" w:color="auto"/>
              <w:right w:val="single" w:sz="4" w:space="0" w:color="auto"/>
            </w:tcBorders>
            <w:vAlign w:val="center"/>
          </w:tcPr>
          <w:p w:rsidR="00A4620E" w:rsidRPr="00883D10" w:rsidRDefault="00A4620E" w:rsidP="00A4620E">
            <w:pPr>
              <w:jc w:val="center"/>
              <w:rPr>
                <w:rFonts w:ascii="Book Antiqua" w:hAnsi="Book Antiqua"/>
                <w:b/>
                <w:bCs/>
                <w:color w:val="000000"/>
                <w:sz w:val="22"/>
                <w:szCs w:val="22"/>
              </w:rPr>
            </w:pPr>
            <w:r w:rsidRPr="00883D10">
              <w:rPr>
                <w:rFonts w:ascii="Book Antiqua" w:hAnsi="Book Antiqua"/>
                <w:b/>
                <w:bCs/>
                <w:color w:val="000000"/>
                <w:sz w:val="22"/>
                <w:szCs w:val="22"/>
              </w:rPr>
              <w:t> </w:t>
            </w:r>
          </w:p>
        </w:tc>
      </w:tr>
    </w:tbl>
    <w:p w:rsidR="0015671C" w:rsidRPr="00B466FE" w:rsidRDefault="0015671C">
      <w:pPr>
        <w:rPr>
          <w:rFonts w:ascii="Book Antiqua" w:hAnsi="Book Antiqua" w:cs="Arial"/>
          <w:lang w:val="en-US"/>
        </w:rPr>
      </w:pPr>
    </w:p>
    <w:p w:rsidR="0015671C" w:rsidRDefault="0015671C">
      <w:pPr>
        <w:rPr>
          <w:rFonts w:ascii="Book Antiqua" w:hAnsi="Book Antiqua" w:cs="Arial"/>
        </w:rPr>
      </w:pPr>
    </w:p>
    <w:p w:rsidR="0015671C" w:rsidRPr="005E35F9" w:rsidRDefault="0015671C" w:rsidP="008D377D">
      <w:pPr>
        <w:jc w:val="center"/>
        <w:rPr>
          <w:rFonts w:ascii="Book Antiqua" w:hAnsi="Book Antiqua"/>
          <w:b/>
        </w:rPr>
      </w:pPr>
      <w:r w:rsidRPr="005E35F9">
        <w:rPr>
          <w:rFonts w:ascii="Book Antiqua" w:hAnsi="Book Antiqua"/>
          <w:b/>
        </w:rPr>
        <w:t>ΠΙΝΑΚΑΣ Ε’</w:t>
      </w:r>
    </w:p>
    <w:p w:rsidR="0015671C" w:rsidRPr="005E35F9" w:rsidRDefault="0015671C" w:rsidP="008D377D">
      <w:pPr>
        <w:jc w:val="both"/>
        <w:rPr>
          <w:rFonts w:ascii="Book Antiqua" w:hAnsi="Book Antiqua"/>
        </w:rPr>
      </w:pPr>
    </w:p>
    <w:p w:rsidR="0015671C" w:rsidRPr="00BB7168" w:rsidRDefault="0015671C" w:rsidP="008D377D">
      <w:pPr>
        <w:jc w:val="center"/>
        <w:rPr>
          <w:rFonts w:ascii="Book Antiqua" w:hAnsi="Book Antiqua"/>
          <w:b/>
          <w:sz w:val="28"/>
          <w:szCs w:val="28"/>
        </w:rPr>
      </w:pPr>
      <w:r w:rsidRPr="00BB7168">
        <w:rPr>
          <w:rFonts w:ascii="Book Antiqua" w:hAnsi="Book Antiqua"/>
          <w:b/>
          <w:sz w:val="28"/>
          <w:szCs w:val="28"/>
        </w:rPr>
        <w:t>ΚΑΤΑΛΟΓΟΣ ΑΝΤΙΚΕΙΜΕΝΩΝ ΠΟΥ ΔΕΝ ΕΠΙΤΡΕΠΟΝΤΑΙ ΣΤΟΝ ΑΓΩΝΙΣΤΙΚΟ ΧΩΡΟ</w:t>
      </w:r>
    </w:p>
    <w:p w:rsidR="0015671C" w:rsidRPr="005E35F9" w:rsidRDefault="0015671C" w:rsidP="008D377D">
      <w:pPr>
        <w:jc w:val="both"/>
        <w:rPr>
          <w:rFonts w:ascii="Book Antiqua" w:hAnsi="Book Antiqua"/>
        </w:rPr>
      </w:pPr>
    </w:p>
    <w:p w:rsidR="0015671C" w:rsidRPr="007612A1" w:rsidRDefault="0015671C" w:rsidP="008D377D">
      <w:pPr>
        <w:jc w:val="both"/>
        <w:rPr>
          <w:rFonts w:ascii="Century Gothic" w:hAnsi="Century Gothic"/>
        </w:rPr>
      </w:pPr>
    </w:p>
    <w:p w:rsidR="0015671C" w:rsidRPr="00BB7168" w:rsidRDefault="0015671C" w:rsidP="00FE0481">
      <w:pPr>
        <w:pStyle w:val="32"/>
        <w:numPr>
          <w:ilvl w:val="0"/>
          <w:numId w:val="14"/>
        </w:numPr>
        <w:spacing w:line="360" w:lineRule="auto"/>
        <w:jc w:val="both"/>
        <w:rPr>
          <w:rFonts w:ascii="Book Antiqua" w:hAnsi="Book Antiqua"/>
          <w:sz w:val="28"/>
          <w:szCs w:val="28"/>
          <w:lang w:val="en-US"/>
        </w:rPr>
      </w:pPr>
      <w:r w:rsidRPr="00BB7168">
        <w:rPr>
          <w:rFonts w:ascii="Book Antiqua" w:hAnsi="Book Antiqua"/>
          <w:sz w:val="28"/>
          <w:szCs w:val="28"/>
        </w:rPr>
        <w:t>Κινητά</w:t>
      </w:r>
      <w:r w:rsidRPr="00BB7168">
        <w:rPr>
          <w:rFonts w:ascii="Book Antiqua" w:hAnsi="Book Antiqua"/>
          <w:sz w:val="28"/>
          <w:szCs w:val="28"/>
          <w:lang w:val="en-US"/>
        </w:rPr>
        <w:t xml:space="preserve"> </w:t>
      </w:r>
      <w:r w:rsidRPr="00BB7168">
        <w:rPr>
          <w:rFonts w:ascii="Book Antiqua" w:hAnsi="Book Antiqua"/>
          <w:sz w:val="28"/>
          <w:szCs w:val="28"/>
        </w:rPr>
        <w:t>τηλέφωνα</w:t>
      </w:r>
    </w:p>
    <w:p w:rsidR="0015671C" w:rsidRPr="00BB7168" w:rsidRDefault="0015671C" w:rsidP="00FE0481">
      <w:pPr>
        <w:pStyle w:val="32"/>
        <w:numPr>
          <w:ilvl w:val="0"/>
          <w:numId w:val="14"/>
        </w:numPr>
        <w:spacing w:line="360" w:lineRule="auto"/>
        <w:jc w:val="both"/>
        <w:rPr>
          <w:rFonts w:ascii="Book Antiqua" w:hAnsi="Book Antiqua"/>
          <w:sz w:val="28"/>
          <w:szCs w:val="28"/>
          <w:lang w:val="en-US"/>
        </w:rPr>
      </w:pPr>
      <w:r w:rsidRPr="00BB7168">
        <w:rPr>
          <w:rFonts w:ascii="Book Antiqua" w:hAnsi="Book Antiqua"/>
          <w:sz w:val="28"/>
          <w:szCs w:val="28"/>
          <w:lang w:val="en-US"/>
        </w:rPr>
        <w:t xml:space="preserve">Music Players (MP3s, CD-players, iPod ή </w:t>
      </w:r>
      <w:r w:rsidRPr="00BB7168">
        <w:rPr>
          <w:rFonts w:ascii="Book Antiqua" w:hAnsi="Book Antiqua"/>
          <w:sz w:val="28"/>
          <w:szCs w:val="28"/>
        </w:rPr>
        <w:t>συναφή</w:t>
      </w:r>
      <w:r w:rsidRPr="00BB7168">
        <w:rPr>
          <w:rFonts w:ascii="Book Antiqua" w:hAnsi="Book Antiqua"/>
          <w:sz w:val="28"/>
          <w:szCs w:val="28"/>
          <w:lang w:val="en-US"/>
        </w:rPr>
        <w:t>)</w:t>
      </w:r>
    </w:p>
    <w:p w:rsidR="0015671C" w:rsidRPr="00BB7168" w:rsidRDefault="0015671C" w:rsidP="00FE0481">
      <w:pPr>
        <w:pStyle w:val="32"/>
        <w:numPr>
          <w:ilvl w:val="0"/>
          <w:numId w:val="14"/>
        </w:numPr>
        <w:spacing w:line="360" w:lineRule="auto"/>
        <w:jc w:val="both"/>
        <w:rPr>
          <w:rFonts w:ascii="Book Antiqua" w:hAnsi="Book Antiqua"/>
          <w:sz w:val="28"/>
          <w:szCs w:val="28"/>
        </w:rPr>
      </w:pPr>
      <w:r w:rsidRPr="00BB7168">
        <w:rPr>
          <w:rFonts w:ascii="Book Antiqua" w:hAnsi="Book Antiqua"/>
          <w:sz w:val="28"/>
          <w:szCs w:val="28"/>
        </w:rPr>
        <w:t>Ράδιο δέκτες ή πομπούς</w:t>
      </w:r>
    </w:p>
    <w:p w:rsidR="0015671C" w:rsidRPr="00BB7168" w:rsidRDefault="0015671C" w:rsidP="00FE0481">
      <w:pPr>
        <w:pStyle w:val="32"/>
        <w:numPr>
          <w:ilvl w:val="0"/>
          <w:numId w:val="14"/>
        </w:numPr>
        <w:spacing w:line="360" w:lineRule="auto"/>
        <w:jc w:val="both"/>
        <w:rPr>
          <w:rFonts w:ascii="Book Antiqua" w:hAnsi="Book Antiqua"/>
          <w:sz w:val="28"/>
          <w:szCs w:val="28"/>
        </w:rPr>
      </w:pPr>
      <w:r w:rsidRPr="00BB7168">
        <w:rPr>
          <w:rFonts w:ascii="Book Antiqua" w:hAnsi="Book Antiqua"/>
          <w:sz w:val="28"/>
          <w:szCs w:val="28"/>
        </w:rPr>
        <w:t xml:space="preserve">Φωτογραφικές μηχανές ή βιντεοκάμερες </w:t>
      </w:r>
    </w:p>
    <w:p w:rsidR="0015671C" w:rsidRPr="00BB7168" w:rsidRDefault="0015671C" w:rsidP="00FE0481">
      <w:pPr>
        <w:pStyle w:val="32"/>
        <w:numPr>
          <w:ilvl w:val="0"/>
          <w:numId w:val="14"/>
        </w:numPr>
        <w:spacing w:line="360" w:lineRule="auto"/>
        <w:jc w:val="both"/>
        <w:rPr>
          <w:rFonts w:ascii="Book Antiqua" w:hAnsi="Book Antiqua"/>
          <w:sz w:val="28"/>
          <w:szCs w:val="28"/>
        </w:rPr>
      </w:pPr>
      <w:r w:rsidRPr="00BB7168">
        <w:rPr>
          <w:rFonts w:ascii="Book Antiqua" w:hAnsi="Book Antiqua"/>
          <w:sz w:val="28"/>
          <w:szCs w:val="28"/>
        </w:rPr>
        <w:t>Συστήματα αναπαραγωγής/εγγραφής βίντεο και κασετών</w:t>
      </w:r>
    </w:p>
    <w:p w:rsidR="0015671C" w:rsidRPr="00BB7168" w:rsidRDefault="0015671C" w:rsidP="00FE0481">
      <w:pPr>
        <w:pStyle w:val="32"/>
        <w:numPr>
          <w:ilvl w:val="0"/>
          <w:numId w:val="14"/>
        </w:numPr>
        <w:spacing w:line="360" w:lineRule="auto"/>
        <w:jc w:val="both"/>
        <w:rPr>
          <w:rFonts w:ascii="Book Antiqua" w:hAnsi="Book Antiqua"/>
          <w:sz w:val="28"/>
          <w:szCs w:val="28"/>
        </w:rPr>
      </w:pPr>
      <w:r w:rsidRPr="00BB7168">
        <w:rPr>
          <w:rFonts w:ascii="Book Antiqua" w:hAnsi="Book Antiqua"/>
          <w:sz w:val="28"/>
          <w:szCs w:val="28"/>
        </w:rPr>
        <w:t>Συσκευές υπολογιστών</w:t>
      </w:r>
    </w:p>
    <w:p w:rsidR="0015671C" w:rsidRPr="00BB7168" w:rsidRDefault="0015671C" w:rsidP="00FE0481">
      <w:pPr>
        <w:pStyle w:val="32"/>
        <w:numPr>
          <w:ilvl w:val="0"/>
          <w:numId w:val="14"/>
        </w:numPr>
        <w:spacing w:line="360" w:lineRule="auto"/>
        <w:jc w:val="both"/>
        <w:rPr>
          <w:rFonts w:ascii="Book Antiqua" w:hAnsi="Book Antiqua"/>
          <w:sz w:val="28"/>
          <w:szCs w:val="28"/>
        </w:rPr>
      </w:pPr>
      <w:r w:rsidRPr="00BB7168">
        <w:rPr>
          <w:rFonts w:ascii="Book Antiqua" w:hAnsi="Book Antiqua"/>
          <w:sz w:val="28"/>
          <w:szCs w:val="28"/>
        </w:rPr>
        <w:t xml:space="preserve">Παπούτσια με πάρα πολλά </w:t>
      </w:r>
      <w:r w:rsidR="00F373A8">
        <w:rPr>
          <w:rFonts w:ascii="Book Antiqua" w:hAnsi="Book Antiqua"/>
          <w:sz w:val="28"/>
          <w:szCs w:val="28"/>
        </w:rPr>
        <w:t>καρφιά (</w:t>
      </w:r>
      <w:r w:rsidRPr="00BB7168">
        <w:rPr>
          <w:rFonts w:ascii="Book Antiqua" w:hAnsi="Book Antiqua"/>
          <w:sz w:val="28"/>
          <w:szCs w:val="28"/>
          <w:lang w:val="en-US"/>
        </w:rPr>
        <w:t>spikes</w:t>
      </w:r>
      <w:r w:rsidR="00F373A8">
        <w:rPr>
          <w:rFonts w:ascii="Book Antiqua" w:hAnsi="Book Antiqua"/>
          <w:sz w:val="28"/>
          <w:szCs w:val="28"/>
        </w:rPr>
        <w:t>)</w:t>
      </w:r>
    </w:p>
    <w:p w:rsidR="0015671C" w:rsidRPr="00BB7168" w:rsidRDefault="0015671C" w:rsidP="00FE0481">
      <w:pPr>
        <w:pStyle w:val="32"/>
        <w:numPr>
          <w:ilvl w:val="0"/>
          <w:numId w:val="14"/>
        </w:numPr>
        <w:spacing w:line="360" w:lineRule="auto"/>
        <w:jc w:val="both"/>
        <w:rPr>
          <w:rFonts w:ascii="Book Antiqua" w:hAnsi="Book Antiqua"/>
          <w:sz w:val="28"/>
          <w:szCs w:val="28"/>
        </w:rPr>
      </w:pPr>
      <w:r w:rsidRPr="00BB7168">
        <w:rPr>
          <w:rFonts w:ascii="Book Antiqua" w:hAnsi="Book Antiqua"/>
          <w:sz w:val="28"/>
          <w:szCs w:val="28"/>
        </w:rPr>
        <w:t xml:space="preserve">Μεγάλου μεγέθους </w:t>
      </w:r>
      <w:r w:rsidR="006A2D7B">
        <w:rPr>
          <w:rFonts w:ascii="Book Antiqua" w:hAnsi="Book Antiqua"/>
          <w:sz w:val="28"/>
          <w:szCs w:val="28"/>
        </w:rPr>
        <w:t xml:space="preserve">ανταλλακτικά </w:t>
      </w:r>
      <w:r w:rsidR="00F373A8">
        <w:rPr>
          <w:rFonts w:ascii="Book Antiqua" w:hAnsi="Book Antiqua"/>
          <w:sz w:val="28"/>
          <w:szCs w:val="28"/>
        </w:rPr>
        <w:t>καρφιά (</w:t>
      </w:r>
      <w:r w:rsidR="00F373A8">
        <w:rPr>
          <w:rFonts w:ascii="Book Antiqua" w:hAnsi="Book Antiqua"/>
          <w:sz w:val="28"/>
          <w:szCs w:val="28"/>
          <w:lang w:val="en-US"/>
        </w:rPr>
        <w:t>spikes</w:t>
      </w:r>
      <w:r w:rsidR="00F373A8" w:rsidRPr="00F373A8">
        <w:rPr>
          <w:rFonts w:ascii="Book Antiqua" w:hAnsi="Book Antiqua"/>
          <w:sz w:val="28"/>
          <w:szCs w:val="28"/>
        </w:rPr>
        <w:t>)</w:t>
      </w:r>
    </w:p>
    <w:p w:rsidR="0015671C" w:rsidRPr="00BB7168" w:rsidRDefault="0015671C" w:rsidP="00FE0481">
      <w:pPr>
        <w:pStyle w:val="32"/>
        <w:numPr>
          <w:ilvl w:val="0"/>
          <w:numId w:val="14"/>
        </w:numPr>
        <w:spacing w:line="360" w:lineRule="auto"/>
        <w:jc w:val="both"/>
        <w:rPr>
          <w:rFonts w:ascii="Book Antiqua" w:hAnsi="Book Antiqua"/>
          <w:sz w:val="28"/>
          <w:szCs w:val="28"/>
        </w:rPr>
      </w:pPr>
      <w:r w:rsidRPr="00BB7168">
        <w:rPr>
          <w:rFonts w:ascii="Book Antiqua" w:hAnsi="Book Antiqua"/>
          <w:sz w:val="28"/>
          <w:szCs w:val="28"/>
        </w:rPr>
        <w:t>Όργανα ρίψεων ή τμήματα οργάνων</w:t>
      </w:r>
    </w:p>
    <w:p w:rsidR="0015671C" w:rsidRPr="00BB7168" w:rsidRDefault="0015671C" w:rsidP="00FE0481">
      <w:pPr>
        <w:pStyle w:val="32"/>
        <w:numPr>
          <w:ilvl w:val="0"/>
          <w:numId w:val="14"/>
        </w:numPr>
        <w:spacing w:line="360" w:lineRule="auto"/>
        <w:jc w:val="both"/>
        <w:rPr>
          <w:rFonts w:ascii="Book Antiqua" w:hAnsi="Book Antiqua"/>
          <w:sz w:val="28"/>
          <w:szCs w:val="28"/>
        </w:rPr>
      </w:pPr>
      <w:r w:rsidRPr="00BB7168">
        <w:rPr>
          <w:rFonts w:ascii="Book Antiqua" w:hAnsi="Book Antiqua"/>
          <w:sz w:val="28"/>
          <w:szCs w:val="28"/>
        </w:rPr>
        <w:t>Ταινία επικόλλησης, κιμωλία κ.λπ. για να μπαίνουν σημάδια (άλλα από αυτά που παρέχει η ΤΟΕ)</w:t>
      </w: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pPr>
        <w:rPr>
          <w:rFonts w:ascii="Book Antiqua" w:hAnsi="Book Antiqua" w:cs="Arial"/>
        </w:rPr>
      </w:pPr>
    </w:p>
    <w:p w:rsidR="0015671C" w:rsidRDefault="0015671C" w:rsidP="008D377D">
      <w:pPr>
        <w:jc w:val="center"/>
        <w:rPr>
          <w:rFonts w:ascii="Book Antiqua" w:hAnsi="Book Antiqua"/>
          <w:b/>
        </w:rPr>
      </w:pPr>
      <w:r w:rsidRPr="005E35F9">
        <w:rPr>
          <w:rFonts w:ascii="Book Antiqua" w:hAnsi="Book Antiqua"/>
          <w:b/>
        </w:rPr>
        <w:lastRenderedPageBreak/>
        <w:t xml:space="preserve">ΠΙΝΑΚΑΣ </w:t>
      </w:r>
      <w:r>
        <w:rPr>
          <w:rFonts w:ascii="Book Antiqua" w:hAnsi="Book Antiqua"/>
          <w:b/>
        </w:rPr>
        <w:t>ΣΤ</w:t>
      </w:r>
      <w:r w:rsidRPr="005E35F9">
        <w:rPr>
          <w:rFonts w:ascii="Book Antiqua" w:hAnsi="Book Antiqua"/>
          <w:b/>
        </w:rPr>
        <w:t>’</w:t>
      </w:r>
    </w:p>
    <w:p w:rsidR="00293F26" w:rsidRDefault="00293F26" w:rsidP="008D377D">
      <w:pPr>
        <w:jc w:val="center"/>
        <w:rPr>
          <w:rFonts w:ascii="Book Antiqua" w:hAnsi="Book Antiqua"/>
          <w:b/>
        </w:rPr>
      </w:pPr>
    </w:p>
    <w:p w:rsidR="00293F26" w:rsidRPr="005E35F9" w:rsidRDefault="00293F26" w:rsidP="008D377D">
      <w:pPr>
        <w:jc w:val="center"/>
        <w:rPr>
          <w:rFonts w:ascii="Book Antiqua" w:hAnsi="Book Antiqua"/>
          <w:b/>
        </w:rPr>
      </w:pPr>
      <w:r>
        <w:rPr>
          <w:rFonts w:ascii="Book Antiqua" w:hAnsi="Book Antiqua"/>
          <w:b/>
        </w:rPr>
        <w:t>ΑΓΩΝΙΣΤΙΚΗ ΕΜΦΑΝΙΣΗ</w:t>
      </w:r>
    </w:p>
    <w:p w:rsidR="0015671C" w:rsidRDefault="001F440F">
      <w:pPr>
        <w:rPr>
          <w:rFonts w:ascii="Book Antiqua" w:hAnsi="Book Antiqua" w:cs="Arial"/>
        </w:rPr>
      </w:pPr>
      <w:r>
        <w:rPr>
          <w:noProof/>
        </w:rPr>
        <w:drawing>
          <wp:inline distT="0" distB="0" distL="0" distR="0" wp14:anchorId="36A4AA1F" wp14:editId="661F2719">
            <wp:extent cx="5759450" cy="789102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7891029"/>
                    </a:xfrm>
                    <a:prstGeom prst="rect">
                      <a:avLst/>
                    </a:prstGeom>
                    <a:noFill/>
                    <a:ln>
                      <a:noFill/>
                    </a:ln>
                  </pic:spPr>
                </pic:pic>
              </a:graphicData>
            </a:graphic>
          </wp:inline>
        </w:drawing>
      </w:r>
    </w:p>
    <w:p w:rsidR="0015671C" w:rsidRDefault="0015671C">
      <w:pPr>
        <w:rPr>
          <w:rFonts w:ascii="Book Antiqua" w:hAnsi="Book Antiqua" w:cs="Arial"/>
          <w:noProof/>
        </w:rPr>
      </w:pPr>
    </w:p>
    <w:p w:rsidR="001F440F" w:rsidRDefault="001F440F">
      <w:pPr>
        <w:rPr>
          <w:rFonts w:ascii="Book Antiqua" w:hAnsi="Book Antiqua" w:cs="Arial"/>
          <w:noProof/>
        </w:rPr>
      </w:pPr>
    </w:p>
    <w:p w:rsidR="001F440F" w:rsidRDefault="001F440F">
      <w:pPr>
        <w:rPr>
          <w:rFonts w:ascii="Book Antiqua" w:hAnsi="Book Antiqua" w:cs="Arial"/>
          <w:noProof/>
        </w:rPr>
      </w:pPr>
    </w:p>
    <w:p w:rsidR="002140EE" w:rsidRPr="002140EE" w:rsidRDefault="002140EE" w:rsidP="002140EE">
      <w:pPr>
        <w:jc w:val="center"/>
        <w:rPr>
          <w:rFonts w:ascii="Book Antiqua" w:hAnsi="Book Antiqua" w:cs="Arial"/>
          <w:b/>
          <w:noProof/>
        </w:rPr>
      </w:pPr>
      <w:r w:rsidRPr="002140EE">
        <w:rPr>
          <w:rFonts w:ascii="Book Antiqua" w:hAnsi="Book Antiqua" w:cs="Arial"/>
          <w:b/>
          <w:noProof/>
        </w:rPr>
        <w:lastRenderedPageBreak/>
        <w:t>ΠΙΝΑΚΑΣ Ζ΄</w:t>
      </w:r>
    </w:p>
    <w:p w:rsidR="0015671C" w:rsidRDefault="0015671C">
      <w:pPr>
        <w:rPr>
          <w:rFonts w:ascii="Book Antiqua" w:hAnsi="Book Antiqua" w:cs="Arial"/>
        </w:rPr>
      </w:pPr>
    </w:p>
    <w:tbl>
      <w:tblPr>
        <w:tblW w:w="6860" w:type="dxa"/>
        <w:jc w:val="center"/>
        <w:tblLook w:val="04A0" w:firstRow="1" w:lastRow="0" w:firstColumn="1" w:lastColumn="0" w:noHBand="0" w:noVBand="1"/>
      </w:tblPr>
      <w:tblGrid>
        <w:gridCol w:w="960"/>
        <w:gridCol w:w="2740"/>
        <w:gridCol w:w="1520"/>
        <w:gridCol w:w="1640"/>
      </w:tblGrid>
      <w:tr w:rsidR="00582764" w:rsidRPr="00582764" w:rsidTr="00582764">
        <w:trPr>
          <w:trHeight w:val="330"/>
          <w:jc w:val="center"/>
        </w:trPr>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b/>
                <w:bCs/>
                <w:szCs w:val="24"/>
              </w:rPr>
            </w:pPr>
            <w:r w:rsidRPr="00582764">
              <w:rPr>
                <w:rFonts w:ascii="Book Antiqua" w:hAnsi="Book Antiqua" w:cs="Arial"/>
                <w:b/>
                <w:bCs/>
                <w:szCs w:val="24"/>
              </w:rPr>
              <w:t>ΠΑΝΕΛΛΗΝΙΟ  ΠΡΩΤΑΘΛΗΜΑ  Κ23 ΝΕΩΝ Α/Γ 2019</w:t>
            </w:r>
          </w:p>
        </w:tc>
      </w:tr>
      <w:tr w:rsidR="00582764" w:rsidRPr="00582764" w:rsidTr="00582764">
        <w:trPr>
          <w:trHeight w:val="345"/>
          <w:jc w:val="center"/>
        </w:trPr>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b/>
                <w:bCs/>
                <w:szCs w:val="24"/>
              </w:rPr>
            </w:pPr>
            <w:r w:rsidRPr="00582764">
              <w:rPr>
                <w:rFonts w:ascii="Book Antiqua" w:hAnsi="Book Antiqua" w:cs="Arial"/>
                <w:b/>
                <w:bCs/>
                <w:szCs w:val="24"/>
              </w:rPr>
              <w:t>ΛΑΡΙΣΑ, ΣΑΒΒΑΤΟ 29 &amp; ΚΥΡΙΑΚΗ 30 ΙΟΥΝΙΟΥ 2019</w:t>
            </w:r>
          </w:p>
        </w:tc>
      </w:tr>
      <w:tr w:rsidR="00582764" w:rsidRPr="00582764" w:rsidTr="00582764">
        <w:trPr>
          <w:trHeight w:val="660"/>
          <w:jc w:val="center"/>
        </w:trPr>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b/>
                <w:bCs/>
                <w:szCs w:val="24"/>
              </w:rPr>
            </w:pPr>
            <w:r w:rsidRPr="00582764">
              <w:rPr>
                <w:rFonts w:ascii="Book Antiqua" w:hAnsi="Book Antiqua" w:cs="Arial"/>
                <w:b/>
                <w:bCs/>
                <w:szCs w:val="24"/>
              </w:rPr>
              <w:t>ΚΑΛΥΨΗ  ΕΞΟΔΩΝ  ΜΕ  ΒΑΣΗ  ΤΗΝ  ΑΤΟΜΙΚΗ  ΚΑΤΑΤΑΞΗ</w:t>
            </w:r>
          </w:p>
        </w:tc>
      </w:tr>
      <w:tr w:rsidR="00582764" w:rsidRPr="00582764" w:rsidTr="00582764">
        <w:trPr>
          <w:trHeight w:val="3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b/>
                <w:bCs/>
                <w:sz w:val="22"/>
                <w:szCs w:val="22"/>
              </w:rPr>
            </w:pPr>
            <w:r w:rsidRPr="00582764">
              <w:rPr>
                <w:rFonts w:ascii="Book Antiqua" w:hAnsi="Book Antiqua" w:cs="Arial"/>
                <w:b/>
                <w:bCs/>
                <w:sz w:val="22"/>
                <w:szCs w:val="22"/>
              </w:rPr>
              <w:t>Α/Α</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b/>
                <w:bCs/>
                <w:sz w:val="22"/>
                <w:szCs w:val="22"/>
              </w:rPr>
            </w:pPr>
            <w:r w:rsidRPr="00582764">
              <w:rPr>
                <w:rFonts w:ascii="Book Antiqua" w:hAnsi="Book Antiqua" w:cs="Arial"/>
                <w:b/>
                <w:bCs/>
                <w:sz w:val="22"/>
                <w:szCs w:val="22"/>
              </w:rPr>
              <w:t>ΝΟΜΟΣ ΠΡΟΕΛΕΥΣΗΣ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b/>
                <w:bCs/>
                <w:sz w:val="22"/>
                <w:szCs w:val="22"/>
              </w:rPr>
            </w:pPr>
            <w:r w:rsidRPr="00582764">
              <w:rPr>
                <w:rFonts w:ascii="Book Antiqua" w:hAnsi="Book Antiqua" w:cs="Arial"/>
                <w:b/>
                <w:bCs/>
                <w:sz w:val="22"/>
                <w:szCs w:val="22"/>
              </w:rPr>
              <w:t>1</w:t>
            </w:r>
            <w:r w:rsidRPr="00582764">
              <w:rPr>
                <w:rFonts w:ascii="Book Antiqua" w:hAnsi="Book Antiqua" w:cs="Arial"/>
                <w:b/>
                <w:bCs/>
                <w:sz w:val="22"/>
                <w:szCs w:val="22"/>
                <w:vertAlign w:val="superscript"/>
              </w:rPr>
              <w:t>η</w:t>
            </w:r>
            <w:r w:rsidRPr="00582764">
              <w:rPr>
                <w:rFonts w:ascii="Book Antiqua" w:hAnsi="Book Antiqua" w:cs="Arial"/>
                <w:b/>
                <w:bCs/>
                <w:sz w:val="22"/>
                <w:szCs w:val="22"/>
              </w:rPr>
              <w:t xml:space="preserve"> – 5</w:t>
            </w:r>
            <w:r w:rsidRPr="00582764">
              <w:rPr>
                <w:rFonts w:ascii="Book Antiqua" w:hAnsi="Book Antiqua" w:cs="Arial"/>
                <w:b/>
                <w:bCs/>
                <w:sz w:val="22"/>
                <w:szCs w:val="22"/>
                <w:vertAlign w:val="superscript"/>
              </w:rPr>
              <w:t>η</w:t>
            </w:r>
            <w:r w:rsidRPr="00582764">
              <w:rPr>
                <w:rFonts w:ascii="Book Antiqua" w:hAnsi="Book Antiqua" w:cs="Arial"/>
                <w:b/>
                <w:bCs/>
                <w:sz w:val="22"/>
                <w:szCs w:val="22"/>
              </w:rPr>
              <w:t xml:space="preserve">  Θέση</w:t>
            </w:r>
          </w:p>
        </w:tc>
        <w:tc>
          <w:tcPr>
            <w:tcW w:w="16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b/>
                <w:bCs/>
                <w:sz w:val="22"/>
                <w:szCs w:val="22"/>
              </w:rPr>
            </w:pPr>
            <w:r w:rsidRPr="00582764">
              <w:rPr>
                <w:rFonts w:ascii="Book Antiqua" w:hAnsi="Book Antiqua" w:cs="Arial"/>
                <w:b/>
                <w:bCs/>
                <w:sz w:val="22"/>
                <w:szCs w:val="22"/>
              </w:rPr>
              <w:t>6</w:t>
            </w:r>
            <w:r w:rsidRPr="00582764">
              <w:rPr>
                <w:rFonts w:ascii="Book Antiqua" w:hAnsi="Book Antiqua" w:cs="Arial"/>
                <w:b/>
                <w:bCs/>
                <w:sz w:val="22"/>
                <w:szCs w:val="22"/>
                <w:vertAlign w:val="superscript"/>
              </w:rPr>
              <w:t>η</w:t>
            </w:r>
            <w:r w:rsidRPr="00582764">
              <w:rPr>
                <w:rFonts w:ascii="Book Antiqua" w:hAnsi="Book Antiqua" w:cs="Arial"/>
                <w:b/>
                <w:bCs/>
                <w:sz w:val="22"/>
                <w:szCs w:val="22"/>
              </w:rPr>
              <w:t xml:space="preserve">  - 10</w:t>
            </w:r>
            <w:r w:rsidRPr="00582764">
              <w:rPr>
                <w:rFonts w:ascii="Book Antiqua" w:hAnsi="Book Antiqua" w:cs="Arial"/>
                <w:b/>
                <w:bCs/>
                <w:sz w:val="22"/>
                <w:szCs w:val="22"/>
                <w:vertAlign w:val="superscript"/>
              </w:rPr>
              <w:t>η</w:t>
            </w:r>
            <w:r w:rsidRPr="00582764">
              <w:rPr>
                <w:rFonts w:ascii="Book Antiqua" w:hAnsi="Book Antiqua" w:cs="Arial"/>
                <w:b/>
                <w:bCs/>
                <w:sz w:val="22"/>
                <w:szCs w:val="22"/>
              </w:rPr>
              <w:t xml:space="preserve"> Θέση</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ΛΕΣΒΟΥ  - ΛΗΜΝΟΥ</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260,00 €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130,00 €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ΧΙΟΥ</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252,00 €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126,00 €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3.</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ΣΑΜΟΥ   -   ΙΚΑΡΙΑΣ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278,00 €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139,00 €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ΚΥΚΛΑΔΩΝ</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226,00 €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113,00 €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5.</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ΑΤΤΙΚΗΣ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108,00 €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54,00 €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6.</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ΕΥΒΟΙΑΣ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106,00 €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53,00 €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7.</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ΒΟΙΩΤΙΑΣ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106,00 €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53,00 €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8.</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ΦΘΙΩΤΙΔΟΣ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68,00 €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34,00 €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9.</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ΦΩΚΙΔΟΣ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82,00 €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41,00 €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10.</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ΚΑΡΔΙΤΣΑΣ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42,00 €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21,00 €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11.</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ΤΡΙΚΑΛΩΝ</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42,00 €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21,00 €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12.</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ΛΑΡΙΣΑΣ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0,00 €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13.</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ΜΑΓΝΗΣΙΑΣ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40,00 €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20,00 €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14.</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ΚΕΡΚΥΡΑΣ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162,00 €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81,00 €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15.</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ΘΕΣΠΡΩΤΙΑΣ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96,00 €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48,00 €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16.</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ΙΩΑΝΝΙΝΩΝ</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82,00 €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41,00 €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17.</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ΠΡΕΒΕΖΑΣ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90,00 €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45,00 €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18.</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ΑΡΤΑΣ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88,00 €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44,00 €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19.</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ΑΙΤΩΛΟΑΚΑΡΝΑΝΙΑΣ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100,00 €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50,00 €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20.</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ΛΕΥΚΑΔΑΣ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120,00 €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60,00 €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21.</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ΑΧΑΙΑΣ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114,00 €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57,00 €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22.</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ΗΛΕΙΑΣ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120,00 €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60,00 €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23.</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ΖΑΚΥΝΘΟΥ</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192,00 €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96,00 €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24.</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ΚΕΦΑΛΛΗΝΙΑΣ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202,00 €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101,00 €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25.</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ΑΡΓΟΛΙΔΟΣ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124,00 €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62,00 €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26.</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ΚΟΡΙΝΘΙΑΣ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102,00 €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51,00 €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27.</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ΑΡΚΑΔΙΑΣ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126,00 €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63,00 €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28.</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ΜΕΣΣΗΝΙΑΣ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136,00 €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68,00 €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29.</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ΛΑΚΩΝΙΑΣ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132,00 €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66,00 €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30.</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ΡΟΔΟΥ- ΚΩ - ΠΑΤΜΟΥ</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292,00 €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146,00 €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31</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ΚΑΛΥΜΝΟΥ</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330,00 €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165,00 €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32</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ΛΕΡΟΥ</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306,00 €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153,00 €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33.</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ΕΒΡΟΥ</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134,00 €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67,00 €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34.</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ΡΟΔΟΠΗΣ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126,00 €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63,00 €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35.</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ΞΑΝΘΗΣ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114,00 €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57,00 €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lastRenderedPageBreak/>
              <w:t>36.</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ΚΑΒΑΛΑΣ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110,00 €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55,00 €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37.</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ΔΡΑΜΑΣ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108,00 €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54,00 €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38.</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ΣΕΡΡΩΝ</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100,00 €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50,00 €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39.</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ΘΕΣΣΑΛΟΝΙΚΗΣ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78,00 €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39,00 €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40.</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ΧΑΛΚΙΔΙΚΗΣ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84,00 €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42,00 €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41.</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ΠΕΛΛΑΣ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82,00 €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41,00 €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42.</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ΚΙΛΚΙΣ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90,00 €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45,00 €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43.</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ΚΑΣΤΟΡΙΑΣ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88,00 €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44,00 €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44.</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ΚΟΖΑΝΗΣ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66,00 €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33,00 €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45.</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ΦΛΩΡΙΝΑΣ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86,00 €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46.</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ΓΡΕΒΕΝΩΝ</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68,00 €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34,00 €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47.</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ΠΙΕΡΙΑΣ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44,00 €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22,00 €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48.</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ΗΜΑΘΙΑΣ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74,00 €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37,00 €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49.</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ΛΑΣΙΘΙΟΥ</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286,00 €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143,00 €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50.</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ΗΡΑΚΛΕΙΟΥ</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266,00 €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133,00 €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51.</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ΡΕΘΥΜΝΗΣ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266,00 €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133,00 €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52.</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ΧΑΝΙΩΝ</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258,00 €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129,00 €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53.</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ΒΟΡΕΙΕΣ ΣΠΟΡΑΔΕΣ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158,00 €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79,00 €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54.</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ΕΥΡΥΤΑΝΙΑΣ</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96,00 €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48,00 €</w:t>
            </w:r>
          </w:p>
        </w:tc>
      </w:tr>
      <w:tr w:rsidR="00582764" w:rsidRPr="00582764" w:rsidTr="0058276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Arial"/>
                <w:szCs w:val="24"/>
              </w:rPr>
              <w:t>55.</w:t>
            </w:r>
          </w:p>
        </w:tc>
        <w:tc>
          <w:tcPr>
            <w:tcW w:w="274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rPr>
                <w:rFonts w:ascii="Book Antiqua" w:hAnsi="Book Antiqua" w:cs="Calibri"/>
                <w:sz w:val="22"/>
                <w:szCs w:val="22"/>
              </w:rPr>
            </w:pPr>
            <w:r w:rsidRPr="00582764">
              <w:rPr>
                <w:rFonts w:ascii="Book Antiqua" w:hAnsi="Book Antiqua" w:cs="Arial"/>
                <w:sz w:val="22"/>
                <w:szCs w:val="22"/>
              </w:rPr>
              <w:t>ΠΟΡΟΣ - ΑΙΓΙΝΑ</w:t>
            </w:r>
          </w:p>
        </w:tc>
        <w:tc>
          <w:tcPr>
            <w:tcW w:w="1520" w:type="dxa"/>
            <w:tcBorders>
              <w:top w:val="nil"/>
              <w:left w:val="nil"/>
              <w:bottom w:val="single" w:sz="4" w:space="0" w:color="auto"/>
              <w:right w:val="single" w:sz="4" w:space="0" w:color="auto"/>
            </w:tcBorders>
            <w:shd w:val="clear" w:color="auto" w:fill="auto"/>
            <w:vAlign w:val="center"/>
            <w:hideMark/>
          </w:tcPr>
          <w:p w:rsidR="00582764" w:rsidRPr="00582764" w:rsidRDefault="00582764" w:rsidP="00582764">
            <w:pPr>
              <w:jc w:val="center"/>
              <w:rPr>
                <w:rFonts w:ascii="Book Antiqua" w:hAnsi="Book Antiqua" w:cs="Calibri"/>
                <w:szCs w:val="24"/>
              </w:rPr>
            </w:pPr>
            <w:r w:rsidRPr="00582764">
              <w:rPr>
                <w:rFonts w:ascii="Book Antiqua" w:hAnsi="Book Antiqua" w:cs="Calibri"/>
                <w:szCs w:val="24"/>
              </w:rPr>
              <w:t>190,00 €</w:t>
            </w:r>
          </w:p>
        </w:tc>
        <w:tc>
          <w:tcPr>
            <w:tcW w:w="1640" w:type="dxa"/>
            <w:tcBorders>
              <w:top w:val="nil"/>
              <w:left w:val="nil"/>
              <w:bottom w:val="single" w:sz="4" w:space="0" w:color="auto"/>
              <w:right w:val="single" w:sz="4" w:space="0" w:color="auto"/>
            </w:tcBorders>
            <w:shd w:val="clear" w:color="auto" w:fill="auto"/>
            <w:noWrap/>
            <w:vAlign w:val="bottom"/>
            <w:hideMark/>
          </w:tcPr>
          <w:p w:rsidR="00582764" w:rsidRPr="00582764" w:rsidRDefault="00582764" w:rsidP="00582764">
            <w:pPr>
              <w:jc w:val="center"/>
              <w:rPr>
                <w:rFonts w:ascii="Book Antiqua" w:hAnsi="Book Antiqua" w:cs="Calibri"/>
                <w:color w:val="000000"/>
                <w:szCs w:val="24"/>
              </w:rPr>
            </w:pPr>
            <w:r w:rsidRPr="00582764">
              <w:rPr>
                <w:rFonts w:ascii="Book Antiqua" w:hAnsi="Book Antiqua" w:cs="Calibri"/>
                <w:color w:val="000000"/>
                <w:szCs w:val="24"/>
              </w:rPr>
              <w:t>95,00 €</w:t>
            </w:r>
          </w:p>
        </w:tc>
      </w:tr>
    </w:tbl>
    <w:p w:rsidR="0015671C" w:rsidRPr="00B466FE" w:rsidRDefault="0015671C">
      <w:pPr>
        <w:rPr>
          <w:rFonts w:ascii="Book Antiqua" w:hAnsi="Book Antiqua" w:cs="Arial"/>
          <w:lang w:val="en-US"/>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p w:rsidR="0015671C" w:rsidRPr="00B466FE" w:rsidRDefault="0015671C">
      <w:pPr>
        <w:rPr>
          <w:rFonts w:ascii="Book Antiqua" w:hAnsi="Book Antiqua" w:cs="Arial"/>
        </w:rPr>
      </w:pPr>
    </w:p>
    <w:sectPr w:rsidR="0015671C" w:rsidRPr="00B466FE" w:rsidSect="00C46B96">
      <w:headerReference w:type="even" r:id="rId13"/>
      <w:headerReference w:type="default" r:id="rId14"/>
      <w:pgSz w:w="11906" w:h="16838"/>
      <w:pgMar w:top="1135"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285" w:rsidRDefault="00252285">
      <w:r>
        <w:separator/>
      </w:r>
    </w:p>
  </w:endnote>
  <w:endnote w:type="continuationSeparator" w:id="0">
    <w:p w:rsidR="00252285" w:rsidRDefault="0025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A1"/>
    <w:family w:val="swiss"/>
    <w:pitch w:val="variable"/>
    <w:sig w:usb0="E7002EFF" w:usb1="D200FDFF" w:usb2="0A04602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285" w:rsidRDefault="00252285">
      <w:r>
        <w:separator/>
      </w:r>
    </w:p>
  </w:footnote>
  <w:footnote w:type="continuationSeparator" w:id="0">
    <w:p w:rsidR="00252285" w:rsidRDefault="0025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D63" w:rsidRDefault="000B1D63">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1D63" w:rsidRDefault="000B1D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D63" w:rsidRDefault="000B1D63">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0B1D63" w:rsidRDefault="000B1D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518"/>
    <w:multiLevelType w:val="hybridMultilevel"/>
    <w:tmpl w:val="11EE3F40"/>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1" w15:restartNumberingAfterBreak="0">
    <w:nsid w:val="08AB4316"/>
    <w:multiLevelType w:val="hybridMultilevel"/>
    <w:tmpl w:val="E5BCDE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8B51230"/>
    <w:multiLevelType w:val="hybridMultilevel"/>
    <w:tmpl w:val="FFE24ED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3" w15:restartNumberingAfterBreak="0">
    <w:nsid w:val="25A742D8"/>
    <w:multiLevelType w:val="hybridMultilevel"/>
    <w:tmpl w:val="4A589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812DB3"/>
    <w:multiLevelType w:val="hybridMultilevel"/>
    <w:tmpl w:val="F508C540"/>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hint="default"/>
      </w:rPr>
    </w:lvl>
    <w:lvl w:ilvl="8" w:tplc="04080005">
      <w:start w:val="1"/>
      <w:numFmt w:val="bullet"/>
      <w:lvlText w:val=""/>
      <w:lvlJc w:val="left"/>
      <w:pPr>
        <w:ind w:left="7560" w:hanging="360"/>
      </w:pPr>
      <w:rPr>
        <w:rFonts w:ascii="Wingdings" w:hAnsi="Wingdings" w:hint="default"/>
      </w:rPr>
    </w:lvl>
  </w:abstractNum>
  <w:abstractNum w:abstractNumId="5" w15:restartNumberingAfterBreak="0">
    <w:nsid w:val="386C56B7"/>
    <w:multiLevelType w:val="hybridMultilevel"/>
    <w:tmpl w:val="963025E0"/>
    <w:lvl w:ilvl="0" w:tplc="FB5A2DE8">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 w15:restartNumberingAfterBreak="0">
    <w:nsid w:val="3F637FA9"/>
    <w:multiLevelType w:val="hybridMultilevel"/>
    <w:tmpl w:val="0B647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0C129D"/>
    <w:multiLevelType w:val="hybridMultilevel"/>
    <w:tmpl w:val="79D8C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182"/>
    <w:multiLevelType w:val="hybridMultilevel"/>
    <w:tmpl w:val="73B680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569D7C6F"/>
    <w:multiLevelType w:val="hybridMultilevel"/>
    <w:tmpl w:val="1F020B9C"/>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10" w15:restartNumberingAfterBreak="0">
    <w:nsid w:val="57E11519"/>
    <w:multiLevelType w:val="hybridMultilevel"/>
    <w:tmpl w:val="03066D94"/>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11" w15:restartNumberingAfterBreak="0">
    <w:nsid w:val="5D0E25F8"/>
    <w:multiLevelType w:val="hybridMultilevel"/>
    <w:tmpl w:val="CE2848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1">
      <w:start w:val="1"/>
      <w:numFmt w:val="bullet"/>
      <w:lvlText w:val=""/>
      <w:lvlJc w:val="left"/>
      <w:pPr>
        <w:ind w:left="2160" w:hanging="360"/>
      </w:pPr>
      <w:rPr>
        <w:rFonts w:ascii="Symbol" w:hAnsi="Symbol"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6694198B"/>
    <w:multiLevelType w:val="hybridMultilevel"/>
    <w:tmpl w:val="5B7E77FA"/>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13" w15:restartNumberingAfterBreak="0">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075C91"/>
    <w:multiLevelType w:val="singleLevel"/>
    <w:tmpl w:val="0206DDE0"/>
    <w:lvl w:ilvl="0">
      <w:start w:val="1"/>
      <w:numFmt w:val="decimal"/>
      <w:lvlText w:val="%1)"/>
      <w:lvlJc w:val="left"/>
      <w:pPr>
        <w:tabs>
          <w:tab w:val="num" w:pos="720"/>
        </w:tabs>
        <w:ind w:left="720" w:hanging="720"/>
      </w:pPr>
      <w:rPr>
        <w:rFonts w:cs="Times New Roman"/>
      </w:rPr>
    </w:lvl>
  </w:abstractNum>
  <w:abstractNum w:abstractNumId="16" w15:restartNumberingAfterBreak="0">
    <w:nsid w:val="75730989"/>
    <w:multiLevelType w:val="hybridMultilevel"/>
    <w:tmpl w:val="0EFE8E0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17" w15:restartNumberingAfterBreak="0">
    <w:nsid w:val="7A1A1395"/>
    <w:multiLevelType w:val="hybridMultilevel"/>
    <w:tmpl w:val="ECA89C6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8" w15:restartNumberingAfterBreak="0">
    <w:nsid w:val="7CC7291C"/>
    <w:multiLevelType w:val="hybridMultilevel"/>
    <w:tmpl w:val="A26EF56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9" w15:restartNumberingAfterBreak="0">
    <w:nsid w:val="7CEC498D"/>
    <w:multiLevelType w:val="hybridMultilevel"/>
    <w:tmpl w:val="B91C14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num>
  <w:num w:numId="2">
    <w:abstractNumId w:val="8"/>
  </w:num>
  <w:num w:numId="3">
    <w:abstractNumId w:val="9"/>
  </w:num>
  <w:num w:numId="4">
    <w:abstractNumId w:val="0"/>
  </w:num>
  <w:num w:numId="5">
    <w:abstractNumId w:val="10"/>
  </w:num>
  <w:num w:numId="6">
    <w:abstractNumId w:val="2"/>
  </w:num>
  <w:num w:numId="7">
    <w:abstractNumId w:val="16"/>
  </w:num>
  <w:num w:numId="8">
    <w:abstractNumId w:val="12"/>
  </w:num>
  <w:num w:numId="9">
    <w:abstractNumId w:val="17"/>
  </w:num>
  <w:num w:numId="10">
    <w:abstractNumId w:val="18"/>
  </w:num>
  <w:num w:numId="11">
    <w:abstractNumId w:val="4"/>
  </w:num>
  <w:num w:numId="12">
    <w:abstractNumId w:val="11"/>
  </w:num>
  <w:num w:numId="13">
    <w:abstractNumId w:val="7"/>
  </w:num>
  <w:num w:numId="14">
    <w:abstractNumId w:val="13"/>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1"/>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DE"/>
    <w:rsid w:val="00000518"/>
    <w:rsid w:val="00000599"/>
    <w:rsid w:val="00001490"/>
    <w:rsid w:val="00013717"/>
    <w:rsid w:val="000147D8"/>
    <w:rsid w:val="00015BBF"/>
    <w:rsid w:val="000200AB"/>
    <w:rsid w:val="00020B1C"/>
    <w:rsid w:val="00021C28"/>
    <w:rsid w:val="00024AD6"/>
    <w:rsid w:val="000252AD"/>
    <w:rsid w:val="00026921"/>
    <w:rsid w:val="00030B15"/>
    <w:rsid w:val="00030FD5"/>
    <w:rsid w:val="000317BD"/>
    <w:rsid w:val="000365ED"/>
    <w:rsid w:val="00040177"/>
    <w:rsid w:val="0004199E"/>
    <w:rsid w:val="0004243B"/>
    <w:rsid w:val="00044C3B"/>
    <w:rsid w:val="000511A6"/>
    <w:rsid w:val="0005269A"/>
    <w:rsid w:val="00054C6E"/>
    <w:rsid w:val="00055B12"/>
    <w:rsid w:val="00062B7B"/>
    <w:rsid w:val="00067D09"/>
    <w:rsid w:val="000713F4"/>
    <w:rsid w:val="00072FAF"/>
    <w:rsid w:val="00073E36"/>
    <w:rsid w:val="00074873"/>
    <w:rsid w:val="00082AD9"/>
    <w:rsid w:val="00082C8E"/>
    <w:rsid w:val="00084D87"/>
    <w:rsid w:val="00084F4F"/>
    <w:rsid w:val="00093470"/>
    <w:rsid w:val="00095AE4"/>
    <w:rsid w:val="000A0B4C"/>
    <w:rsid w:val="000A1450"/>
    <w:rsid w:val="000A73A2"/>
    <w:rsid w:val="000B0B14"/>
    <w:rsid w:val="000B1A76"/>
    <w:rsid w:val="000B1B12"/>
    <w:rsid w:val="000B1D63"/>
    <w:rsid w:val="000B2903"/>
    <w:rsid w:val="000B4FEF"/>
    <w:rsid w:val="000C1568"/>
    <w:rsid w:val="000C33E8"/>
    <w:rsid w:val="000C456A"/>
    <w:rsid w:val="000C479A"/>
    <w:rsid w:val="000C706A"/>
    <w:rsid w:val="000D0461"/>
    <w:rsid w:val="000D6BB5"/>
    <w:rsid w:val="000D7212"/>
    <w:rsid w:val="000E1555"/>
    <w:rsid w:val="000E2D69"/>
    <w:rsid w:val="000E318F"/>
    <w:rsid w:val="000E35AE"/>
    <w:rsid w:val="000E5D34"/>
    <w:rsid w:val="000F023C"/>
    <w:rsid w:val="000F0605"/>
    <w:rsid w:val="000F144F"/>
    <w:rsid w:val="000F4BE9"/>
    <w:rsid w:val="000F554B"/>
    <w:rsid w:val="0010383B"/>
    <w:rsid w:val="0010392B"/>
    <w:rsid w:val="00103DAF"/>
    <w:rsid w:val="001046A7"/>
    <w:rsid w:val="00106A67"/>
    <w:rsid w:val="001070B2"/>
    <w:rsid w:val="00107D0C"/>
    <w:rsid w:val="00113861"/>
    <w:rsid w:val="001152EC"/>
    <w:rsid w:val="001235C6"/>
    <w:rsid w:val="001237B3"/>
    <w:rsid w:val="00125235"/>
    <w:rsid w:val="0012637D"/>
    <w:rsid w:val="00126B35"/>
    <w:rsid w:val="001273AD"/>
    <w:rsid w:val="00130A97"/>
    <w:rsid w:val="001357B0"/>
    <w:rsid w:val="00136269"/>
    <w:rsid w:val="00136CDC"/>
    <w:rsid w:val="00137123"/>
    <w:rsid w:val="00144E30"/>
    <w:rsid w:val="00146D50"/>
    <w:rsid w:val="001566B0"/>
    <w:rsid w:val="0015671C"/>
    <w:rsid w:val="00156F01"/>
    <w:rsid w:val="001717A8"/>
    <w:rsid w:val="00173FF6"/>
    <w:rsid w:val="00177F46"/>
    <w:rsid w:val="00181A99"/>
    <w:rsid w:val="00185D8E"/>
    <w:rsid w:val="00186E3B"/>
    <w:rsid w:val="00187C33"/>
    <w:rsid w:val="00191132"/>
    <w:rsid w:val="00191DCD"/>
    <w:rsid w:val="00193455"/>
    <w:rsid w:val="00196642"/>
    <w:rsid w:val="00197DAE"/>
    <w:rsid w:val="001A0F4D"/>
    <w:rsid w:val="001A0FE2"/>
    <w:rsid w:val="001A57D0"/>
    <w:rsid w:val="001A6971"/>
    <w:rsid w:val="001B0CEA"/>
    <w:rsid w:val="001B120B"/>
    <w:rsid w:val="001B12A3"/>
    <w:rsid w:val="001B4E23"/>
    <w:rsid w:val="001B7F67"/>
    <w:rsid w:val="001C0497"/>
    <w:rsid w:val="001C1D84"/>
    <w:rsid w:val="001C20D0"/>
    <w:rsid w:val="001C3F2E"/>
    <w:rsid w:val="001C4F8D"/>
    <w:rsid w:val="001C6574"/>
    <w:rsid w:val="001E0008"/>
    <w:rsid w:val="001E05F7"/>
    <w:rsid w:val="001E174D"/>
    <w:rsid w:val="001E17D2"/>
    <w:rsid w:val="001E59FA"/>
    <w:rsid w:val="001E6D68"/>
    <w:rsid w:val="001F0203"/>
    <w:rsid w:val="001F0650"/>
    <w:rsid w:val="001F0907"/>
    <w:rsid w:val="001F3614"/>
    <w:rsid w:val="001F4284"/>
    <w:rsid w:val="001F440F"/>
    <w:rsid w:val="001F6D47"/>
    <w:rsid w:val="00201435"/>
    <w:rsid w:val="00203231"/>
    <w:rsid w:val="00206E13"/>
    <w:rsid w:val="002070F7"/>
    <w:rsid w:val="002140EE"/>
    <w:rsid w:val="00214B0E"/>
    <w:rsid w:val="00223AED"/>
    <w:rsid w:val="00224090"/>
    <w:rsid w:val="0022696C"/>
    <w:rsid w:val="002269A8"/>
    <w:rsid w:val="00227E99"/>
    <w:rsid w:val="0023014F"/>
    <w:rsid w:val="0023304A"/>
    <w:rsid w:val="00236998"/>
    <w:rsid w:val="002369F8"/>
    <w:rsid w:val="0024117A"/>
    <w:rsid w:val="00241FF7"/>
    <w:rsid w:val="002424F6"/>
    <w:rsid w:val="002440D5"/>
    <w:rsid w:val="002475C7"/>
    <w:rsid w:val="002476F8"/>
    <w:rsid w:val="00250230"/>
    <w:rsid w:val="00252285"/>
    <w:rsid w:val="002579B6"/>
    <w:rsid w:val="002609BD"/>
    <w:rsid w:val="0026107D"/>
    <w:rsid w:val="00262FB4"/>
    <w:rsid w:val="0026389C"/>
    <w:rsid w:val="00263D11"/>
    <w:rsid w:val="002647E1"/>
    <w:rsid w:val="00270B66"/>
    <w:rsid w:val="00271302"/>
    <w:rsid w:val="00274139"/>
    <w:rsid w:val="00274D43"/>
    <w:rsid w:val="002779BF"/>
    <w:rsid w:val="0028401D"/>
    <w:rsid w:val="002851FF"/>
    <w:rsid w:val="002870C8"/>
    <w:rsid w:val="002908FC"/>
    <w:rsid w:val="00292748"/>
    <w:rsid w:val="00293F26"/>
    <w:rsid w:val="00296C36"/>
    <w:rsid w:val="00296CE6"/>
    <w:rsid w:val="00297030"/>
    <w:rsid w:val="002A00D8"/>
    <w:rsid w:val="002A2599"/>
    <w:rsid w:val="002A2EB8"/>
    <w:rsid w:val="002A3013"/>
    <w:rsid w:val="002A5541"/>
    <w:rsid w:val="002A5D30"/>
    <w:rsid w:val="002A7802"/>
    <w:rsid w:val="002B36D2"/>
    <w:rsid w:val="002B39CA"/>
    <w:rsid w:val="002B5AB8"/>
    <w:rsid w:val="002B6090"/>
    <w:rsid w:val="002C36EC"/>
    <w:rsid w:val="002C3EA5"/>
    <w:rsid w:val="002C6A53"/>
    <w:rsid w:val="002C7120"/>
    <w:rsid w:val="002D05C5"/>
    <w:rsid w:val="002D128D"/>
    <w:rsid w:val="002D3B15"/>
    <w:rsid w:val="002D4045"/>
    <w:rsid w:val="002D4253"/>
    <w:rsid w:val="002D4A20"/>
    <w:rsid w:val="002E2002"/>
    <w:rsid w:val="002E289F"/>
    <w:rsid w:val="002E2AF3"/>
    <w:rsid w:val="002E3ED4"/>
    <w:rsid w:val="002E5ECE"/>
    <w:rsid w:val="002E6144"/>
    <w:rsid w:val="002F1865"/>
    <w:rsid w:val="002F44A7"/>
    <w:rsid w:val="002F4630"/>
    <w:rsid w:val="002F7210"/>
    <w:rsid w:val="00304716"/>
    <w:rsid w:val="00304E9A"/>
    <w:rsid w:val="00304EBD"/>
    <w:rsid w:val="00306166"/>
    <w:rsid w:val="00307F36"/>
    <w:rsid w:val="003113D0"/>
    <w:rsid w:val="00312355"/>
    <w:rsid w:val="0031496B"/>
    <w:rsid w:val="003162A7"/>
    <w:rsid w:val="003163B4"/>
    <w:rsid w:val="003165A9"/>
    <w:rsid w:val="00316F10"/>
    <w:rsid w:val="00317DC5"/>
    <w:rsid w:val="00321B08"/>
    <w:rsid w:val="00322784"/>
    <w:rsid w:val="00324052"/>
    <w:rsid w:val="00332C3A"/>
    <w:rsid w:val="00333A26"/>
    <w:rsid w:val="00333A60"/>
    <w:rsid w:val="00335ACB"/>
    <w:rsid w:val="00336116"/>
    <w:rsid w:val="003364EC"/>
    <w:rsid w:val="00336622"/>
    <w:rsid w:val="00337073"/>
    <w:rsid w:val="00337205"/>
    <w:rsid w:val="003375A5"/>
    <w:rsid w:val="00344AB4"/>
    <w:rsid w:val="00350E9F"/>
    <w:rsid w:val="003514AD"/>
    <w:rsid w:val="00352837"/>
    <w:rsid w:val="003541BC"/>
    <w:rsid w:val="00354D74"/>
    <w:rsid w:val="003570BA"/>
    <w:rsid w:val="00364CD7"/>
    <w:rsid w:val="00364EFF"/>
    <w:rsid w:val="00366083"/>
    <w:rsid w:val="00374634"/>
    <w:rsid w:val="00374B7F"/>
    <w:rsid w:val="00375BC1"/>
    <w:rsid w:val="0037691F"/>
    <w:rsid w:val="00376EEE"/>
    <w:rsid w:val="0037710A"/>
    <w:rsid w:val="00377D37"/>
    <w:rsid w:val="00384A2F"/>
    <w:rsid w:val="00384D01"/>
    <w:rsid w:val="003852F9"/>
    <w:rsid w:val="00386A00"/>
    <w:rsid w:val="00390855"/>
    <w:rsid w:val="00390CC1"/>
    <w:rsid w:val="00393367"/>
    <w:rsid w:val="00393B54"/>
    <w:rsid w:val="0039419F"/>
    <w:rsid w:val="0039580F"/>
    <w:rsid w:val="00396C43"/>
    <w:rsid w:val="003A098D"/>
    <w:rsid w:val="003A1D31"/>
    <w:rsid w:val="003A3392"/>
    <w:rsid w:val="003A6AC9"/>
    <w:rsid w:val="003A7BFB"/>
    <w:rsid w:val="003B3FBE"/>
    <w:rsid w:val="003C1E19"/>
    <w:rsid w:val="003C41E0"/>
    <w:rsid w:val="003C56F6"/>
    <w:rsid w:val="003C5C23"/>
    <w:rsid w:val="003C7BB5"/>
    <w:rsid w:val="003D0035"/>
    <w:rsid w:val="003D0165"/>
    <w:rsid w:val="003D17ED"/>
    <w:rsid w:val="003D4164"/>
    <w:rsid w:val="003D5C4A"/>
    <w:rsid w:val="003E4F52"/>
    <w:rsid w:val="003E63E6"/>
    <w:rsid w:val="003F0ED6"/>
    <w:rsid w:val="003F103C"/>
    <w:rsid w:val="003F12D9"/>
    <w:rsid w:val="003F35F6"/>
    <w:rsid w:val="003F6ECB"/>
    <w:rsid w:val="003F7042"/>
    <w:rsid w:val="004028DB"/>
    <w:rsid w:val="00403DD1"/>
    <w:rsid w:val="00406BFF"/>
    <w:rsid w:val="00406E60"/>
    <w:rsid w:val="00407BDB"/>
    <w:rsid w:val="00410117"/>
    <w:rsid w:val="0041056F"/>
    <w:rsid w:val="0041329B"/>
    <w:rsid w:val="00413649"/>
    <w:rsid w:val="004142CD"/>
    <w:rsid w:val="00417AE2"/>
    <w:rsid w:val="00420AD4"/>
    <w:rsid w:val="00421ADD"/>
    <w:rsid w:val="004227BA"/>
    <w:rsid w:val="00424C4F"/>
    <w:rsid w:val="0042716C"/>
    <w:rsid w:val="00432055"/>
    <w:rsid w:val="0043600C"/>
    <w:rsid w:val="004373D4"/>
    <w:rsid w:val="00440906"/>
    <w:rsid w:val="00440C76"/>
    <w:rsid w:val="004414C8"/>
    <w:rsid w:val="004430E9"/>
    <w:rsid w:val="0044594C"/>
    <w:rsid w:val="00446A10"/>
    <w:rsid w:val="00446F78"/>
    <w:rsid w:val="00450B2E"/>
    <w:rsid w:val="0045186B"/>
    <w:rsid w:val="004525BA"/>
    <w:rsid w:val="0045416E"/>
    <w:rsid w:val="00455471"/>
    <w:rsid w:val="004561A3"/>
    <w:rsid w:val="00462A2E"/>
    <w:rsid w:val="00464148"/>
    <w:rsid w:val="00470430"/>
    <w:rsid w:val="00470E76"/>
    <w:rsid w:val="00472BBA"/>
    <w:rsid w:val="00476877"/>
    <w:rsid w:val="00476A92"/>
    <w:rsid w:val="00477810"/>
    <w:rsid w:val="00482289"/>
    <w:rsid w:val="00482D9F"/>
    <w:rsid w:val="00484062"/>
    <w:rsid w:val="00484756"/>
    <w:rsid w:val="00491694"/>
    <w:rsid w:val="004916D2"/>
    <w:rsid w:val="00492CD0"/>
    <w:rsid w:val="00494C57"/>
    <w:rsid w:val="00496FAF"/>
    <w:rsid w:val="0049798A"/>
    <w:rsid w:val="004A04B4"/>
    <w:rsid w:val="004A20C2"/>
    <w:rsid w:val="004A26B4"/>
    <w:rsid w:val="004A6D66"/>
    <w:rsid w:val="004B013A"/>
    <w:rsid w:val="004B3250"/>
    <w:rsid w:val="004B7FDC"/>
    <w:rsid w:val="004C0054"/>
    <w:rsid w:val="004C0CCE"/>
    <w:rsid w:val="004C0FF4"/>
    <w:rsid w:val="004C1652"/>
    <w:rsid w:val="004C22FA"/>
    <w:rsid w:val="004C23EE"/>
    <w:rsid w:val="004C25D1"/>
    <w:rsid w:val="004C2D78"/>
    <w:rsid w:val="004C4B79"/>
    <w:rsid w:val="004C5FD9"/>
    <w:rsid w:val="004C703E"/>
    <w:rsid w:val="004D0298"/>
    <w:rsid w:val="004D1F54"/>
    <w:rsid w:val="004D35FE"/>
    <w:rsid w:val="004D42A6"/>
    <w:rsid w:val="004D479A"/>
    <w:rsid w:val="004D4BE9"/>
    <w:rsid w:val="004D54F2"/>
    <w:rsid w:val="004D6EE2"/>
    <w:rsid w:val="004D7B3D"/>
    <w:rsid w:val="004E0F83"/>
    <w:rsid w:val="004E1151"/>
    <w:rsid w:val="004E3971"/>
    <w:rsid w:val="004E4870"/>
    <w:rsid w:val="004E62A8"/>
    <w:rsid w:val="004F1596"/>
    <w:rsid w:val="004F49E0"/>
    <w:rsid w:val="004F747B"/>
    <w:rsid w:val="0050082E"/>
    <w:rsid w:val="005022C2"/>
    <w:rsid w:val="005063A1"/>
    <w:rsid w:val="005071EC"/>
    <w:rsid w:val="00510551"/>
    <w:rsid w:val="00513595"/>
    <w:rsid w:val="00513CD9"/>
    <w:rsid w:val="00514F88"/>
    <w:rsid w:val="00515C71"/>
    <w:rsid w:val="0051625C"/>
    <w:rsid w:val="00521F59"/>
    <w:rsid w:val="0052362B"/>
    <w:rsid w:val="00530AAE"/>
    <w:rsid w:val="00532FDC"/>
    <w:rsid w:val="00536382"/>
    <w:rsid w:val="00536775"/>
    <w:rsid w:val="005371C9"/>
    <w:rsid w:val="0054074C"/>
    <w:rsid w:val="00540757"/>
    <w:rsid w:val="00542372"/>
    <w:rsid w:val="00543D80"/>
    <w:rsid w:val="005502F5"/>
    <w:rsid w:val="00553FDA"/>
    <w:rsid w:val="005545E8"/>
    <w:rsid w:val="00554F08"/>
    <w:rsid w:val="005617E8"/>
    <w:rsid w:val="005642A9"/>
    <w:rsid w:val="00564B85"/>
    <w:rsid w:val="0056566D"/>
    <w:rsid w:val="00565BFD"/>
    <w:rsid w:val="005663E1"/>
    <w:rsid w:val="00571096"/>
    <w:rsid w:val="00571764"/>
    <w:rsid w:val="0057287E"/>
    <w:rsid w:val="00572B9F"/>
    <w:rsid w:val="00575B71"/>
    <w:rsid w:val="00575C07"/>
    <w:rsid w:val="00575C42"/>
    <w:rsid w:val="00576498"/>
    <w:rsid w:val="00580344"/>
    <w:rsid w:val="00580F20"/>
    <w:rsid w:val="00582764"/>
    <w:rsid w:val="00584194"/>
    <w:rsid w:val="00586E6A"/>
    <w:rsid w:val="005878E2"/>
    <w:rsid w:val="00591D9E"/>
    <w:rsid w:val="005925B9"/>
    <w:rsid w:val="005929E9"/>
    <w:rsid w:val="005935DF"/>
    <w:rsid w:val="00593945"/>
    <w:rsid w:val="00597371"/>
    <w:rsid w:val="005A070D"/>
    <w:rsid w:val="005A1231"/>
    <w:rsid w:val="005A3077"/>
    <w:rsid w:val="005A444A"/>
    <w:rsid w:val="005A4887"/>
    <w:rsid w:val="005A65DE"/>
    <w:rsid w:val="005B3A2F"/>
    <w:rsid w:val="005B46C3"/>
    <w:rsid w:val="005B4CE6"/>
    <w:rsid w:val="005B580C"/>
    <w:rsid w:val="005B5A23"/>
    <w:rsid w:val="005B5A60"/>
    <w:rsid w:val="005B7624"/>
    <w:rsid w:val="005C3173"/>
    <w:rsid w:val="005C31C0"/>
    <w:rsid w:val="005C3D23"/>
    <w:rsid w:val="005C45C7"/>
    <w:rsid w:val="005C7634"/>
    <w:rsid w:val="005D1EA7"/>
    <w:rsid w:val="005D506D"/>
    <w:rsid w:val="005D568C"/>
    <w:rsid w:val="005D6D52"/>
    <w:rsid w:val="005D7930"/>
    <w:rsid w:val="005E1B61"/>
    <w:rsid w:val="005E35F9"/>
    <w:rsid w:val="005E686E"/>
    <w:rsid w:val="005E6E76"/>
    <w:rsid w:val="005F0732"/>
    <w:rsid w:val="005F645B"/>
    <w:rsid w:val="005F7B78"/>
    <w:rsid w:val="006012C1"/>
    <w:rsid w:val="006055C3"/>
    <w:rsid w:val="006113BF"/>
    <w:rsid w:val="00611E30"/>
    <w:rsid w:val="00613361"/>
    <w:rsid w:val="006136B4"/>
    <w:rsid w:val="00617306"/>
    <w:rsid w:val="00620703"/>
    <w:rsid w:val="00620E6F"/>
    <w:rsid w:val="0062609F"/>
    <w:rsid w:val="00630C6E"/>
    <w:rsid w:val="00632FB4"/>
    <w:rsid w:val="00633EA9"/>
    <w:rsid w:val="00636D4A"/>
    <w:rsid w:val="006406B3"/>
    <w:rsid w:val="006409D8"/>
    <w:rsid w:val="00644F1C"/>
    <w:rsid w:val="006466D5"/>
    <w:rsid w:val="00653C37"/>
    <w:rsid w:val="00656D7F"/>
    <w:rsid w:val="0066058B"/>
    <w:rsid w:val="00662ECF"/>
    <w:rsid w:val="00664DF3"/>
    <w:rsid w:val="00667FE5"/>
    <w:rsid w:val="0067522D"/>
    <w:rsid w:val="00675536"/>
    <w:rsid w:val="00676106"/>
    <w:rsid w:val="00683872"/>
    <w:rsid w:val="0068404D"/>
    <w:rsid w:val="006852DE"/>
    <w:rsid w:val="00690721"/>
    <w:rsid w:val="00692D23"/>
    <w:rsid w:val="0069339C"/>
    <w:rsid w:val="0069650F"/>
    <w:rsid w:val="00697C20"/>
    <w:rsid w:val="006A2607"/>
    <w:rsid w:val="006A2D7B"/>
    <w:rsid w:val="006A3DF5"/>
    <w:rsid w:val="006A5342"/>
    <w:rsid w:val="006A57ED"/>
    <w:rsid w:val="006A70D8"/>
    <w:rsid w:val="006B1108"/>
    <w:rsid w:val="006B3A0A"/>
    <w:rsid w:val="006B450B"/>
    <w:rsid w:val="006C11D1"/>
    <w:rsid w:val="006C25AA"/>
    <w:rsid w:val="006C2CB4"/>
    <w:rsid w:val="006C2CBD"/>
    <w:rsid w:val="006D3777"/>
    <w:rsid w:val="006D42C1"/>
    <w:rsid w:val="006D5565"/>
    <w:rsid w:val="006D705A"/>
    <w:rsid w:val="006D7AC7"/>
    <w:rsid w:val="006E1069"/>
    <w:rsid w:val="006E6880"/>
    <w:rsid w:val="006F1762"/>
    <w:rsid w:val="006F2137"/>
    <w:rsid w:val="006F40BB"/>
    <w:rsid w:val="006F45BE"/>
    <w:rsid w:val="006F4DCF"/>
    <w:rsid w:val="006F66A0"/>
    <w:rsid w:val="006F7057"/>
    <w:rsid w:val="006F7BAC"/>
    <w:rsid w:val="006F7F2A"/>
    <w:rsid w:val="0070091F"/>
    <w:rsid w:val="00701D06"/>
    <w:rsid w:val="007034B7"/>
    <w:rsid w:val="00704691"/>
    <w:rsid w:val="007077F9"/>
    <w:rsid w:val="0071467C"/>
    <w:rsid w:val="007203B6"/>
    <w:rsid w:val="00722FC5"/>
    <w:rsid w:val="00725C01"/>
    <w:rsid w:val="00727C58"/>
    <w:rsid w:val="0073151F"/>
    <w:rsid w:val="00733521"/>
    <w:rsid w:val="00733AFF"/>
    <w:rsid w:val="00735270"/>
    <w:rsid w:val="007434AC"/>
    <w:rsid w:val="00743735"/>
    <w:rsid w:val="00744601"/>
    <w:rsid w:val="00744B9A"/>
    <w:rsid w:val="00745D38"/>
    <w:rsid w:val="00747040"/>
    <w:rsid w:val="0075448A"/>
    <w:rsid w:val="00754D0D"/>
    <w:rsid w:val="007556E6"/>
    <w:rsid w:val="00756DB0"/>
    <w:rsid w:val="00757174"/>
    <w:rsid w:val="0075725A"/>
    <w:rsid w:val="007606B4"/>
    <w:rsid w:val="007612A1"/>
    <w:rsid w:val="007621CD"/>
    <w:rsid w:val="00763981"/>
    <w:rsid w:val="00763D14"/>
    <w:rsid w:val="00763F43"/>
    <w:rsid w:val="00765F2B"/>
    <w:rsid w:val="0076630B"/>
    <w:rsid w:val="00780B3F"/>
    <w:rsid w:val="0078333E"/>
    <w:rsid w:val="00783AE3"/>
    <w:rsid w:val="00790B92"/>
    <w:rsid w:val="00796328"/>
    <w:rsid w:val="007A0D02"/>
    <w:rsid w:val="007A138D"/>
    <w:rsid w:val="007B102C"/>
    <w:rsid w:val="007B2763"/>
    <w:rsid w:val="007B5DFB"/>
    <w:rsid w:val="007B6E2F"/>
    <w:rsid w:val="007B751B"/>
    <w:rsid w:val="007C2171"/>
    <w:rsid w:val="007C32F0"/>
    <w:rsid w:val="007C4F9C"/>
    <w:rsid w:val="007C680B"/>
    <w:rsid w:val="007C7D9E"/>
    <w:rsid w:val="007C7F95"/>
    <w:rsid w:val="007D10E5"/>
    <w:rsid w:val="007D21B0"/>
    <w:rsid w:val="007D21E3"/>
    <w:rsid w:val="007D3234"/>
    <w:rsid w:val="007D3B81"/>
    <w:rsid w:val="007D4156"/>
    <w:rsid w:val="007D5F76"/>
    <w:rsid w:val="007E1822"/>
    <w:rsid w:val="007E1A7C"/>
    <w:rsid w:val="007E2AEB"/>
    <w:rsid w:val="007E324F"/>
    <w:rsid w:val="007F0497"/>
    <w:rsid w:val="007F4615"/>
    <w:rsid w:val="007F4C7D"/>
    <w:rsid w:val="00801C29"/>
    <w:rsid w:val="00801E2B"/>
    <w:rsid w:val="00802757"/>
    <w:rsid w:val="0080474B"/>
    <w:rsid w:val="008073E2"/>
    <w:rsid w:val="0080774E"/>
    <w:rsid w:val="00810A1C"/>
    <w:rsid w:val="0081207B"/>
    <w:rsid w:val="00812F96"/>
    <w:rsid w:val="00813DDF"/>
    <w:rsid w:val="00813E58"/>
    <w:rsid w:val="00814FE2"/>
    <w:rsid w:val="00815D0C"/>
    <w:rsid w:val="0081685C"/>
    <w:rsid w:val="008219D2"/>
    <w:rsid w:val="008230E6"/>
    <w:rsid w:val="00823499"/>
    <w:rsid w:val="00825D0D"/>
    <w:rsid w:val="008277F5"/>
    <w:rsid w:val="00831337"/>
    <w:rsid w:val="00836DF0"/>
    <w:rsid w:val="00842F4C"/>
    <w:rsid w:val="00847B7F"/>
    <w:rsid w:val="0085155A"/>
    <w:rsid w:val="00852230"/>
    <w:rsid w:val="008538EC"/>
    <w:rsid w:val="00855E17"/>
    <w:rsid w:val="00856407"/>
    <w:rsid w:val="00856C56"/>
    <w:rsid w:val="00860FCB"/>
    <w:rsid w:val="00861506"/>
    <w:rsid w:val="008623E5"/>
    <w:rsid w:val="00862A15"/>
    <w:rsid w:val="0086484A"/>
    <w:rsid w:val="008654F2"/>
    <w:rsid w:val="00873945"/>
    <w:rsid w:val="00881E7D"/>
    <w:rsid w:val="00882394"/>
    <w:rsid w:val="00885CFB"/>
    <w:rsid w:val="008864AD"/>
    <w:rsid w:val="008867DD"/>
    <w:rsid w:val="00887CA0"/>
    <w:rsid w:val="008A373B"/>
    <w:rsid w:val="008A4215"/>
    <w:rsid w:val="008A52EA"/>
    <w:rsid w:val="008B0DDD"/>
    <w:rsid w:val="008B17C7"/>
    <w:rsid w:val="008B208B"/>
    <w:rsid w:val="008B2381"/>
    <w:rsid w:val="008B2E19"/>
    <w:rsid w:val="008B5972"/>
    <w:rsid w:val="008B6B9D"/>
    <w:rsid w:val="008C1F46"/>
    <w:rsid w:val="008C2E49"/>
    <w:rsid w:val="008C5C2F"/>
    <w:rsid w:val="008C6C54"/>
    <w:rsid w:val="008C72E3"/>
    <w:rsid w:val="008C7B57"/>
    <w:rsid w:val="008D20CB"/>
    <w:rsid w:val="008D2166"/>
    <w:rsid w:val="008D377D"/>
    <w:rsid w:val="008E1B90"/>
    <w:rsid w:val="008E4282"/>
    <w:rsid w:val="008E5063"/>
    <w:rsid w:val="008F12AE"/>
    <w:rsid w:val="008F1496"/>
    <w:rsid w:val="008F1616"/>
    <w:rsid w:val="008F28F4"/>
    <w:rsid w:val="008F73BB"/>
    <w:rsid w:val="009041BC"/>
    <w:rsid w:val="00904834"/>
    <w:rsid w:val="00905874"/>
    <w:rsid w:val="009058E6"/>
    <w:rsid w:val="00905A16"/>
    <w:rsid w:val="00907B36"/>
    <w:rsid w:val="00910424"/>
    <w:rsid w:val="00910E24"/>
    <w:rsid w:val="00913C13"/>
    <w:rsid w:val="00914E90"/>
    <w:rsid w:val="00917EE6"/>
    <w:rsid w:val="00920B3D"/>
    <w:rsid w:val="00921323"/>
    <w:rsid w:val="00921B91"/>
    <w:rsid w:val="00923F1C"/>
    <w:rsid w:val="00927D44"/>
    <w:rsid w:val="00931A6E"/>
    <w:rsid w:val="00931EDE"/>
    <w:rsid w:val="00934300"/>
    <w:rsid w:val="00935940"/>
    <w:rsid w:val="00936943"/>
    <w:rsid w:val="009376DB"/>
    <w:rsid w:val="0094478D"/>
    <w:rsid w:val="0095269F"/>
    <w:rsid w:val="00954670"/>
    <w:rsid w:val="0095632A"/>
    <w:rsid w:val="0096663D"/>
    <w:rsid w:val="00966B35"/>
    <w:rsid w:val="0097073E"/>
    <w:rsid w:val="00971E0C"/>
    <w:rsid w:val="00972484"/>
    <w:rsid w:val="0097250B"/>
    <w:rsid w:val="0097295A"/>
    <w:rsid w:val="0097352C"/>
    <w:rsid w:val="00975227"/>
    <w:rsid w:val="00977603"/>
    <w:rsid w:val="00977A54"/>
    <w:rsid w:val="00981B0B"/>
    <w:rsid w:val="00982859"/>
    <w:rsid w:val="00990C57"/>
    <w:rsid w:val="00991558"/>
    <w:rsid w:val="00995B11"/>
    <w:rsid w:val="009A47BB"/>
    <w:rsid w:val="009A674A"/>
    <w:rsid w:val="009A6D9B"/>
    <w:rsid w:val="009B0B99"/>
    <w:rsid w:val="009B4183"/>
    <w:rsid w:val="009B5C6F"/>
    <w:rsid w:val="009C2510"/>
    <w:rsid w:val="009C3728"/>
    <w:rsid w:val="009C3CB5"/>
    <w:rsid w:val="009C57D2"/>
    <w:rsid w:val="009C5DCD"/>
    <w:rsid w:val="009C6DAB"/>
    <w:rsid w:val="009D0BE8"/>
    <w:rsid w:val="009E25A0"/>
    <w:rsid w:val="009E344C"/>
    <w:rsid w:val="009E4685"/>
    <w:rsid w:val="009E51C2"/>
    <w:rsid w:val="009E74AF"/>
    <w:rsid w:val="009E7732"/>
    <w:rsid w:val="009F102E"/>
    <w:rsid w:val="009F218D"/>
    <w:rsid w:val="009F75DA"/>
    <w:rsid w:val="009F7B82"/>
    <w:rsid w:val="00A019DD"/>
    <w:rsid w:val="00A01F07"/>
    <w:rsid w:val="00A02D67"/>
    <w:rsid w:val="00A0633D"/>
    <w:rsid w:val="00A07246"/>
    <w:rsid w:val="00A1087C"/>
    <w:rsid w:val="00A10DED"/>
    <w:rsid w:val="00A11372"/>
    <w:rsid w:val="00A114EB"/>
    <w:rsid w:val="00A11C4F"/>
    <w:rsid w:val="00A137FB"/>
    <w:rsid w:val="00A1539F"/>
    <w:rsid w:val="00A15688"/>
    <w:rsid w:val="00A160AB"/>
    <w:rsid w:val="00A1778F"/>
    <w:rsid w:val="00A21A59"/>
    <w:rsid w:val="00A21FDE"/>
    <w:rsid w:val="00A2328A"/>
    <w:rsid w:val="00A23F0D"/>
    <w:rsid w:val="00A242B6"/>
    <w:rsid w:val="00A25449"/>
    <w:rsid w:val="00A263DE"/>
    <w:rsid w:val="00A349BF"/>
    <w:rsid w:val="00A410A7"/>
    <w:rsid w:val="00A42BB6"/>
    <w:rsid w:val="00A43BEC"/>
    <w:rsid w:val="00A45A02"/>
    <w:rsid w:val="00A4620E"/>
    <w:rsid w:val="00A46D9C"/>
    <w:rsid w:val="00A4750F"/>
    <w:rsid w:val="00A54D6C"/>
    <w:rsid w:val="00A553B1"/>
    <w:rsid w:val="00A55B99"/>
    <w:rsid w:val="00A56FCB"/>
    <w:rsid w:val="00A573DF"/>
    <w:rsid w:val="00A57D1A"/>
    <w:rsid w:val="00A60025"/>
    <w:rsid w:val="00A60A8D"/>
    <w:rsid w:val="00A61D1D"/>
    <w:rsid w:val="00A63BB7"/>
    <w:rsid w:val="00A65513"/>
    <w:rsid w:val="00A70686"/>
    <w:rsid w:val="00A708B3"/>
    <w:rsid w:val="00A7526D"/>
    <w:rsid w:val="00A75AA6"/>
    <w:rsid w:val="00A77D51"/>
    <w:rsid w:val="00A8095A"/>
    <w:rsid w:val="00A81C56"/>
    <w:rsid w:val="00A81D29"/>
    <w:rsid w:val="00A8331D"/>
    <w:rsid w:val="00A83388"/>
    <w:rsid w:val="00A83F4C"/>
    <w:rsid w:val="00A8418B"/>
    <w:rsid w:val="00A84807"/>
    <w:rsid w:val="00A84A4B"/>
    <w:rsid w:val="00A87A6D"/>
    <w:rsid w:val="00A91F5F"/>
    <w:rsid w:val="00A920A0"/>
    <w:rsid w:val="00A92127"/>
    <w:rsid w:val="00A964BB"/>
    <w:rsid w:val="00A967AE"/>
    <w:rsid w:val="00A97A6D"/>
    <w:rsid w:val="00AA003E"/>
    <w:rsid w:val="00AA259E"/>
    <w:rsid w:val="00AA26E0"/>
    <w:rsid w:val="00AA2EBA"/>
    <w:rsid w:val="00AA404A"/>
    <w:rsid w:val="00AA45DB"/>
    <w:rsid w:val="00AA5DFB"/>
    <w:rsid w:val="00AA70C0"/>
    <w:rsid w:val="00AA72E2"/>
    <w:rsid w:val="00AB0004"/>
    <w:rsid w:val="00AB0F4A"/>
    <w:rsid w:val="00AB17FA"/>
    <w:rsid w:val="00AB2887"/>
    <w:rsid w:val="00AB4A5A"/>
    <w:rsid w:val="00AB5F06"/>
    <w:rsid w:val="00AB7577"/>
    <w:rsid w:val="00AB79AE"/>
    <w:rsid w:val="00AC0240"/>
    <w:rsid w:val="00AC1FBD"/>
    <w:rsid w:val="00AC28C0"/>
    <w:rsid w:val="00AD1164"/>
    <w:rsid w:val="00AD26AA"/>
    <w:rsid w:val="00AD4875"/>
    <w:rsid w:val="00AF0555"/>
    <w:rsid w:val="00AF156F"/>
    <w:rsid w:val="00AF3881"/>
    <w:rsid w:val="00AF4315"/>
    <w:rsid w:val="00AF664C"/>
    <w:rsid w:val="00B020BE"/>
    <w:rsid w:val="00B0237A"/>
    <w:rsid w:val="00B05182"/>
    <w:rsid w:val="00B06404"/>
    <w:rsid w:val="00B06C93"/>
    <w:rsid w:val="00B11330"/>
    <w:rsid w:val="00B11FAD"/>
    <w:rsid w:val="00B124BF"/>
    <w:rsid w:val="00B14E30"/>
    <w:rsid w:val="00B157BF"/>
    <w:rsid w:val="00B2201C"/>
    <w:rsid w:val="00B22363"/>
    <w:rsid w:val="00B23F53"/>
    <w:rsid w:val="00B301AE"/>
    <w:rsid w:val="00B30339"/>
    <w:rsid w:val="00B31CA0"/>
    <w:rsid w:val="00B3317D"/>
    <w:rsid w:val="00B346DF"/>
    <w:rsid w:val="00B3600F"/>
    <w:rsid w:val="00B37A9D"/>
    <w:rsid w:val="00B40759"/>
    <w:rsid w:val="00B40762"/>
    <w:rsid w:val="00B419A4"/>
    <w:rsid w:val="00B427FA"/>
    <w:rsid w:val="00B431D4"/>
    <w:rsid w:val="00B45EF6"/>
    <w:rsid w:val="00B466FE"/>
    <w:rsid w:val="00B476A6"/>
    <w:rsid w:val="00B51C16"/>
    <w:rsid w:val="00B54EC6"/>
    <w:rsid w:val="00B55470"/>
    <w:rsid w:val="00B56066"/>
    <w:rsid w:val="00B5688C"/>
    <w:rsid w:val="00B57D98"/>
    <w:rsid w:val="00B608D8"/>
    <w:rsid w:val="00B624F9"/>
    <w:rsid w:val="00B63AF2"/>
    <w:rsid w:val="00B65562"/>
    <w:rsid w:val="00B66615"/>
    <w:rsid w:val="00B6788A"/>
    <w:rsid w:val="00B70516"/>
    <w:rsid w:val="00B70BC9"/>
    <w:rsid w:val="00B71AA3"/>
    <w:rsid w:val="00B72178"/>
    <w:rsid w:val="00B736A2"/>
    <w:rsid w:val="00B74F3D"/>
    <w:rsid w:val="00B807A1"/>
    <w:rsid w:val="00B81072"/>
    <w:rsid w:val="00B81A35"/>
    <w:rsid w:val="00B84B9E"/>
    <w:rsid w:val="00B85623"/>
    <w:rsid w:val="00B90D55"/>
    <w:rsid w:val="00B941B0"/>
    <w:rsid w:val="00BA1BEB"/>
    <w:rsid w:val="00BA3926"/>
    <w:rsid w:val="00BB1F59"/>
    <w:rsid w:val="00BB7168"/>
    <w:rsid w:val="00BC1562"/>
    <w:rsid w:val="00BC15A3"/>
    <w:rsid w:val="00BC3411"/>
    <w:rsid w:val="00BC38D8"/>
    <w:rsid w:val="00BC5D68"/>
    <w:rsid w:val="00BC702A"/>
    <w:rsid w:val="00BD224E"/>
    <w:rsid w:val="00BD65F9"/>
    <w:rsid w:val="00BE2749"/>
    <w:rsid w:val="00BE536B"/>
    <w:rsid w:val="00BE6E02"/>
    <w:rsid w:val="00BE7CB5"/>
    <w:rsid w:val="00BE7FB4"/>
    <w:rsid w:val="00BF0F74"/>
    <w:rsid w:val="00BF4164"/>
    <w:rsid w:val="00BF44A0"/>
    <w:rsid w:val="00BF6A3F"/>
    <w:rsid w:val="00C03C12"/>
    <w:rsid w:val="00C0644C"/>
    <w:rsid w:val="00C10D59"/>
    <w:rsid w:val="00C22AC4"/>
    <w:rsid w:val="00C26D62"/>
    <w:rsid w:val="00C26F61"/>
    <w:rsid w:val="00C27528"/>
    <w:rsid w:val="00C27554"/>
    <w:rsid w:val="00C30F65"/>
    <w:rsid w:val="00C316A1"/>
    <w:rsid w:val="00C326DB"/>
    <w:rsid w:val="00C34B18"/>
    <w:rsid w:val="00C46B96"/>
    <w:rsid w:val="00C50CEB"/>
    <w:rsid w:val="00C53D61"/>
    <w:rsid w:val="00C56392"/>
    <w:rsid w:val="00C5642A"/>
    <w:rsid w:val="00C57EDC"/>
    <w:rsid w:val="00C601B0"/>
    <w:rsid w:val="00C61DD6"/>
    <w:rsid w:val="00C66F64"/>
    <w:rsid w:val="00C66F8A"/>
    <w:rsid w:val="00C739D2"/>
    <w:rsid w:val="00C75E5D"/>
    <w:rsid w:val="00C76405"/>
    <w:rsid w:val="00C77199"/>
    <w:rsid w:val="00C83CCB"/>
    <w:rsid w:val="00C85DAB"/>
    <w:rsid w:val="00C866FF"/>
    <w:rsid w:val="00C90CED"/>
    <w:rsid w:val="00C93B4E"/>
    <w:rsid w:val="00C9507E"/>
    <w:rsid w:val="00C95B00"/>
    <w:rsid w:val="00CA21DE"/>
    <w:rsid w:val="00CA36E1"/>
    <w:rsid w:val="00CA4403"/>
    <w:rsid w:val="00CA444E"/>
    <w:rsid w:val="00CA5518"/>
    <w:rsid w:val="00CA5BBC"/>
    <w:rsid w:val="00CA6413"/>
    <w:rsid w:val="00CB3063"/>
    <w:rsid w:val="00CB3EE1"/>
    <w:rsid w:val="00CB4DCB"/>
    <w:rsid w:val="00CC61ED"/>
    <w:rsid w:val="00CD003F"/>
    <w:rsid w:val="00CD0C11"/>
    <w:rsid w:val="00CD4C85"/>
    <w:rsid w:val="00CD7096"/>
    <w:rsid w:val="00CE09B9"/>
    <w:rsid w:val="00CE0E30"/>
    <w:rsid w:val="00CE1E23"/>
    <w:rsid w:val="00CE2131"/>
    <w:rsid w:val="00CE2FAB"/>
    <w:rsid w:val="00CE44F4"/>
    <w:rsid w:val="00CE503D"/>
    <w:rsid w:val="00CE6B69"/>
    <w:rsid w:val="00CE6ED3"/>
    <w:rsid w:val="00CE774D"/>
    <w:rsid w:val="00CE7D24"/>
    <w:rsid w:val="00CF04C7"/>
    <w:rsid w:val="00CF0EE1"/>
    <w:rsid w:val="00CF140B"/>
    <w:rsid w:val="00CF2DC2"/>
    <w:rsid w:val="00CF37C3"/>
    <w:rsid w:val="00CF6815"/>
    <w:rsid w:val="00D03454"/>
    <w:rsid w:val="00D03FF5"/>
    <w:rsid w:val="00D04E3E"/>
    <w:rsid w:val="00D1250F"/>
    <w:rsid w:val="00D22901"/>
    <w:rsid w:val="00D24E55"/>
    <w:rsid w:val="00D27C7C"/>
    <w:rsid w:val="00D32EE8"/>
    <w:rsid w:val="00D34414"/>
    <w:rsid w:val="00D402C4"/>
    <w:rsid w:val="00D41B4A"/>
    <w:rsid w:val="00D421E2"/>
    <w:rsid w:val="00D42AED"/>
    <w:rsid w:val="00D44917"/>
    <w:rsid w:val="00D46112"/>
    <w:rsid w:val="00D50781"/>
    <w:rsid w:val="00D50D8C"/>
    <w:rsid w:val="00D55986"/>
    <w:rsid w:val="00D55B18"/>
    <w:rsid w:val="00D57E2E"/>
    <w:rsid w:val="00D604E1"/>
    <w:rsid w:val="00D63155"/>
    <w:rsid w:val="00D63AA2"/>
    <w:rsid w:val="00D64446"/>
    <w:rsid w:val="00D65B76"/>
    <w:rsid w:val="00D666A7"/>
    <w:rsid w:val="00D66713"/>
    <w:rsid w:val="00D70A8D"/>
    <w:rsid w:val="00D721DF"/>
    <w:rsid w:val="00D73437"/>
    <w:rsid w:val="00D749D1"/>
    <w:rsid w:val="00D74BFC"/>
    <w:rsid w:val="00D77403"/>
    <w:rsid w:val="00D77DB7"/>
    <w:rsid w:val="00D80F9A"/>
    <w:rsid w:val="00D81864"/>
    <w:rsid w:val="00D823C7"/>
    <w:rsid w:val="00D8343B"/>
    <w:rsid w:val="00D90784"/>
    <w:rsid w:val="00D914B5"/>
    <w:rsid w:val="00D94F8B"/>
    <w:rsid w:val="00DA518C"/>
    <w:rsid w:val="00DA673A"/>
    <w:rsid w:val="00DB220D"/>
    <w:rsid w:val="00DB41AF"/>
    <w:rsid w:val="00DB6BC3"/>
    <w:rsid w:val="00DC0AE0"/>
    <w:rsid w:val="00DC1639"/>
    <w:rsid w:val="00DC2EE1"/>
    <w:rsid w:val="00DC398F"/>
    <w:rsid w:val="00DD3E2C"/>
    <w:rsid w:val="00DD4F77"/>
    <w:rsid w:val="00DD5397"/>
    <w:rsid w:val="00DD709E"/>
    <w:rsid w:val="00DD7503"/>
    <w:rsid w:val="00DE6B4F"/>
    <w:rsid w:val="00DF1862"/>
    <w:rsid w:val="00DF4A51"/>
    <w:rsid w:val="00DF5229"/>
    <w:rsid w:val="00DF5587"/>
    <w:rsid w:val="00DF5C8C"/>
    <w:rsid w:val="00E01427"/>
    <w:rsid w:val="00E01F61"/>
    <w:rsid w:val="00E02028"/>
    <w:rsid w:val="00E04815"/>
    <w:rsid w:val="00E07AEB"/>
    <w:rsid w:val="00E106F9"/>
    <w:rsid w:val="00E11DC5"/>
    <w:rsid w:val="00E12D5E"/>
    <w:rsid w:val="00E14121"/>
    <w:rsid w:val="00E216AF"/>
    <w:rsid w:val="00E233AA"/>
    <w:rsid w:val="00E23738"/>
    <w:rsid w:val="00E2384B"/>
    <w:rsid w:val="00E24461"/>
    <w:rsid w:val="00E275F1"/>
    <w:rsid w:val="00E32BBA"/>
    <w:rsid w:val="00E3319F"/>
    <w:rsid w:val="00E34BBA"/>
    <w:rsid w:val="00E43C71"/>
    <w:rsid w:val="00E46E13"/>
    <w:rsid w:val="00E51771"/>
    <w:rsid w:val="00E5268A"/>
    <w:rsid w:val="00E55ED3"/>
    <w:rsid w:val="00E5757F"/>
    <w:rsid w:val="00E6226F"/>
    <w:rsid w:val="00E65C5C"/>
    <w:rsid w:val="00E65F37"/>
    <w:rsid w:val="00E67E2C"/>
    <w:rsid w:val="00E67EE9"/>
    <w:rsid w:val="00E7044B"/>
    <w:rsid w:val="00E71AA1"/>
    <w:rsid w:val="00E722D5"/>
    <w:rsid w:val="00E74E3C"/>
    <w:rsid w:val="00E75314"/>
    <w:rsid w:val="00E757EE"/>
    <w:rsid w:val="00E807CB"/>
    <w:rsid w:val="00E80B4E"/>
    <w:rsid w:val="00E8344B"/>
    <w:rsid w:val="00E86EF1"/>
    <w:rsid w:val="00E8732F"/>
    <w:rsid w:val="00E93989"/>
    <w:rsid w:val="00E964BA"/>
    <w:rsid w:val="00E967F0"/>
    <w:rsid w:val="00E96800"/>
    <w:rsid w:val="00E97034"/>
    <w:rsid w:val="00EA0F0D"/>
    <w:rsid w:val="00EA1A4B"/>
    <w:rsid w:val="00EA2AA6"/>
    <w:rsid w:val="00EA4454"/>
    <w:rsid w:val="00EA772C"/>
    <w:rsid w:val="00EA7C14"/>
    <w:rsid w:val="00EB2E93"/>
    <w:rsid w:val="00EB44AE"/>
    <w:rsid w:val="00EB75BD"/>
    <w:rsid w:val="00EC02A0"/>
    <w:rsid w:val="00EC387D"/>
    <w:rsid w:val="00EC3AEB"/>
    <w:rsid w:val="00EC62A4"/>
    <w:rsid w:val="00EC72D2"/>
    <w:rsid w:val="00ED04FF"/>
    <w:rsid w:val="00ED0BBA"/>
    <w:rsid w:val="00ED1522"/>
    <w:rsid w:val="00ED17FE"/>
    <w:rsid w:val="00ED2415"/>
    <w:rsid w:val="00ED42AE"/>
    <w:rsid w:val="00ED504A"/>
    <w:rsid w:val="00ED7D0C"/>
    <w:rsid w:val="00EE10E9"/>
    <w:rsid w:val="00EE178B"/>
    <w:rsid w:val="00EE34C4"/>
    <w:rsid w:val="00EE3652"/>
    <w:rsid w:val="00EE6DD8"/>
    <w:rsid w:val="00EF1402"/>
    <w:rsid w:val="00EF16E1"/>
    <w:rsid w:val="00EF17F0"/>
    <w:rsid w:val="00EF57D4"/>
    <w:rsid w:val="00EF5FA7"/>
    <w:rsid w:val="00EF60DD"/>
    <w:rsid w:val="00EF794E"/>
    <w:rsid w:val="00F0778C"/>
    <w:rsid w:val="00F07AE0"/>
    <w:rsid w:val="00F10599"/>
    <w:rsid w:val="00F11C85"/>
    <w:rsid w:val="00F122CD"/>
    <w:rsid w:val="00F12BE9"/>
    <w:rsid w:val="00F149D8"/>
    <w:rsid w:val="00F14FAA"/>
    <w:rsid w:val="00F21164"/>
    <w:rsid w:val="00F21211"/>
    <w:rsid w:val="00F21CF2"/>
    <w:rsid w:val="00F24C45"/>
    <w:rsid w:val="00F24D67"/>
    <w:rsid w:val="00F25E6C"/>
    <w:rsid w:val="00F26242"/>
    <w:rsid w:val="00F2779B"/>
    <w:rsid w:val="00F30DF2"/>
    <w:rsid w:val="00F373A8"/>
    <w:rsid w:val="00F43388"/>
    <w:rsid w:val="00F442E1"/>
    <w:rsid w:val="00F44683"/>
    <w:rsid w:val="00F446B4"/>
    <w:rsid w:val="00F45FB6"/>
    <w:rsid w:val="00F4651C"/>
    <w:rsid w:val="00F469F3"/>
    <w:rsid w:val="00F47525"/>
    <w:rsid w:val="00F54165"/>
    <w:rsid w:val="00F55CBB"/>
    <w:rsid w:val="00F603EF"/>
    <w:rsid w:val="00F605B2"/>
    <w:rsid w:val="00F614B2"/>
    <w:rsid w:val="00F6344A"/>
    <w:rsid w:val="00F635A1"/>
    <w:rsid w:val="00F661B5"/>
    <w:rsid w:val="00F66BD3"/>
    <w:rsid w:val="00F67567"/>
    <w:rsid w:val="00F67CA5"/>
    <w:rsid w:val="00F73F0B"/>
    <w:rsid w:val="00F7644B"/>
    <w:rsid w:val="00F8033A"/>
    <w:rsid w:val="00F84FBD"/>
    <w:rsid w:val="00F85939"/>
    <w:rsid w:val="00F85C27"/>
    <w:rsid w:val="00F85C54"/>
    <w:rsid w:val="00F87410"/>
    <w:rsid w:val="00F9076F"/>
    <w:rsid w:val="00F90C55"/>
    <w:rsid w:val="00F910B9"/>
    <w:rsid w:val="00F92422"/>
    <w:rsid w:val="00F95214"/>
    <w:rsid w:val="00F95552"/>
    <w:rsid w:val="00F95693"/>
    <w:rsid w:val="00F9705E"/>
    <w:rsid w:val="00FA3672"/>
    <w:rsid w:val="00FA39A9"/>
    <w:rsid w:val="00FA4BAB"/>
    <w:rsid w:val="00FA564A"/>
    <w:rsid w:val="00FA5D8F"/>
    <w:rsid w:val="00FA6285"/>
    <w:rsid w:val="00FA6BCF"/>
    <w:rsid w:val="00FB151E"/>
    <w:rsid w:val="00FB4037"/>
    <w:rsid w:val="00FB7094"/>
    <w:rsid w:val="00FB71EA"/>
    <w:rsid w:val="00FC0F01"/>
    <w:rsid w:val="00FC46EC"/>
    <w:rsid w:val="00FC6442"/>
    <w:rsid w:val="00FC6B5E"/>
    <w:rsid w:val="00FC6BCE"/>
    <w:rsid w:val="00FD23A0"/>
    <w:rsid w:val="00FD4673"/>
    <w:rsid w:val="00FD480C"/>
    <w:rsid w:val="00FD52C6"/>
    <w:rsid w:val="00FD7159"/>
    <w:rsid w:val="00FD7528"/>
    <w:rsid w:val="00FE0481"/>
    <w:rsid w:val="00FE0E61"/>
    <w:rsid w:val="00FE5140"/>
    <w:rsid w:val="00FE652C"/>
    <w:rsid w:val="00FF1E49"/>
    <w:rsid w:val="00FF26C6"/>
    <w:rsid w:val="00FF37BA"/>
    <w:rsid w:val="00FF3B79"/>
    <w:rsid w:val="00FF485A"/>
    <w:rsid w:val="00FF5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14F8C8"/>
  <w15:docId w15:val="{AF81A46B-136A-4BFE-BE99-FD52AEC0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128D"/>
    <w:rPr>
      <w:sz w:val="24"/>
    </w:rPr>
  </w:style>
  <w:style w:type="paragraph" w:styleId="1">
    <w:name w:val="heading 1"/>
    <w:basedOn w:val="a"/>
    <w:next w:val="a"/>
    <w:link w:val="1Char"/>
    <w:qFormat/>
    <w:rsid w:val="002D128D"/>
    <w:pPr>
      <w:keepNext/>
      <w:jc w:val="center"/>
      <w:outlineLvl w:val="0"/>
    </w:pPr>
    <w:rPr>
      <w:rFonts w:ascii="Cambria" w:hAnsi="Cambria"/>
      <w:b/>
      <w:kern w:val="32"/>
      <w:sz w:val="32"/>
    </w:rPr>
  </w:style>
  <w:style w:type="paragraph" w:styleId="2">
    <w:name w:val="heading 2"/>
    <w:basedOn w:val="a"/>
    <w:next w:val="a"/>
    <w:link w:val="2Char"/>
    <w:qFormat/>
    <w:rsid w:val="002D128D"/>
    <w:pPr>
      <w:keepNext/>
      <w:ind w:left="720"/>
      <w:jc w:val="both"/>
      <w:outlineLvl w:val="1"/>
    </w:pPr>
    <w:rPr>
      <w:rFonts w:ascii="Cambria" w:hAnsi="Cambria"/>
      <w:b/>
      <w:i/>
      <w:sz w:val="28"/>
    </w:rPr>
  </w:style>
  <w:style w:type="paragraph" w:styleId="3">
    <w:name w:val="heading 3"/>
    <w:basedOn w:val="a"/>
    <w:next w:val="a"/>
    <w:link w:val="3Char"/>
    <w:qFormat/>
    <w:rsid w:val="002D128D"/>
    <w:pPr>
      <w:keepNext/>
      <w:jc w:val="center"/>
      <w:outlineLvl w:val="2"/>
    </w:pPr>
    <w:rPr>
      <w:rFonts w:ascii="Cambria" w:hAnsi="Cambria"/>
      <w:b/>
      <w:sz w:val="26"/>
    </w:rPr>
  </w:style>
  <w:style w:type="paragraph" w:styleId="4">
    <w:name w:val="heading 4"/>
    <w:basedOn w:val="a"/>
    <w:next w:val="a"/>
    <w:link w:val="4Char"/>
    <w:qFormat/>
    <w:rsid w:val="002D128D"/>
    <w:pPr>
      <w:keepNext/>
      <w:outlineLvl w:val="3"/>
    </w:pPr>
    <w:rPr>
      <w:rFonts w:ascii="Calibri" w:hAnsi="Calibri"/>
      <w:b/>
      <w:sz w:val="28"/>
    </w:rPr>
  </w:style>
  <w:style w:type="paragraph" w:styleId="5">
    <w:name w:val="heading 5"/>
    <w:basedOn w:val="a"/>
    <w:next w:val="a"/>
    <w:link w:val="5Char"/>
    <w:qFormat/>
    <w:rsid w:val="002D128D"/>
    <w:pPr>
      <w:keepNext/>
      <w:ind w:firstLine="720"/>
      <w:outlineLvl w:val="4"/>
    </w:pPr>
    <w:rPr>
      <w:rFonts w:ascii="Calibri" w:hAnsi="Calibri"/>
      <w:b/>
      <w:i/>
      <w:sz w:val="26"/>
    </w:rPr>
  </w:style>
  <w:style w:type="paragraph" w:styleId="6">
    <w:name w:val="heading 6"/>
    <w:basedOn w:val="a"/>
    <w:next w:val="a"/>
    <w:link w:val="6Char"/>
    <w:qFormat/>
    <w:rsid w:val="002D128D"/>
    <w:pPr>
      <w:keepNext/>
      <w:jc w:val="both"/>
      <w:outlineLvl w:val="5"/>
    </w:pPr>
    <w:rPr>
      <w:rFonts w:ascii="Calibri" w:hAnsi="Calibri"/>
      <w:b/>
      <w:sz w:val="20"/>
    </w:rPr>
  </w:style>
  <w:style w:type="paragraph" w:styleId="7">
    <w:name w:val="heading 7"/>
    <w:basedOn w:val="a"/>
    <w:next w:val="a"/>
    <w:link w:val="7Char"/>
    <w:qFormat/>
    <w:rsid w:val="002D128D"/>
    <w:pPr>
      <w:spacing w:before="240" w:after="60"/>
      <w:outlineLvl w:val="6"/>
    </w:pPr>
    <w:rPr>
      <w:rFonts w:ascii="Calibri" w:hAnsi="Calibri"/>
    </w:rPr>
  </w:style>
  <w:style w:type="paragraph" w:styleId="8">
    <w:name w:val="heading 8"/>
    <w:basedOn w:val="a"/>
    <w:next w:val="a"/>
    <w:link w:val="8Char"/>
    <w:qFormat/>
    <w:rsid w:val="002D128D"/>
    <w:pPr>
      <w:spacing w:before="240" w:after="60"/>
      <w:outlineLvl w:val="7"/>
    </w:pPr>
    <w:rPr>
      <w:rFonts w:ascii="Calibri" w:hAnsi="Calibri"/>
      <w:i/>
    </w:rPr>
  </w:style>
  <w:style w:type="paragraph" w:styleId="9">
    <w:name w:val="heading 9"/>
    <w:basedOn w:val="a"/>
    <w:next w:val="a"/>
    <w:link w:val="9Char"/>
    <w:qFormat/>
    <w:rsid w:val="002D128D"/>
    <w:pPr>
      <w:keepNext/>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semiHidden/>
    <w:locked/>
    <w:rsid w:val="00E233AA"/>
    <w:rPr>
      <w:rFonts w:ascii="Cambria" w:hAnsi="Cambria"/>
      <w:b/>
      <w:i/>
      <w:sz w:val="28"/>
    </w:rPr>
  </w:style>
  <w:style w:type="character" w:customStyle="1" w:styleId="3Char">
    <w:name w:val="Επικεφαλίδα 3 Char"/>
    <w:link w:val="3"/>
    <w:semiHidden/>
    <w:locked/>
    <w:rsid w:val="00E233AA"/>
    <w:rPr>
      <w:rFonts w:ascii="Cambria" w:hAnsi="Cambria"/>
      <w:b/>
      <w:sz w:val="26"/>
    </w:rPr>
  </w:style>
  <w:style w:type="character" w:customStyle="1" w:styleId="4Char">
    <w:name w:val="Επικεφαλίδα 4 Char"/>
    <w:link w:val="4"/>
    <w:semiHidden/>
    <w:locked/>
    <w:rsid w:val="00E233AA"/>
    <w:rPr>
      <w:rFonts w:ascii="Calibri" w:hAnsi="Calibri"/>
      <w:b/>
      <w:sz w:val="28"/>
    </w:rPr>
  </w:style>
  <w:style w:type="character" w:customStyle="1" w:styleId="5Char">
    <w:name w:val="Επικεφαλίδα 5 Char"/>
    <w:link w:val="5"/>
    <w:semiHidden/>
    <w:locked/>
    <w:rsid w:val="00E233AA"/>
    <w:rPr>
      <w:rFonts w:ascii="Calibri" w:hAnsi="Calibri"/>
      <w:b/>
      <w:i/>
      <w:sz w:val="26"/>
    </w:rPr>
  </w:style>
  <w:style w:type="character" w:customStyle="1" w:styleId="6Char">
    <w:name w:val="Επικεφαλίδα 6 Char"/>
    <w:link w:val="6"/>
    <w:semiHidden/>
    <w:locked/>
    <w:rsid w:val="00E233AA"/>
    <w:rPr>
      <w:rFonts w:ascii="Calibri" w:hAnsi="Calibri"/>
      <w:b/>
    </w:rPr>
  </w:style>
  <w:style w:type="character" w:customStyle="1" w:styleId="7Char">
    <w:name w:val="Επικεφαλίδα 7 Char"/>
    <w:link w:val="7"/>
    <w:semiHidden/>
    <w:locked/>
    <w:rsid w:val="00E233AA"/>
    <w:rPr>
      <w:rFonts w:ascii="Calibri" w:hAnsi="Calibri"/>
      <w:sz w:val="24"/>
    </w:rPr>
  </w:style>
  <w:style w:type="character" w:customStyle="1" w:styleId="8Char">
    <w:name w:val="Επικεφαλίδα 8 Char"/>
    <w:link w:val="8"/>
    <w:semiHidden/>
    <w:locked/>
    <w:rsid w:val="00E233AA"/>
    <w:rPr>
      <w:rFonts w:ascii="Calibri" w:hAnsi="Calibri"/>
      <w:i/>
      <w:sz w:val="24"/>
    </w:rPr>
  </w:style>
  <w:style w:type="character" w:customStyle="1" w:styleId="9Char">
    <w:name w:val="Επικεφαλίδα 9 Char"/>
    <w:link w:val="9"/>
    <w:semiHidden/>
    <w:locked/>
    <w:rsid w:val="00E233AA"/>
    <w:rPr>
      <w:rFonts w:ascii="Cambria" w:hAnsi="Cambria"/>
    </w:rPr>
  </w:style>
  <w:style w:type="paragraph" w:styleId="a3">
    <w:name w:val="Body Text Indent"/>
    <w:basedOn w:val="a"/>
    <w:link w:val="Char"/>
    <w:semiHidden/>
    <w:rsid w:val="002D128D"/>
    <w:pPr>
      <w:ind w:left="720"/>
      <w:jc w:val="both"/>
    </w:pPr>
    <w:rPr>
      <w:sz w:val="20"/>
    </w:rPr>
  </w:style>
  <w:style w:type="character" w:customStyle="1" w:styleId="1Char">
    <w:name w:val="Επικεφαλίδα 1 Char"/>
    <w:link w:val="1"/>
    <w:locked/>
    <w:rsid w:val="00E233AA"/>
    <w:rPr>
      <w:rFonts w:ascii="Cambria" w:hAnsi="Cambria"/>
      <w:b/>
      <w:kern w:val="32"/>
      <w:sz w:val="32"/>
    </w:rPr>
  </w:style>
  <w:style w:type="paragraph" w:styleId="20">
    <w:name w:val="Body Text Indent 2"/>
    <w:basedOn w:val="a"/>
    <w:link w:val="2Char0"/>
    <w:rsid w:val="002D128D"/>
    <w:pPr>
      <w:ind w:firstLine="360"/>
      <w:jc w:val="both"/>
    </w:pPr>
    <w:rPr>
      <w:sz w:val="20"/>
    </w:rPr>
  </w:style>
  <w:style w:type="character" w:customStyle="1" w:styleId="Char">
    <w:name w:val="Σώμα κείμενου με εσοχή Char"/>
    <w:link w:val="a3"/>
    <w:semiHidden/>
    <w:locked/>
    <w:rsid w:val="00E233AA"/>
    <w:rPr>
      <w:sz w:val="20"/>
    </w:rPr>
  </w:style>
  <w:style w:type="paragraph" w:styleId="a4">
    <w:name w:val="Body Text"/>
    <w:basedOn w:val="a"/>
    <w:link w:val="Char0"/>
    <w:semiHidden/>
    <w:rsid w:val="002D128D"/>
    <w:pPr>
      <w:jc w:val="both"/>
    </w:pPr>
    <w:rPr>
      <w:sz w:val="20"/>
    </w:rPr>
  </w:style>
  <w:style w:type="character" w:customStyle="1" w:styleId="2Char0">
    <w:name w:val="Σώμα κείμενου με εσοχή 2 Char"/>
    <w:link w:val="20"/>
    <w:semiHidden/>
    <w:locked/>
    <w:rsid w:val="00E233AA"/>
    <w:rPr>
      <w:sz w:val="20"/>
    </w:rPr>
  </w:style>
  <w:style w:type="paragraph" w:styleId="21">
    <w:name w:val="Body Text 2"/>
    <w:basedOn w:val="a"/>
    <w:link w:val="2Char1"/>
    <w:semiHidden/>
    <w:rsid w:val="002D128D"/>
    <w:rPr>
      <w:sz w:val="20"/>
    </w:rPr>
  </w:style>
  <w:style w:type="character" w:customStyle="1" w:styleId="Char0">
    <w:name w:val="Σώμα κειμένου Char"/>
    <w:link w:val="a4"/>
    <w:semiHidden/>
    <w:locked/>
    <w:rsid w:val="00E233AA"/>
    <w:rPr>
      <w:sz w:val="20"/>
    </w:rPr>
  </w:style>
  <w:style w:type="paragraph" w:styleId="a5">
    <w:name w:val="Document Map"/>
    <w:basedOn w:val="a"/>
    <w:link w:val="Char1"/>
    <w:semiHidden/>
    <w:rsid w:val="002D128D"/>
    <w:pPr>
      <w:shd w:val="clear" w:color="auto" w:fill="000080"/>
    </w:pPr>
    <w:rPr>
      <w:sz w:val="2"/>
    </w:rPr>
  </w:style>
  <w:style w:type="character" w:customStyle="1" w:styleId="2Char1">
    <w:name w:val="Σώμα κείμενου 2 Char"/>
    <w:link w:val="21"/>
    <w:semiHidden/>
    <w:locked/>
    <w:rsid w:val="00E233AA"/>
    <w:rPr>
      <w:sz w:val="20"/>
    </w:rPr>
  </w:style>
  <w:style w:type="paragraph" w:styleId="a6">
    <w:name w:val="header"/>
    <w:basedOn w:val="a"/>
    <w:link w:val="Char2"/>
    <w:semiHidden/>
    <w:rsid w:val="002D128D"/>
    <w:pPr>
      <w:tabs>
        <w:tab w:val="center" w:pos="4153"/>
        <w:tab w:val="right" w:pos="8306"/>
      </w:tabs>
    </w:pPr>
    <w:rPr>
      <w:sz w:val="20"/>
    </w:rPr>
  </w:style>
  <w:style w:type="character" w:customStyle="1" w:styleId="Char1">
    <w:name w:val="Χάρτης εγγράφου Char"/>
    <w:link w:val="a5"/>
    <w:semiHidden/>
    <w:locked/>
    <w:rsid w:val="00E233AA"/>
    <w:rPr>
      <w:sz w:val="2"/>
    </w:rPr>
  </w:style>
  <w:style w:type="character" w:styleId="a7">
    <w:name w:val="page number"/>
    <w:basedOn w:val="a0"/>
    <w:semiHidden/>
    <w:rsid w:val="002D128D"/>
    <w:rPr>
      <w:rFonts w:cs="Times New Roman"/>
    </w:rPr>
  </w:style>
  <w:style w:type="character" w:customStyle="1" w:styleId="Char2">
    <w:name w:val="Κεφαλίδα Char"/>
    <w:link w:val="a6"/>
    <w:semiHidden/>
    <w:locked/>
    <w:rsid w:val="00E233AA"/>
    <w:rPr>
      <w:sz w:val="20"/>
    </w:rPr>
  </w:style>
  <w:style w:type="paragraph" w:styleId="30">
    <w:name w:val="Body Text Indent 3"/>
    <w:basedOn w:val="a"/>
    <w:link w:val="3Char0"/>
    <w:semiHidden/>
    <w:rsid w:val="002D128D"/>
    <w:pPr>
      <w:spacing w:after="120"/>
      <w:ind w:left="283"/>
    </w:pPr>
    <w:rPr>
      <w:sz w:val="16"/>
    </w:rPr>
  </w:style>
  <w:style w:type="paragraph" w:styleId="a8">
    <w:name w:val="footer"/>
    <w:basedOn w:val="a"/>
    <w:link w:val="Char3"/>
    <w:semiHidden/>
    <w:rsid w:val="002D128D"/>
    <w:pPr>
      <w:tabs>
        <w:tab w:val="center" w:pos="4153"/>
        <w:tab w:val="right" w:pos="8306"/>
      </w:tabs>
    </w:pPr>
    <w:rPr>
      <w:sz w:val="20"/>
      <w:lang w:eastAsia="en-US"/>
    </w:rPr>
  </w:style>
  <w:style w:type="character" w:customStyle="1" w:styleId="3Char0">
    <w:name w:val="Σώμα κείμενου με εσοχή 3 Char"/>
    <w:link w:val="30"/>
    <w:semiHidden/>
    <w:locked/>
    <w:rsid w:val="00E233AA"/>
    <w:rPr>
      <w:sz w:val="16"/>
    </w:rPr>
  </w:style>
  <w:style w:type="paragraph" w:styleId="31">
    <w:name w:val="Body Text 3"/>
    <w:basedOn w:val="a"/>
    <w:link w:val="3Char1"/>
    <w:semiHidden/>
    <w:rsid w:val="002D128D"/>
    <w:rPr>
      <w:sz w:val="16"/>
    </w:rPr>
  </w:style>
  <w:style w:type="character" w:customStyle="1" w:styleId="Char3">
    <w:name w:val="Υποσέλιδο Char"/>
    <w:link w:val="a8"/>
    <w:semiHidden/>
    <w:locked/>
    <w:rsid w:val="00E43C71"/>
    <w:rPr>
      <w:lang w:val="el-GR" w:eastAsia="en-US"/>
    </w:rPr>
  </w:style>
  <w:style w:type="paragraph" w:styleId="a9">
    <w:name w:val="Balloon Text"/>
    <w:basedOn w:val="a"/>
    <w:link w:val="Char4"/>
    <w:semiHidden/>
    <w:rsid w:val="00CF6815"/>
    <w:rPr>
      <w:rFonts w:ascii="Tahoma" w:hAnsi="Tahoma"/>
      <w:sz w:val="16"/>
    </w:rPr>
  </w:style>
  <w:style w:type="character" w:customStyle="1" w:styleId="3Char1">
    <w:name w:val="Σώμα κείμενου 3 Char"/>
    <w:link w:val="31"/>
    <w:semiHidden/>
    <w:locked/>
    <w:rsid w:val="00E233AA"/>
    <w:rPr>
      <w:sz w:val="16"/>
    </w:rPr>
  </w:style>
  <w:style w:type="table" w:styleId="aa">
    <w:name w:val="Table Grid"/>
    <w:basedOn w:val="a1"/>
    <w:rsid w:val="00BF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Κείμενο πλαισίου Char"/>
    <w:link w:val="a9"/>
    <w:semiHidden/>
    <w:locked/>
    <w:rsid w:val="00CF6815"/>
    <w:rPr>
      <w:rFonts w:ascii="Tahoma" w:hAnsi="Tahoma"/>
      <w:sz w:val="16"/>
    </w:rPr>
  </w:style>
  <w:style w:type="character" w:styleId="-">
    <w:name w:val="Hyperlink"/>
    <w:basedOn w:val="a0"/>
    <w:rsid w:val="00F9076F"/>
    <w:rPr>
      <w:rFonts w:cs="Times New Roman"/>
      <w:color w:val="0000FF"/>
      <w:u w:val="single"/>
    </w:rPr>
  </w:style>
  <w:style w:type="paragraph" w:customStyle="1" w:styleId="ab">
    <w:name w:val="Προεπιλογή"/>
    <w:rsid w:val="005C45C7"/>
    <w:pPr>
      <w:widowControl w:val="0"/>
      <w:tabs>
        <w:tab w:val="left" w:pos="709"/>
      </w:tabs>
      <w:suppressAutoHyphens/>
    </w:pPr>
    <w:rPr>
      <w:rFonts w:cs="DejaVu Sans"/>
      <w:sz w:val="24"/>
      <w:szCs w:val="24"/>
      <w:lang w:eastAsia="zh-CN" w:bidi="hi-IN"/>
    </w:rPr>
  </w:style>
  <w:style w:type="paragraph" w:customStyle="1" w:styleId="10">
    <w:name w:val="Παράγραφος λίστας1"/>
    <w:basedOn w:val="a"/>
    <w:rsid w:val="004C0CCE"/>
    <w:pPr>
      <w:ind w:left="720"/>
    </w:pPr>
  </w:style>
  <w:style w:type="paragraph" w:customStyle="1" w:styleId="22">
    <w:name w:val="Παράγραφος λίστας2"/>
    <w:basedOn w:val="a"/>
    <w:rsid w:val="00EF60DD"/>
    <w:pPr>
      <w:spacing w:after="200" w:line="276" w:lineRule="auto"/>
      <w:ind w:left="720"/>
    </w:pPr>
    <w:rPr>
      <w:rFonts w:ascii="Calibri" w:hAnsi="Calibri"/>
      <w:sz w:val="22"/>
      <w:szCs w:val="22"/>
      <w:lang w:eastAsia="en-US"/>
    </w:rPr>
  </w:style>
  <w:style w:type="paragraph" w:customStyle="1" w:styleId="11">
    <w:name w:val="Χωρίς διάστιχο1"/>
    <w:rsid w:val="00EF60DD"/>
    <w:rPr>
      <w:rFonts w:ascii="Calibri" w:hAnsi="Calibri"/>
      <w:sz w:val="22"/>
      <w:szCs w:val="22"/>
      <w:lang w:eastAsia="en-US"/>
    </w:rPr>
  </w:style>
  <w:style w:type="paragraph" w:customStyle="1" w:styleId="23">
    <w:name w:val="Παράγραφος λίστας2"/>
    <w:basedOn w:val="a"/>
    <w:rsid w:val="00536775"/>
    <w:pPr>
      <w:ind w:left="720"/>
    </w:pPr>
  </w:style>
  <w:style w:type="paragraph" w:customStyle="1" w:styleId="12">
    <w:name w:val="Χωρίς διάστιχο1"/>
    <w:rsid w:val="00536775"/>
    <w:rPr>
      <w:rFonts w:ascii="Calibri" w:hAnsi="Calibri"/>
      <w:sz w:val="22"/>
      <w:szCs w:val="22"/>
      <w:lang w:eastAsia="en-US"/>
    </w:rPr>
  </w:style>
  <w:style w:type="paragraph" w:customStyle="1" w:styleId="Print-FromToSubjectDate">
    <w:name w:val="Print- From: To: Subject: Date:"/>
    <w:basedOn w:val="a"/>
    <w:rsid w:val="00572B9F"/>
    <w:pPr>
      <w:pBdr>
        <w:left w:val="single" w:sz="18" w:space="1" w:color="auto"/>
      </w:pBdr>
      <w:overflowPunct w:val="0"/>
      <w:autoSpaceDE w:val="0"/>
      <w:autoSpaceDN w:val="0"/>
      <w:adjustRightInd w:val="0"/>
      <w:textAlignment w:val="baseline"/>
    </w:pPr>
    <w:rPr>
      <w:rFonts w:ascii="Arial" w:hAnsi="Arial"/>
      <w:sz w:val="20"/>
      <w:lang w:val="en-GB" w:eastAsia="en-US"/>
    </w:rPr>
  </w:style>
  <w:style w:type="paragraph" w:customStyle="1" w:styleId="32">
    <w:name w:val="Παράγραφος λίστας3"/>
    <w:basedOn w:val="a"/>
    <w:rsid w:val="008D377D"/>
    <w:pPr>
      <w:spacing w:after="200" w:line="276" w:lineRule="auto"/>
      <w:ind w:left="720"/>
    </w:pPr>
    <w:rPr>
      <w:rFonts w:ascii="Calibri" w:hAnsi="Calibri"/>
      <w:sz w:val="22"/>
      <w:szCs w:val="22"/>
      <w:lang w:eastAsia="en-US"/>
    </w:rPr>
  </w:style>
  <w:style w:type="paragraph" w:styleId="ac">
    <w:name w:val="List Paragraph"/>
    <w:basedOn w:val="a"/>
    <w:uiPriority w:val="34"/>
    <w:qFormat/>
    <w:rsid w:val="007E2AEB"/>
    <w:pPr>
      <w:ind w:left="720"/>
      <w:contextualSpacing/>
    </w:pPr>
  </w:style>
  <w:style w:type="paragraph" w:styleId="Web">
    <w:name w:val="Normal (Web)"/>
    <w:basedOn w:val="a"/>
    <w:uiPriority w:val="99"/>
    <w:semiHidden/>
    <w:unhideWhenUsed/>
    <w:locked/>
    <w:rsid w:val="00030B1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838151928">
      <w:bodyDiv w:val="1"/>
      <w:marLeft w:val="0"/>
      <w:marRight w:val="0"/>
      <w:marTop w:val="0"/>
      <w:marBottom w:val="0"/>
      <w:divBdr>
        <w:top w:val="none" w:sz="0" w:space="0" w:color="auto"/>
        <w:left w:val="none" w:sz="0" w:space="0" w:color="auto"/>
        <w:bottom w:val="none" w:sz="0" w:space="0" w:color="auto"/>
        <w:right w:val="none" w:sz="0" w:space="0" w:color="auto"/>
      </w:divBdr>
    </w:div>
    <w:div w:id="1015889391">
      <w:bodyDiv w:val="1"/>
      <w:marLeft w:val="0"/>
      <w:marRight w:val="0"/>
      <w:marTop w:val="0"/>
      <w:marBottom w:val="0"/>
      <w:divBdr>
        <w:top w:val="none" w:sz="0" w:space="0" w:color="auto"/>
        <w:left w:val="none" w:sz="0" w:space="0" w:color="auto"/>
        <w:bottom w:val="none" w:sz="0" w:space="0" w:color="auto"/>
        <w:right w:val="none" w:sz="0" w:space="0" w:color="auto"/>
      </w:divBdr>
    </w:div>
    <w:div w:id="1704475746">
      <w:bodyDiv w:val="1"/>
      <w:marLeft w:val="0"/>
      <w:marRight w:val="0"/>
      <w:marTop w:val="0"/>
      <w:marBottom w:val="0"/>
      <w:divBdr>
        <w:top w:val="none" w:sz="0" w:space="0" w:color="auto"/>
        <w:left w:val="none" w:sz="0" w:space="0" w:color="auto"/>
        <w:bottom w:val="none" w:sz="0" w:space="0" w:color="auto"/>
        <w:right w:val="none" w:sz="0" w:space="0" w:color="auto"/>
      </w:divBdr>
    </w:div>
    <w:div w:id="18495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af.org/about-iaaf/documents/rules-reg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tries@segas.gr" TargetMode="Externa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875A-B10C-46D2-AF6D-B4B34F56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33</Pages>
  <Words>10362</Words>
  <Characters>55955</Characters>
  <Application>Microsoft Office Word</Application>
  <DocSecurity>0</DocSecurity>
  <Lines>466</Lines>
  <Paragraphs>132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ΓΡΑΦΕΙΑ :</vt:lpstr>
      <vt:lpstr>ΓΡΑΦΕΙΑ :</vt:lpstr>
    </vt:vector>
  </TitlesOfParts>
  <Company>χχχ</Company>
  <LinksUpToDate>false</LinksUpToDate>
  <CharactersWithSpaces>66185</CharactersWithSpaces>
  <SharedDoc>false</SharedDoc>
  <HLinks>
    <vt:vector size="18" baseType="variant">
      <vt:variant>
        <vt:i4>1048591</vt:i4>
      </vt:variant>
      <vt:variant>
        <vt:i4>6</vt:i4>
      </vt:variant>
      <vt:variant>
        <vt:i4>0</vt:i4>
      </vt:variant>
      <vt:variant>
        <vt:i4>5</vt:i4>
      </vt:variant>
      <vt:variant>
        <vt:lpwstr>http://www.iaaf.org/about-iaaf/documents/rules-regulations</vt:lpwstr>
      </vt:variant>
      <vt:variant>
        <vt:lpwstr>regulations</vt:lpwstr>
      </vt:variant>
      <vt:variant>
        <vt:i4>6881369</vt:i4>
      </vt:variant>
      <vt:variant>
        <vt:i4>3</vt:i4>
      </vt:variant>
      <vt:variant>
        <vt:i4>0</vt:i4>
      </vt:variant>
      <vt:variant>
        <vt:i4>5</vt:i4>
      </vt:variant>
      <vt:variant>
        <vt:lpwstr>mailto:entries@segas.gr</vt:lpwstr>
      </vt:variant>
      <vt:variant>
        <vt:lpwstr/>
      </vt:variant>
      <vt:variant>
        <vt:i4>6881369</vt:i4>
      </vt:variant>
      <vt:variant>
        <vt:i4>0</vt:i4>
      </vt:variant>
      <vt:variant>
        <vt:i4>0</vt:i4>
      </vt:variant>
      <vt:variant>
        <vt:i4>5</vt:i4>
      </vt:variant>
      <vt:variant>
        <vt:lpwstr>mailto:entries@segas.gr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ΓΡΑΦΕΙΑ :</dc:title>
  <dc:creator>χχχ</dc:creator>
  <cp:lastModifiedBy>PHOTINI</cp:lastModifiedBy>
  <cp:revision>16</cp:revision>
  <cp:lastPrinted>2019-05-15T06:14:00Z</cp:lastPrinted>
  <dcterms:created xsi:type="dcterms:W3CDTF">2019-05-06T08:26:00Z</dcterms:created>
  <dcterms:modified xsi:type="dcterms:W3CDTF">2019-05-16T09:30:00Z</dcterms:modified>
</cp:coreProperties>
</file>