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18" w:rsidRPr="008A3ACC" w:rsidRDefault="00316E18">
      <w:pPr>
        <w:rPr>
          <w:rFonts w:ascii="Tahoma" w:hAnsi="Tahoma" w:cs="Tahoma"/>
          <w:sz w:val="22"/>
          <w:szCs w:val="22"/>
        </w:rPr>
      </w:pPr>
    </w:p>
    <w:p w:rsidR="00316E18" w:rsidRPr="008A3ACC" w:rsidRDefault="00316E18">
      <w:pPr>
        <w:rPr>
          <w:rFonts w:ascii="Tahoma" w:hAnsi="Tahoma" w:cs="Tahoma"/>
          <w:sz w:val="22"/>
          <w:szCs w:val="22"/>
        </w:rPr>
      </w:pPr>
    </w:p>
    <w:p w:rsidR="00883249" w:rsidRPr="008A3ACC" w:rsidRDefault="00883249">
      <w:pPr>
        <w:rPr>
          <w:rFonts w:ascii="Tahoma" w:hAnsi="Tahoma" w:cs="Tahoma"/>
          <w:sz w:val="22"/>
          <w:szCs w:val="22"/>
        </w:rPr>
      </w:pPr>
    </w:p>
    <w:p w:rsidR="00316E18" w:rsidRPr="008A3ACC" w:rsidRDefault="008E2155" w:rsidP="00316E18">
      <w:pPr>
        <w:rPr>
          <w:rFonts w:ascii="Tahoma" w:hAnsi="Tahoma" w:cs="Tahoma"/>
          <w:b/>
          <w:sz w:val="22"/>
          <w:szCs w:val="22"/>
        </w:rPr>
      </w:pPr>
      <w:bookmarkStart w:id="0" w:name="_Hlk31012479"/>
      <w:r w:rsidRPr="008A3ACC">
        <w:rPr>
          <w:rFonts w:ascii="Tahoma" w:hAnsi="Tahoma" w:cs="Tahoma"/>
          <w:b/>
          <w:sz w:val="22"/>
          <w:szCs w:val="22"/>
        </w:rPr>
        <w:t xml:space="preserve">ΕΠΑΣ – ΤΟΜΕΑΣ </w:t>
      </w:r>
      <w:r w:rsidR="00316E18" w:rsidRPr="008A3ACC">
        <w:rPr>
          <w:rFonts w:ascii="Tahoma" w:hAnsi="Tahoma" w:cs="Tahoma"/>
          <w:b/>
          <w:sz w:val="22"/>
          <w:szCs w:val="22"/>
        </w:rPr>
        <w:t>ΑΓΩΝΩΝ</w:t>
      </w:r>
      <w:r w:rsidRPr="008A3ACC">
        <w:rPr>
          <w:rFonts w:ascii="Tahoma" w:hAnsi="Tahoma" w:cs="Tahoma"/>
          <w:b/>
          <w:sz w:val="22"/>
          <w:szCs w:val="22"/>
        </w:rPr>
        <w:t xml:space="preserve"> ΣΕΓΑΣ</w:t>
      </w:r>
      <w:r w:rsidR="00316E18" w:rsidRPr="008A3ACC">
        <w:rPr>
          <w:rFonts w:ascii="Tahoma" w:hAnsi="Tahoma" w:cs="Tahoma"/>
          <w:b/>
          <w:sz w:val="22"/>
          <w:szCs w:val="22"/>
        </w:rPr>
        <w:t xml:space="preserve">                                                                                      </w:t>
      </w:r>
    </w:p>
    <w:p w:rsidR="00316E18" w:rsidRPr="008A3ACC" w:rsidRDefault="00316E18" w:rsidP="00316E18">
      <w:pPr>
        <w:rPr>
          <w:rFonts w:ascii="Tahoma" w:hAnsi="Tahoma" w:cs="Tahoma"/>
          <w:sz w:val="22"/>
          <w:szCs w:val="22"/>
        </w:rPr>
      </w:pPr>
      <w:r w:rsidRPr="008A3ACC">
        <w:rPr>
          <w:rFonts w:ascii="Tahoma" w:hAnsi="Tahoma" w:cs="Tahoma"/>
          <w:bCs/>
          <w:sz w:val="22"/>
          <w:szCs w:val="22"/>
        </w:rPr>
        <w:t>Πληροφορίες:</w:t>
      </w:r>
      <w:r w:rsidRPr="008A3ACC">
        <w:rPr>
          <w:rFonts w:ascii="Tahoma" w:hAnsi="Tahoma" w:cs="Tahoma"/>
          <w:sz w:val="22"/>
          <w:szCs w:val="22"/>
        </w:rPr>
        <w:t xml:space="preserve"> </w:t>
      </w:r>
      <w:r w:rsidR="009F3D41" w:rsidRPr="008A3ACC">
        <w:rPr>
          <w:rFonts w:ascii="Tahoma" w:hAnsi="Tahoma" w:cs="Tahoma"/>
          <w:sz w:val="22"/>
          <w:szCs w:val="22"/>
        </w:rPr>
        <w:t>Φωτεινή Κασίδη</w:t>
      </w:r>
    </w:p>
    <w:p w:rsidR="00316E18" w:rsidRPr="008A3ACC" w:rsidRDefault="00316E18" w:rsidP="00316E18">
      <w:pPr>
        <w:rPr>
          <w:rFonts w:ascii="Tahoma" w:hAnsi="Tahoma" w:cs="Tahoma"/>
          <w:sz w:val="22"/>
          <w:szCs w:val="22"/>
          <w:lang w:val="en-US"/>
        </w:rPr>
      </w:pPr>
      <w:r w:rsidRPr="008A3ACC">
        <w:rPr>
          <w:rFonts w:ascii="Tahoma" w:hAnsi="Tahoma" w:cs="Tahoma"/>
          <w:sz w:val="22"/>
          <w:szCs w:val="22"/>
        </w:rPr>
        <w:t>Τηλ</w:t>
      </w:r>
      <w:r w:rsidRPr="008A3ACC">
        <w:rPr>
          <w:rFonts w:ascii="Tahoma" w:hAnsi="Tahoma" w:cs="Tahoma"/>
          <w:sz w:val="22"/>
          <w:szCs w:val="22"/>
          <w:lang w:val="en-US"/>
        </w:rPr>
        <w:t>. :  21</w:t>
      </w:r>
      <w:r w:rsidR="008E2155" w:rsidRPr="008A3ACC">
        <w:rPr>
          <w:rFonts w:ascii="Tahoma" w:hAnsi="Tahoma" w:cs="Tahoma"/>
          <w:sz w:val="22"/>
          <w:szCs w:val="22"/>
          <w:lang w:val="en-US"/>
        </w:rPr>
        <w:t>1</w:t>
      </w:r>
      <w:r w:rsidRPr="008A3ACC">
        <w:rPr>
          <w:rFonts w:ascii="Tahoma" w:hAnsi="Tahoma" w:cs="Tahoma"/>
          <w:sz w:val="22"/>
          <w:szCs w:val="22"/>
          <w:lang w:val="en-US"/>
        </w:rPr>
        <w:t>-</w:t>
      </w:r>
      <w:r w:rsidR="008E2155" w:rsidRPr="008A3ACC">
        <w:rPr>
          <w:rFonts w:ascii="Tahoma" w:hAnsi="Tahoma" w:cs="Tahoma"/>
          <w:sz w:val="22"/>
          <w:szCs w:val="22"/>
          <w:lang w:val="en-US"/>
        </w:rPr>
        <w:t>1</w:t>
      </w:r>
      <w:r w:rsidR="00CA4BE0">
        <w:rPr>
          <w:rFonts w:ascii="Tahoma" w:hAnsi="Tahoma" w:cs="Tahoma"/>
          <w:sz w:val="22"/>
          <w:szCs w:val="22"/>
          <w:lang w:val="en-US"/>
        </w:rPr>
        <w:t>8</w:t>
      </w:r>
      <w:r w:rsidRPr="008A3ACC">
        <w:rPr>
          <w:rFonts w:ascii="Tahoma" w:hAnsi="Tahoma" w:cs="Tahoma"/>
          <w:sz w:val="22"/>
          <w:szCs w:val="22"/>
          <w:lang w:val="en-US"/>
        </w:rPr>
        <w:t>.</w:t>
      </w:r>
      <w:r w:rsidR="008E2155" w:rsidRPr="008A3ACC">
        <w:rPr>
          <w:rFonts w:ascii="Tahoma" w:hAnsi="Tahoma" w:cs="Tahoma"/>
          <w:sz w:val="22"/>
          <w:szCs w:val="22"/>
          <w:lang w:val="en-US"/>
        </w:rPr>
        <w:t>77</w:t>
      </w:r>
      <w:r w:rsidRPr="008A3ACC">
        <w:rPr>
          <w:rFonts w:ascii="Tahoma" w:hAnsi="Tahoma" w:cs="Tahoma"/>
          <w:sz w:val="22"/>
          <w:szCs w:val="22"/>
          <w:lang w:val="en-US"/>
        </w:rPr>
        <w:t>.</w:t>
      </w:r>
      <w:r w:rsidR="008E2155" w:rsidRPr="008A3ACC">
        <w:rPr>
          <w:rFonts w:ascii="Tahoma" w:hAnsi="Tahoma" w:cs="Tahoma"/>
          <w:sz w:val="22"/>
          <w:szCs w:val="22"/>
          <w:lang w:val="en-US"/>
        </w:rPr>
        <w:t>735</w:t>
      </w:r>
    </w:p>
    <w:p w:rsidR="00316E18" w:rsidRPr="006549B5" w:rsidRDefault="00316E18" w:rsidP="00316E18">
      <w:pPr>
        <w:rPr>
          <w:rFonts w:ascii="Tahoma" w:hAnsi="Tahoma" w:cs="Tahoma"/>
          <w:sz w:val="22"/>
          <w:szCs w:val="22"/>
          <w:lang w:val="en-US"/>
        </w:rPr>
      </w:pPr>
      <w:r w:rsidRPr="008A3ACC">
        <w:rPr>
          <w:rFonts w:ascii="Tahoma" w:hAnsi="Tahoma" w:cs="Tahoma"/>
          <w:sz w:val="22"/>
          <w:szCs w:val="22"/>
          <w:lang w:val="en-US"/>
        </w:rPr>
        <w:t>Email</w:t>
      </w:r>
      <w:r w:rsidRPr="006549B5">
        <w:rPr>
          <w:rFonts w:ascii="Tahoma" w:hAnsi="Tahoma" w:cs="Tahoma"/>
          <w:sz w:val="22"/>
          <w:szCs w:val="22"/>
          <w:lang w:val="en-US"/>
        </w:rPr>
        <w:t xml:space="preserve">: </w:t>
      </w:r>
      <w:hyperlink r:id="rId8" w:history="1">
        <w:r w:rsidRPr="008A3ACC">
          <w:rPr>
            <w:rStyle w:val="Hyperlink"/>
            <w:rFonts w:ascii="Tahoma" w:hAnsi="Tahoma" w:cs="Tahoma"/>
            <w:sz w:val="22"/>
            <w:szCs w:val="22"/>
            <w:lang w:val="en-US"/>
          </w:rPr>
          <w:t>competition</w:t>
        </w:r>
        <w:r w:rsidRPr="006549B5">
          <w:rPr>
            <w:rStyle w:val="Hyperlink"/>
            <w:rFonts w:ascii="Tahoma" w:hAnsi="Tahoma" w:cs="Tahoma"/>
            <w:sz w:val="22"/>
            <w:szCs w:val="22"/>
            <w:lang w:val="en-US"/>
          </w:rPr>
          <w:t>@</w:t>
        </w:r>
        <w:r w:rsidRPr="008A3ACC">
          <w:rPr>
            <w:rStyle w:val="Hyperlink"/>
            <w:rFonts w:ascii="Tahoma" w:hAnsi="Tahoma" w:cs="Tahoma"/>
            <w:sz w:val="22"/>
            <w:szCs w:val="22"/>
            <w:lang w:val="en-US"/>
          </w:rPr>
          <w:t>segas</w:t>
        </w:r>
        <w:r w:rsidRPr="006549B5">
          <w:rPr>
            <w:rStyle w:val="Hyperlink"/>
            <w:rFonts w:ascii="Tahoma" w:hAnsi="Tahoma" w:cs="Tahoma"/>
            <w:sz w:val="22"/>
            <w:szCs w:val="22"/>
            <w:lang w:val="en-US"/>
          </w:rPr>
          <w:t>.</w:t>
        </w:r>
        <w:r w:rsidRPr="008A3ACC">
          <w:rPr>
            <w:rStyle w:val="Hyperlink"/>
            <w:rFonts w:ascii="Tahoma" w:hAnsi="Tahoma" w:cs="Tahoma"/>
            <w:sz w:val="22"/>
            <w:szCs w:val="22"/>
            <w:lang w:val="en-US"/>
          </w:rPr>
          <w:t>gr</w:t>
        </w:r>
      </w:hyperlink>
      <w:r w:rsidRPr="006549B5">
        <w:rPr>
          <w:rFonts w:ascii="Tahoma" w:hAnsi="Tahoma" w:cs="Tahoma"/>
          <w:sz w:val="22"/>
          <w:szCs w:val="22"/>
          <w:lang w:val="en-US"/>
        </w:rPr>
        <w:t xml:space="preserve"> </w:t>
      </w:r>
    </w:p>
    <w:p w:rsidR="00316E18" w:rsidRPr="006549B5" w:rsidRDefault="00316E18" w:rsidP="00316E18">
      <w:pPr>
        <w:rPr>
          <w:rFonts w:ascii="Tahoma" w:hAnsi="Tahoma" w:cs="Tahoma"/>
          <w:sz w:val="22"/>
          <w:szCs w:val="22"/>
          <w:lang w:val="en-US"/>
        </w:rPr>
      </w:pPr>
      <w:r w:rsidRPr="006549B5">
        <w:rPr>
          <w:rFonts w:ascii="Tahoma" w:hAnsi="Tahoma" w:cs="Tahoma"/>
          <w:b/>
          <w:sz w:val="22"/>
          <w:szCs w:val="22"/>
          <w:lang w:val="en-US"/>
        </w:rPr>
        <w:t>====================</w:t>
      </w:r>
      <w:r w:rsidRPr="006549B5">
        <w:rPr>
          <w:rFonts w:ascii="Tahoma" w:hAnsi="Tahoma" w:cs="Tahoma"/>
          <w:sz w:val="22"/>
          <w:szCs w:val="22"/>
          <w:lang w:val="en-US"/>
        </w:rPr>
        <w:tab/>
      </w:r>
      <w:r w:rsidRPr="006549B5">
        <w:rPr>
          <w:rFonts w:ascii="Tahoma" w:hAnsi="Tahoma" w:cs="Tahoma"/>
          <w:sz w:val="22"/>
          <w:szCs w:val="22"/>
          <w:lang w:val="en-US"/>
        </w:rPr>
        <w:tab/>
      </w:r>
      <w:r w:rsidRPr="006549B5">
        <w:rPr>
          <w:rFonts w:ascii="Tahoma" w:hAnsi="Tahoma" w:cs="Tahoma"/>
          <w:sz w:val="22"/>
          <w:szCs w:val="22"/>
          <w:lang w:val="en-US"/>
        </w:rPr>
        <w:tab/>
      </w:r>
      <w:r w:rsidRPr="006549B5">
        <w:rPr>
          <w:rFonts w:ascii="Tahoma" w:hAnsi="Tahoma" w:cs="Tahoma"/>
          <w:sz w:val="22"/>
          <w:szCs w:val="22"/>
          <w:lang w:val="en-US"/>
        </w:rPr>
        <w:tab/>
      </w:r>
      <w:r w:rsidRPr="006549B5">
        <w:rPr>
          <w:rFonts w:ascii="Tahoma" w:hAnsi="Tahoma" w:cs="Tahoma"/>
          <w:sz w:val="22"/>
          <w:szCs w:val="22"/>
          <w:lang w:val="en-US"/>
        </w:rPr>
        <w:tab/>
        <w:t xml:space="preserve">  </w:t>
      </w:r>
    </w:p>
    <w:p w:rsidR="00316E18" w:rsidRPr="006549B5" w:rsidRDefault="00316E18" w:rsidP="00316E18">
      <w:pPr>
        <w:jc w:val="right"/>
        <w:rPr>
          <w:rFonts w:ascii="Tahoma" w:hAnsi="Tahoma" w:cs="Tahoma"/>
          <w:sz w:val="22"/>
          <w:szCs w:val="22"/>
          <w:u w:val="single"/>
          <w:lang w:val="en-US"/>
        </w:rPr>
      </w:pPr>
    </w:p>
    <w:p w:rsidR="00316E18" w:rsidRPr="00101D8E" w:rsidRDefault="00316E18" w:rsidP="00316E18">
      <w:pPr>
        <w:rPr>
          <w:rFonts w:ascii="Tahoma" w:hAnsi="Tahoma" w:cs="Tahoma"/>
          <w:bCs/>
          <w:iCs/>
          <w:sz w:val="22"/>
          <w:szCs w:val="22"/>
        </w:rPr>
      </w:pPr>
      <w:r w:rsidRPr="003F6610">
        <w:rPr>
          <w:rFonts w:ascii="Tahoma" w:hAnsi="Tahoma" w:cs="Tahoma"/>
          <w:bCs/>
          <w:sz w:val="22"/>
          <w:szCs w:val="22"/>
        </w:rPr>
        <w:t xml:space="preserve">Αρ. Πρωτ.: </w:t>
      </w:r>
      <w:r w:rsidR="007554CB" w:rsidRPr="003F6610">
        <w:rPr>
          <w:rFonts w:ascii="Tahoma" w:hAnsi="Tahoma" w:cs="Tahoma"/>
          <w:bCs/>
          <w:sz w:val="22"/>
          <w:szCs w:val="22"/>
        </w:rPr>
        <w:t>………….</w:t>
      </w:r>
      <w:r w:rsidRPr="003F6610">
        <w:rPr>
          <w:rFonts w:ascii="Tahoma" w:hAnsi="Tahoma" w:cs="Tahoma"/>
          <w:bCs/>
          <w:sz w:val="22"/>
          <w:szCs w:val="22"/>
        </w:rPr>
        <w:t xml:space="preserve">      </w:t>
      </w:r>
      <w:r w:rsidR="007554CB" w:rsidRPr="003F6610">
        <w:rPr>
          <w:rFonts w:ascii="Tahoma" w:hAnsi="Tahoma" w:cs="Tahoma"/>
          <w:bCs/>
          <w:sz w:val="22"/>
          <w:szCs w:val="22"/>
        </w:rPr>
        <w:t xml:space="preserve">          </w:t>
      </w:r>
      <w:r w:rsidRPr="003F6610">
        <w:rPr>
          <w:rFonts w:ascii="Tahoma" w:hAnsi="Tahoma" w:cs="Tahoma"/>
          <w:bCs/>
          <w:sz w:val="22"/>
          <w:szCs w:val="22"/>
        </w:rPr>
        <w:t xml:space="preserve">       </w:t>
      </w:r>
      <w:r w:rsidRPr="003F6610">
        <w:rPr>
          <w:rFonts w:ascii="Tahoma" w:hAnsi="Tahoma" w:cs="Tahoma"/>
          <w:bCs/>
          <w:iCs/>
          <w:sz w:val="22"/>
          <w:szCs w:val="22"/>
        </w:rPr>
        <w:t xml:space="preserve">                                   </w:t>
      </w:r>
      <w:r w:rsidR="00101D8E" w:rsidRPr="003F6610">
        <w:rPr>
          <w:rFonts w:ascii="Tahoma" w:hAnsi="Tahoma" w:cs="Tahoma"/>
          <w:bCs/>
          <w:iCs/>
          <w:sz w:val="22"/>
          <w:szCs w:val="22"/>
        </w:rPr>
        <w:t xml:space="preserve">     </w:t>
      </w:r>
      <w:r w:rsidRPr="003F6610">
        <w:rPr>
          <w:rFonts w:ascii="Tahoma" w:hAnsi="Tahoma" w:cs="Tahoma"/>
          <w:bCs/>
          <w:iCs/>
          <w:sz w:val="22"/>
          <w:szCs w:val="22"/>
        </w:rPr>
        <w:t xml:space="preserve">Αθήνα, </w:t>
      </w:r>
      <w:r w:rsidR="00EA010A">
        <w:rPr>
          <w:rFonts w:ascii="Tahoma" w:hAnsi="Tahoma" w:cs="Tahoma"/>
          <w:bCs/>
          <w:iCs/>
          <w:sz w:val="22"/>
          <w:szCs w:val="22"/>
        </w:rPr>
        <w:t>12</w:t>
      </w:r>
      <w:r w:rsidR="00BA4743" w:rsidRPr="003F6610">
        <w:rPr>
          <w:rFonts w:ascii="Tahoma" w:hAnsi="Tahoma" w:cs="Tahoma"/>
          <w:bCs/>
          <w:iCs/>
          <w:sz w:val="22"/>
          <w:szCs w:val="22"/>
        </w:rPr>
        <w:t xml:space="preserve"> Απριλίου</w:t>
      </w:r>
      <w:r w:rsidR="008E2155" w:rsidRPr="003F6610">
        <w:rPr>
          <w:rFonts w:ascii="Tahoma" w:hAnsi="Tahoma" w:cs="Tahoma"/>
          <w:bCs/>
          <w:iCs/>
          <w:sz w:val="22"/>
          <w:szCs w:val="22"/>
        </w:rPr>
        <w:t xml:space="preserve"> </w:t>
      </w:r>
      <w:r w:rsidRPr="003F6610">
        <w:rPr>
          <w:rFonts w:ascii="Tahoma" w:hAnsi="Tahoma" w:cs="Tahoma"/>
          <w:bCs/>
          <w:iCs/>
          <w:sz w:val="22"/>
          <w:szCs w:val="22"/>
        </w:rPr>
        <w:t>20</w:t>
      </w:r>
      <w:r w:rsidR="008854A5" w:rsidRPr="003F6610">
        <w:rPr>
          <w:rFonts w:ascii="Tahoma" w:hAnsi="Tahoma" w:cs="Tahoma"/>
          <w:bCs/>
          <w:iCs/>
          <w:sz w:val="22"/>
          <w:szCs w:val="22"/>
        </w:rPr>
        <w:t>2</w:t>
      </w:r>
      <w:r w:rsidR="006E5659" w:rsidRPr="003F6610">
        <w:rPr>
          <w:rFonts w:ascii="Tahoma" w:hAnsi="Tahoma" w:cs="Tahoma"/>
          <w:bCs/>
          <w:iCs/>
          <w:sz w:val="22"/>
          <w:szCs w:val="22"/>
        </w:rPr>
        <w:t>1</w:t>
      </w:r>
    </w:p>
    <w:p w:rsidR="00316E18" w:rsidRPr="008A3ACC" w:rsidRDefault="00316E18" w:rsidP="00316E18">
      <w:pPr>
        <w:rPr>
          <w:rFonts w:ascii="Tahoma" w:hAnsi="Tahoma" w:cs="Tahoma"/>
          <w:sz w:val="22"/>
          <w:szCs w:val="22"/>
        </w:rPr>
      </w:pPr>
    </w:p>
    <w:p w:rsidR="00316E18" w:rsidRPr="008A3ACC" w:rsidRDefault="00316E18" w:rsidP="00316E18">
      <w:pPr>
        <w:pStyle w:val="Heading1"/>
        <w:jc w:val="left"/>
        <w:rPr>
          <w:rFonts w:ascii="Tahoma" w:hAnsi="Tahoma" w:cs="Tahoma"/>
          <w:b/>
          <w:i/>
          <w:sz w:val="22"/>
          <w:szCs w:val="22"/>
        </w:rPr>
      </w:pPr>
      <w:r w:rsidRPr="008A3ACC">
        <w:rPr>
          <w:rFonts w:ascii="Tahoma" w:hAnsi="Tahoma" w:cs="Tahoma"/>
          <w:b/>
          <w:sz w:val="22"/>
          <w:szCs w:val="22"/>
        </w:rPr>
        <w:t xml:space="preserve">Προς:  </w:t>
      </w:r>
      <w:r w:rsidRPr="008A3ACC">
        <w:rPr>
          <w:rFonts w:ascii="Tahoma" w:hAnsi="Tahoma" w:cs="Tahoma"/>
          <w:b/>
          <w:sz w:val="22"/>
          <w:szCs w:val="22"/>
          <w:lang w:val="en-US"/>
        </w:rPr>
        <w:t>E</w:t>
      </w:r>
      <w:r w:rsidRPr="008A3ACC">
        <w:rPr>
          <w:rFonts w:ascii="Tahoma" w:hAnsi="Tahoma" w:cs="Tahoma"/>
          <w:b/>
          <w:sz w:val="22"/>
          <w:szCs w:val="22"/>
        </w:rPr>
        <w:t>.</w:t>
      </w:r>
      <w:r w:rsidRPr="008A3ACC">
        <w:rPr>
          <w:rFonts w:ascii="Tahoma" w:hAnsi="Tahoma" w:cs="Tahoma"/>
          <w:b/>
          <w:sz w:val="22"/>
          <w:szCs w:val="22"/>
          <w:lang w:val="en-US"/>
        </w:rPr>
        <w:t>A</w:t>
      </w:r>
      <w:r w:rsidRPr="008A3ACC">
        <w:rPr>
          <w:rFonts w:ascii="Tahoma" w:hAnsi="Tahoma" w:cs="Tahoma"/>
          <w:b/>
          <w:sz w:val="22"/>
          <w:szCs w:val="22"/>
        </w:rPr>
        <w:t>.Σ</w:t>
      </w:r>
      <w:r w:rsidR="00F51565">
        <w:rPr>
          <w:rFonts w:ascii="Tahoma" w:hAnsi="Tahoma" w:cs="Tahoma"/>
          <w:b/>
          <w:sz w:val="22"/>
          <w:szCs w:val="22"/>
        </w:rPr>
        <w:t>.</w:t>
      </w:r>
      <w:r w:rsidRPr="008A3ACC">
        <w:rPr>
          <w:rFonts w:ascii="Tahoma" w:hAnsi="Tahoma" w:cs="Tahoma"/>
          <w:b/>
          <w:sz w:val="22"/>
          <w:szCs w:val="22"/>
        </w:rPr>
        <w:t xml:space="preserve"> Σ.Ε.Γ.Α.Σ.</w:t>
      </w:r>
    </w:p>
    <w:p w:rsidR="00316E18" w:rsidRPr="008A3ACC" w:rsidRDefault="00316E18" w:rsidP="00316E18">
      <w:pPr>
        <w:pStyle w:val="Heading1"/>
        <w:jc w:val="left"/>
        <w:rPr>
          <w:rFonts w:ascii="Tahoma" w:hAnsi="Tahoma" w:cs="Tahoma"/>
          <w:b/>
          <w:i/>
          <w:sz w:val="22"/>
          <w:szCs w:val="22"/>
          <w:u w:val="single"/>
        </w:rPr>
      </w:pPr>
      <w:r w:rsidRPr="008A3ACC">
        <w:rPr>
          <w:rFonts w:ascii="Tahoma" w:hAnsi="Tahoma" w:cs="Tahoma"/>
          <w:b/>
          <w:sz w:val="22"/>
          <w:szCs w:val="22"/>
          <w:u w:val="single"/>
        </w:rPr>
        <w:t xml:space="preserve">(Για ενημέρωση σωματείων τους)      </w:t>
      </w:r>
    </w:p>
    <w:p w:rsidR="00940860" w:rsidRPr="008A3ACC" w:rsidRDefault="00940860">
      <w:pPr>
        <w:pStyle w:val="Heading1"/>
        <w:jc w:val="left"/>
        <w:rPr>
          <w:rFonts w:ascii="Tahoma" w:hAnsi="Tahoma" w:cs="Tahoma"/>
          <w:i/>
          <w:sz w:val="22"/>
          <w:szCs w:val="22"/>
        </w:rPr>
      </w:pPr>
    </w:p>
    <w:tbl>
      <w:tblPr>
        <w:tblW w:w="0" w:type="auto"/>
        <w:tblInd w:w="108"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000"/>
      </w:tblPr>
      <w:tblGrid>
        <w:gridCol w:w="8872"/>
      </w:tblGrid>
      <w:tr w:rsidR="00940860" w:rsidRPr="00253FA8" w:rsidTr="00A36807">
        <w:tc>
          <w:tcPr>
            <w:tcW w:w="8872" w:type="dxa"/>
            <w:shd w:val="clear" w:color="000000" w:fill="FFFFFF"/>
            <w:vAlign w:val="center"/>
          </w:tcPr>
          <w:p w:rsidR="00940860" w:rsidRPr="008A3ACC" w:rsidRDefault="00940860">
            <w:pPr>
              <w:jc w:val="center"/>
              <w:rPr>
                <w:rFonts w:ascii="Tahoma" w:hAnsi="Tahoma" w:cs="Tahoma"/>
                <w:sz w:val="22"/>
                <w:szCs w:val="22"/>
              </w:rPr>
            </w:pPr>
            <w:r w:rsidRPr="008A3ACC">
              <w:rPr>
                <w:rFonts w:ascii="Tahoma" w:hAnsi="Tahoma" w:cs="Tahoma"/>
                <w:sz w:val="22"/>
                <w:szCs w:val="22"/>
              </w:rPr>
              <w:t xml:space="preserve">       </w:t>
            </w:r>
          </w:p>
          <w:p w:rsidR="00940860" w:rsidRPr="00253FA8" w:rsidRDefault="00940860" w:rsidP="006634E7">
            <w:pPr>
              <w:pStyle w:val="Heading6"/>
              <w:rPr>
                <w:rFonts w:ascii="Tahoma" w:hAnsi="Tahoma" w:cs="Tahoma"/>
                <w:i w:val="0"/>
                <w:sz w:val="22"/>
                <w:szCs w:val="22"/>
              </w:rPr>
            </w:pPr>
            <w:r w:rsidRPr="00253FA8">
              <w:rPr>
                <w:rFonts w:ascii="Tahoma" w:hAnsi="Tahoma" w:cs="Tahoma"/>
                <w:i w:val="0"/>
                <w:sz w:val="22"/>
                <w:szCs w:val="22"/>
              </w:rPr>
              <w:t>Π Ρ Ο Κ Η Ρ Υ Ξ Η</w:t>
            </w:r>
          </w:p>
          <w:p w:rsidR="00940860" w:rsidRPr="00253FA8" w:rsidRDefault="00940860" w:rsidP="006634E7">
            <w:pPr>
              <w:jc w:val="center"/>
              <w:rPr>
                <w:rFonts w:ascii="Tahoma" w:hAnsi="Tahoma" w:cs="Tahoma"/>
                <w:sz w:val="22"/>
                <w:szCs w:val="22"/>
              </w:rPr>
            </w:pPr>
          </w:p>
          <w:p w:rsidR="00940860" w:rsidRPr="00253FA8" w:rsidRDefault="00EA010A" w:rsidP="006634E7">
            <w:pPr>
              <w:jc w:val="center"/>
              <w:rPr>
                <w:rFonts w:ascii="Tahoma" w:hAnsi="Tahoma" w:cs="Tahoma"/>
                <w:b/>
                <w:sz w:val="22"/>
                <w:szCs w:val="22"/>
              </w:rPr>
            </w:pPr>
            <w:r>
              <w:rPr>
                <w:rFonts w:ascii="Tahoma" w:hAnsi="Tahoma" w:cs="Tahoma"/>
                <w:b/>
                <w:sz w:val="22"/>
                <w:szCs w:val="22"/>
              </w:rPr>
              <w:t>6</w:t>
            </w:r>
            <w:r w:rsidR="00316E18" w:rsidRPr="00253FA8">
              <w:rPr>
                <w:rFonts w:ascii="Tahoma" w:hAnsi="Tahoma" w:cs="Tahoma"/>
                <w:b/>
                <w:sz w:val="22"/>
                <w:szCs w:val="22"/>
                <w:vertAlign w:val="superscript"/>
              </w:rPr>
              <w:t>Ο</w:t>
            </w:r>
            <w:r w:rsidR="00316E18" w:rsidRPr="00253FA8">
              <w:rPr>
                <w:rFonts w:ascii="Tahoma" w:hAnsi="Tahoma" w:cs="Tahoma"/>
                <w:b/>
                <w:sz w:val="22"/>
                <w:szCs w:val="22"/>
              </w:rPr>
              <w:t xml:space="preserve"> ΚΥΠΕΛΛΟ </w:t>
            </w:r>
            <w:r w:rsidR="00FA38DA" w:rsidRPr="00253FA8">
              <w:rPr>
                <w:rFonts w:ascii="Tahoma" w:hAnsi="Tahoma" w:cs="Tahoma"/>
                <w:b/>
                <w:sz w:val="22"/>
                <w:szCs w:val="22"/>
              </w:rPr>
              <w:t>ΡΙΨΕΩΝ</w:t>
            </w:r>
          </w:p>
          <w:p w:rsidR="00316E18" w:rsidRPr="00253FA8" w:rsidRDefault="00316E18" w:rsidP="006634E7">
            <w:pPr>
              <w:jc w:val="center"/>
              <w:rPr>
                <w:rFonts w:ascii="Tahoma" w:hAnsi="Tahoma" w:cs="Tahoma"/>
                <w:b/>
                <w:sz w:val="22"/>
                <w:szCs w:val="22"/>
              </w:rPr>
            </w:pPr>
          </w:p>
          <w:p w:rsidR="00232E37" w:rsidRPr="00253FA8" w:rsidRDefault="00232E37" w:rsidP="00232E37">
            <w:pPr>
              <w:jc w:val="center"/>
              <w:rPr>
                <w:rFonts w:ascii="Tahoma" w:hAnsi="Tahoma" w:cs="Tahoma"/>
                <w:b/>
                <w:i/>
                <w:sz w:val="22"/>
                <w:szCs w:val="22"/>
              </w:rPr>
            </w:pPr>
            <w:r w:rsidRPr="00253FA8">
              <w:rPr>
                <w:rFonts w:ascii="Tahoma" w:hAnsi="Tahoma" w:cs="Tahoma"/>
                <w:b/>
                <w:sz w:val="22"/>
                <w:szCs w:val="22"/>
              </w:rPr>
              <w:t>Θεσσαλονίκη</w:t>
            </w:r>
            <w:r w:rsidR="00B43F85" w:rsidRPr="00253FA8">
              <w:rPr>
                <w:rFonts w:ascii="Tahoma" w:hAnsi="Tahoma" w:cs="Tahoma"/>
                <w:b/>
                <w:sz w:val="22"/>
                <w:szCs w:val="22"/>
              </w:rPr>
              <w:t xml:space="preserve">, </w:t>
            </w:r>
            <w:r w:rsidR="001D4552" w:rsidRPr="00253FA8">
              <w:rPr>
                <w:rFonts w:ascii="Tahoma" w:hAnsi="Tahoma" w:cs="Tahoma"/>
                <w:b/>
                <w:sz w:val="22"/>
                <w:szCs w:val="22"/>
              </w:rPr>
              <w:t>Καυτανζόγλειο</w:t>
            </w:r>
            <w:r w:rsidRPr="00253FA8">
              <w:rPr>
                <w:rFonts w:ascii="Tahoma" w:hAnsi="Tahoma" w:cs="Tahoma"/>
                <w:b/>
                <w:sz w:val="22"/>
                <w:szCs w:val="22"/>
              </w:rPr>
              <w:t xml:space="preserve"> Στάδιο</w:t>
            </w:r>
          </w:p>
          <w:p w:rsidR="00940860" w:rsidRPr="00253FA8" w:rsidRDefault="00940860" w:rsidP="006634E7">
            <w:pPr>
              <w:ind w:left="720"/>
              <w:jc w:val="center"/>
              <w:rPr>
                <w:rFonts w:ascii="Tahoma" w:hAnsi="Tahoma" w:cs="Tahoma"/>
                <w:b/>
                <w:sz w:val="22"/>
                <w:szCs w:val="22"/>
              </w:rPr>
            </w:pPr>
          </w:p>
          <w:p w:rsidR="00940860" w:rsidRPr="00253FA8" w:rsidRDefault="00904B91" w:rsidP="006634E7">
            <w:pPr>
              <w:jc w:val="center"/>
              <w:rPr>
                <w:rFonts w:ascii="Tahoma" w:hAnsi="Tahoma" w:cs="Tahoma"/>
                <w:b/>
                <w:sz w:val="22"/>
                <w:szCs w:val="22"/>
              </w:rPr>
            </w:pPr>
            <w:r w:rsidRPr="00253FA8">
              <w:rPr>
                <w:rFonts w:ascii="Tahoma" w:hAnsi="Tahoma" w:cs="Tahoma"/>
                <w:b/>
                <w:sz w:val="22"/>
                <w:szCs w:val="22"/>
              </w:rPr>
              <w:t>Σάββατο</w:t>
            </w:r>
            <w:r w:rsidR="00902689" w:rsidRPr="00253FA8">
              <w:rPr>
                <w:rFonts w:ascii="Tahoma" w:hAnsi="Tahoma" w:cs="Tahoma"/>
                <w:b/>
                <w:sz w:val="22"/>
                <w:szCs w:val="22"/>
              </w:rPr>
              <w:t xml:space="preserve"> </w:t>
            </w:r>
            <w:r w:rsidR="00940860" w:rsidRPr="00253FA8">
              <w:rPr>
                <w:rFonts w:ascii="Tahoma" w:hAnsi="Tahoma" w:cs="Tahoma"/>
                <w:b/>
                <w:sz w:val="22"/>
                <w:szCs w:val="22"/>
              </w:rPr>
              <w:t xml:space="preserve"> </w:t>
            </w:r>
            <w:r w:rsidR="006E5659" w:rsidRPr="00253FA8">
              <w:rPr>
                <w:rFonts w:ascii="Tahoma" w:hAnsi="Tahoma" w:cs="Tahoma"/>
                <w:b/>
                <w:sz w:val="22"/>
                <w:szCs w:val="22"/>
              </w:rPr>
              <w:t>17</w:t>
            </w:r>
            <w:r w:rsidR="00940860" w:rsidRPr="00253FA8">
              <w:rPr>
                <w:rFonts w:ascii="Tahoma" w:hAnsi="Tahoma" w:cs="Tahoma"/>
                <w:b/>
                <w:sz w:val="22"/>
                <w:szCs w:val="22"/>
              </w:rPr>
              <w:t xml:space="preserve"> </w:t>
            </w:r>
            <w:r w:rsidR="006E5659" w:rsidRPr="00253FA8">
              <w:rPr>
                <w:rFonts w:ascii="Tahoma" w:hAnsi="Tahoma" w:cs="Tahoma"/>
                <w:b/>
                <w:sz w:val="22"/>
                <w:szCs w:val="22"/>
              </w:rPr>
              <w:t>Απριλίου</w:t>
            </w:r>
            <w:r w:rsidR="00940860" w:rsidRPr="00253FA8">
              <w:rPr>
                <w:rFonts w:ascii="Tahoma" w:hAnsi="Tahoma" w:cs="Tahoma"/>
                <w:b/>
                <w:sz w:val="22"/>
                <w:szCs w:val="22"/>
              </w:rPr>
              <w:t xml:space="preserve"> 20</w:t>
            </w:r>
            <w:r w:rsidR="008854A5" w:rsidRPr="00253FA8">
              <w:rPr>
                <w:rFonts w:ascii="Tahoma" w:hAnsi="Tahoma" w:cs="Tahoma"/>
                <w:b/>
                <w:sz w:val="22"/>
                <w:szCs w:val="22"/>
              </w:rPr>
              <w:t>2</w:t>
            </w:r>
            <w:r w:rsidR="006E5659" w:rsidRPr="00253FA8">
              <w:rPr>
                <w:rFonts w:ascii="Tahoma" w:hAnsi="Tahoma" w:cs="Tahoma"/>
                <w:b/>
                <w:sz w:val="22"/>
                <w:szCs w:val="22"/>
              </w:rPr>
              <w:t>1</w:t>
            </w:r>
          </w:p>
          <w:p w:rsidR="00940860" w:rsidRPr="00253FA8" w:rsidRDefault="00940860">
            <w:pPr>
              <w:jc w:val="center"/>
              <w:rPr>
                <w:rFonts w:ascii="Tahoma" w:hAnsi="Tahoma" w:cs="Tahoma"/>
                <w:sz w:val="22"/>
                <w:szCs w:val="22"/>
              </w:rPr>
            </w:pPr>
          </w:p>
        </w:tc>
      </w:tr>
    </w:tbl>
    <w:p w:rsidR="00940860" w:rsidRPr="00253FA8" w:rsidRDefault="00940860">
      <w:pPr>
        <w:jc w:val="both"/>
        <w:rPr>
          <w:rFonts w:ascii="Tahoma" w:hAnsi="Tahoma" w:cs="Tahoma"/>
          <w:sz w:val="22"/>
          <w:szCs w:val="22"/>
        </w:rPr>
      </w:pPr>
    </w:p>
    <w:p w:rsidR="00940860" w:rsidRPr="00253FA8" w:rsidRDefault="009D0491">
      <w:pPr>
        <w:pStyle w:val="a"/>
        <w:jc w:val="both"/>
        <w:rPr>
          <w:rFonts w:ascii="Tahoma" w:hAnsi="Tahoma" w:cs="Tahoma"/>
          <w:sz w:val="22"/>
          <w:szCs w:val="22"/>
        </w:rPr>
      </w:pPr>
      <w:r w:rsidRPr="00253FA8">
        <w:rPr>
          <w:rFonts w:ascii="Tahoma" w:hAnsi="Tahoma" w:cs="Tahoma"/>
          <w:sz w:val="22"/>
          <w:szCs w:val="22"/>
        </w:rPr>
        <w:t xml:space="preserve">Ο </w:t>
      </w:r>
      <w:r w:rsidR="00940860" w:rsidRPr="00253FA8">
        <w:rPr>
          <w:rFonts w:ascii="Tahoma" w:hAnsi="Tahoma" w:cs="Tahoma"/>
          <w:b/>
          <w:sz w:val="22"/>
          <w:szCs w:val="22"/>
        </w:rPr>
        <w:t>Σ.Ε.Γ.Α.Σ</w:t>
      </w:r>
      <w:r w:rsidR="006549B5" w:rsidRPr="00C87840">
        <w:rPr>
          <w:rFonts w:ascii="Tahoma" w:hAnsi="Tahoma" w:cs="Tahoma"/>
          <w:b/>
          <w:sz w:val="22"/>
          <w:szCs w:val="22"/>
        </w:rPr>
        <w:t>.</w:t>
      </w:r>
      <w:r w:rsidR="00940860" w:rsidRPr="00253FA8">
        <w:rPr>
          <w:rFonts w:ascii="Tahoma" w:hAnsi="Tahoma" w:cs="Tahoma"/>
          <w:b/>
          <w:sz w:val="22"/>
          <w:szCs w:val="22"/>
        </w:rPr>
        <w:t xml:space="preserve"> </w:t>
      </w:r>
      <w:r w:rsidR="00FA38DA" w:rsidRPr="00253FA8">
        <w:rPr>
          <w:rFonts w:ascii="Tahoma" w:hAnsi="Tahoma" w:cs="Tahoma"/>
          <w:sz w:val="22"/>
          <w:szCs w:val="22"/>
        </w:rPr>
        <w:t xml:space="preserve">διοργανώνει </w:t>
      </w:r>
      <w:r w:rsidR="002A2623" w:rsidRPr="00253FA8">
        <w:rPr>
          <w:rFonts w:ascii="Tahoma" w:hAnsi="Tahoma" w:cs="Tahoma"/>
          <w:sz w:val="22"/>
          <w:szCs w:val="22"/>
        </w:rPr>
        <w:t>Αγών</w:t>
      </w:r>
      <w:r w:rsidR="00A77A77" w:rsidRPr="00253FA8">
        <w:rPr>
          <w:rFonts w:ascii="Tahoma" w:hAnsi="Tahoma" w:cs="Tahoma"/>
          <w:sz w:val="22"/>
          <w:szCs w:val="22"/>
        </w:rPr>
        <w:t>α</w:t>
      </w:r>
      <w:r w:rsidR="002A2623" w:rsidRPr="00253FA8">
        <w:rPr>
          <w:rFonts w:ascii="Tahoma" w:hAnsi="Tahoma" w:cs="Tahoma"/>
          <w:sz w:val="22"/>
          <w:szCs w:val="22"/>
        </w:rPr>
        <w:t xml:space="preserve"> Ρίψεων </w:t>
      </w:r>
      <w:r w:rsidR="00316E18" w:rsidRPr="00253FA8">
        <w:rPr>
          <w:rFonts w:ascii="Tahoma" w:hAnsi="Tahoma" w:cs="Tahoma"/>
          <w:sz w:val="22"/>
          <w:szCs w:val="22"/>
        </w:rPr>
        <w:t xml:space="preserve">με την επωνυμία </w:t>
      </w:r>
      <w:r w:rsidR="004B69E7" w:rsidRPr="00253FA8">
        <w:rPr>
          <w:rFonts w:ascii="Tahoma" w:hAnsi="Tahoma" w:cs="Tahoma"/>
          <w:b/>
          <w:bCs/>
          <w:sz w:val="22"/>
          <w:szCs w:val="22"/>
        </w:rPr>
        <w:t>«</w:t>
      </w:r>
      <w:r w:rsidR="001C6BA9" w:rsidRPr="001C6BA9">
        <w:rPr>
          <w:rFonts w:ascii="Tahoma" w:hAnsi="Tahoma" w:cs="Tahoma"/>
          <w:b/>
          <w:bCs/>
          <w:sz w:val="22"/>
          <w:szCs w:val="22"/>
          <w:u w:val="single"/>
        </w:rPr>
        <w:t>6</w:t>
      </w:r>
      <w:r w:rsidR="00316E18" w:rsidRPr="001C6BA9">
        <w:rPr>
          <w:rFonts w:ascii="Tahoma" w:hAnsi="Tahoma" w:cs="Tahoma"/>
          <w:b/>
          <w:bCs/>
          <w:sz w:val="22"/>
          <w:szCs w:val="22"/>
          <w:u w:val="single"/>
          <w:vertAlign w:val="superscript"/>
        </w:rPr>
        <w:t>ο</w:t>
      </w:r>
      <w:r w:rsidR="00316E18" w:rsidRPr="001C6BA9">
        <w:rPr>
          <w:rFonts w:ascii="Tahoma" w:hAnsi="Tahoma" w:cs="Tahoma"/>
          <w:b/>
          <w:bCs/>
          <w:sz w:val="22"/>
          <w:szCs w:val="22"/>
          <w:u w:val="single"/>
        </w:rPr>
        <w:t xml:space="preserve"> </w:t>
      </w:r>
      <w:r w:rsidR="00316E18" w:rsidRPr="00253FA8">
        <w:rPr>
          <w:rFonts w:ascii="Tahoma" w:hAnsi="Tahoma" w:cs="Tahoma"/>
          <w:b/>
          <w:bCs/>
          <w:sz w:val="22"/>
          <w:szCs w:val="22"/>
          <w:u w:val="single"/>
        </w:rPr>
        <w:t>ΚΥΠΕΛΛΟ ΡΙΨΕΩΝ</w:t>
      </w:r>
      <w:r w:rsidR="004B69E7" w:rsidRPr="00253FA8">
        <w:rPr>
          <w:rFonts w:ascii="Tahoma" w:hAnsi="Tahoma" w:cs="Tahoma"/>
          <w:b/>
          <w:bCs/>
          <w:sz w:val="22"/>
          <w:szCs w:val="22"/>
          <w:u w:val="single"/>
        </w:rPr>
        <w:t>»</w:t>
      </w:r>
      <w:r w:rsidR="002A2623" w:rsidRPr="00253FA8">
        <w:rPr>
          <w:rFonts w:ascii="Tahoma" w:hAnsi="Tahoma" w:cs="Tahoma"/>
          <w:b/>
          <w:bCs/>
          <w:sz w:val="22"/>
          <w:szCs w:val="22"/>
          <w:u w:val="single"/>
        </w:rPr>
        <w:t>,</w:t>
      </w:r>
      <w:r w:rsidR="002A2623" w:rsidRPr="00253FA8">
        <w:rPr>
          <w:rFonts w:ascii="Tahoma" w:hAnsi="Tahoma" w:cs="Tahoma"/>
          <w:sz w:val="22"/>
          <w:szCs w:val="22"/>
        </w:rPr>
        <w:t xml:space="preserve"> </w:t>
      </w:r>
      <w:r w:rsidR="00A77A77" w:rsidRPr="00253FA8">
        <w:rPr>
          <w:rFonts w:ascii="Tahoma" w:hAnsi="Tahoma" w:cs="Tahoma"/>
          <w:sz w:val="22"/>
          <w:szCs w:val="22"/>
        </w:rPr>
        <w:t xml:space="preserve">που </w:t>
      </w:r>
      <w:r w:rsidR="002A2623" w:rsidRPr="00253FA8">
        <w:rPr>
          <w:rFonts w:ascii="Tahoma" w:hAnsi="Tahoma" w:cs="Tahoma"/>
          <w:sz w:val="22"/>
          <w:szCs w:val="22"/>
        </w:rPr>
        <w:t>αποτελ</w:t>
      </w:r>
      <w:r w:rsidR="00A77A77" w:rsidRPr="00253FA8">
        <w:rPr>
          <w:rFonts w:ascii="Tahoma" w:hAnsi="Tahoma" w:cs="Tahoma"/>
          <w:sz w:val="22"/>
          <w:szCs w:val="22"/>
        </w:rPr>
        <w:t xml:space="preserve">εί </w:t>
      </w:r>
      <w:r w:rsidR="002A2623" w:rsidRPr="00253FA8">
        <w:rPr>
          <w:rFonts w:ascii="Tahoma" w:hAnsi="Tahoma" w:cs="Tahoma"/>
          <w:sz w:val="22"/>
          <w:szCs w:val="22"/>
        </w:rPr>
        <w:t xml:space="preserve">κριτήριο πρόκρισης </w:t>
      </w:r>
      <w:r w:rsidR="00316E18" w:rsidRPr="00253FA8">
        <w:rPr>
          <w:rFonts w:ascii="Tahoma" w:hAnsi="Tahoma" w:cs="Tahoma"/>
          <w:sz w:val="22"/>
          <w:szCs w:val="22"/>
        </w:rPr>
        <w:t xml:space="preserve"> </w:t>
      </w:r>
      <w:r w:rsidR="00A77A77" w:rsidRPr="00253FA8">
        <w:rPr>
          <w:rFonts w:ascii="Tahoma" w:hAnsi="Tahoma" w:cs="Tahoma"/>
          <w:sz w:val="22"/>
          <w:szCs w:val="22"/>
        </w:rPr>
        <w:t>για τους Ολυμπιακούς Αγώνες</w:t>
      </w:r>
      <w:r w:rsidR="00A27138" w:rsidRPr="00253FA8">
        <w:rPr>
          <w:rFonts w:ascii="Tahoma" w:hAnsi="Tahoma" w:cs="Tahoma"/>
          <w:sz w:val="22"/>
          <w:szCs w:val="22"/>
        </w:rPr>
        <w:t xml:space="preserve"> και τα Ευρωπαϊκά </w:t>
      </w:r>
      <w:r w:rsidR="00B04DB9" w:rsidRPr="00253FA8">
        <w:rPr>
          <w:rFonts w:ascii="Tahoma" w:hAnsi="Tahoma" w:cs="Tahoma"/>
          <w:sz w:val="22"/>
          <w:szCs w:val="22"/>
        </w:rPr>
        <w:t>Π</w:t>
      </w:r>
      <w:r w:rsidR="00A27138" w:rsidRPr="00253FA8">
        <w:rPr>
          <w:rFonts w:ascii="Tahoma" w:hAnsi="Tahoma" w:cs="Tahoma"/>
          <w:sz w:val="22"/>
          <w:szCs w:val="22"/>
        </w:rPr>
        <w:t>ρωταθλήματα</w:t>
      </w:r>
      <w:r w:rsidR="00A77A77" w:rsidRPr="00253FA8">
        <w:rPr>
          <w:rFonts w:ascii="Tahoma" w:hAnsi="Tahoma" w:cs="Tahoma"/>
          <w:sz w:val="22"/>
          <w:szCs w:val="22"/>
        </w:rPr>
        <w:t xml:space="preserve">, </w:t>
      </w:r>
      <w:r w:rsidR="00940860" w:rsidRPr="00253FA8">
        <w:rPr>
          <w:rFonts w:ascii="Tahoma" w:hAnsi="Tahoma" w:cs="Tahoma"/>
          <w:sz w:val="22"/>
          <w:szCs w:val="22"/>
        </w:rPr>
        <w:t>σύμφωνα με τους παρακάτω όρους:</w:t>
      </w:r>
    </w:p>
    <w:p w:rsidR="00940860" w:rsidRPr="00253FA8" w:rsidRDefault="00940860">
      <w:pPr>
        <w:jc w:val="both"/>
        <w:rPr>
          <w:rFonts w:ascii="Tahoma" w:hAnsi="Tahoma" w:cs="Tahoma"/>
          <w:sz w:val="22"/>
          <w:szCs w:val="22"/>
        </w:rPr>
      </w:pPr>
    </w:p>
    <w:p w:rsidR="00940860" w:rsidRPr="00253FA8" w:rsidRDefault="00940860">
      <w:pPr>
        <w:pStyle w:val="a"/>
        <w:tabs>
          <w:tab w:val="clear" w:pos="709"/>
        </w:tabs>
        <w:jc w:val="both"/>
        <w:rPr>
          <w:rFonts w:ascii="Tahoma" w:hAnsi="Tahoma" w:cs="Tahoma"/>
          <w:b/>
          <w:sz w:val="22"/>
          <w:szCs w:val="22"/>
        </w:rPr>
      </w:pPr>
      <w:r w:rsidRPr="00253FA8">
        <w:rPr>
          <w:rFonts w:ascii="Tahoma" w:hAnsi="Tahoma" w:cs="Tahoma"/>
          <w:b/>
          <w:sz w:val="22"/>
          <w:szCs w:val="22"/>
        </w:rPr>
        <w:t xml:space="preserve">1. </w:t>
      </w:r>
      <w:r w:rsidRPr="00253FA8">
        <w:rPr>
          <w:rFonts w:ascii="Tahoma" w:hAnsi="Tahoma" w:cs="Tahoma"/>
          <w:b/>
          <w:sz w:val="22"/>
          <w:szCs w:val="22"/>
          <w:u w:val="single"/>
        </w:rPr>
        <w:t>ΗΜΕΡΟΜΗΝΙΑ – ΤΟΠΟΣ ΔΙΕΞΑΓΩΓΗΣ:</w:t>
      </w:r>
    </w:p>
    <w:p w:rsidR="009F3D41" w:rsidRPr="008A3ACC" w:rsidRDefault="00316E18" w:rsidP="00232E37">
      <w:pPr>
        <w:jc w:val="both"/>
        <w:rPr>
          <w:rFonts w:ascii="Tahoma" w:hAnsi="Tahoma" w:cs="Tahoma"/>
          <w:b/>
          <w:sz w:val="22"/>
          <w:szCs w:val="22"/>
        </w:rPr>
      </w:pPr>
      <w:r w:rsidRPr="00253FA8">
        <w:rPr>
          <w:rFonts w:ascii="Tahoma" w:hAnsi="Tahoma" w:cs="Tahoma"/>
          <w:sz w:val="22"/>
          <w:szCs w:val="22"/>
        </w:rPr>
        <w:t xml:space="preserve">Ο αγώνας </w:t>
      </w:r>
      <w:r w:rsidR="00940860" w:rsidRPr="00253FA8">
        <w:rPr>
          <w:rFonts w:ascii="Tahoma" w:hAnsi="Tahoma" w:cs="Tahoma"/>
          <w:sz w:val="22"/>
          <w:szCs w:val="22"/>
        </w:rPr>
        <w:t>θα διεξαχθεί τ</w:t>
      </w:r>
      <w:r w:rsidR="00904B91" w:rsidRPr="00253FA8">
        <w:rPr>
          <w:rFonts w:ascii="Tahoma" w:hAnsi="Tahoma" w:cs="Tahoma"/>
          <w:sz w:val="22"/>
          <w:szCs w:val="22"/>
        </w:rPr>
        <w:t>ο</w:t>
      </w:r>
      <w:r w:rsidR="00AB6B5C" w:rsidRPr="00253FA8">
        <w:rPr>
          <w:rFonts w:ascii="Tahoma" w:hAnsi="Tahoma" w:cs="Tahoma"/>
          <w:sz w:val="22"/>
          <w:szCs w:val="22"/>
        </w:rPr>
        <w:t xml:space="preserve"> </w:t>
      </w:r>
      <w:r w:rsidR="00904B91" w:rsidRPr="00253FA8">
        <w:rPr>
          <w:rFonts w:ascii="Tahoma" w:hAnsi="Tahoma" w:cs="Tahoma"/>
          <w:b/>
          <w:sz w:val="22"/>
          <w:szCs w:val="22"/>
          <w:u w:val="single"/>
        </w:rPr>
        <w:t xml:space="preserve">Σάββατο </w:t>
      </w:r>
      <w:r w:rsidR="006E5659" w:rsidRPr="00253FA8">
        <w:rPr>
          <w:rFonts w:ascii="Tahoma" w:hAnsi="Tahoma" w:cs="Tahoma"/>
          <w:b/>
          <w:sz w:val="22"/>
          <w:szCs w:val="22"/>
          <w:u w:val="single"/>
        </w:rPr>
        <w:t>17 Απριλίου</w:t>
      </w:r>
      <w:r w:rsidR="00AB6B5C" w:rsidRPr="00253FA8">
        <w:rPr>
          <w:rFonts w:ascii="Tahoma" w:hAnsi="Tahoma" w:cs="Tahoma"/>
          <w:b/>
          <w:sz w:val="22"/>
          <w:szCs w:val="22"/>
          <w:u w:val="single"/>
        </w:rPr>
        <w:t xml:space="preserve"> </w:t>
      </w:r>
      <w:r w:rsidR="00940860" w:rsidRPr="00253FA8">
        <w:rPr>
          <w:rFonts w:ascii="Tahoma" w:hAnsi="Tahoma" w:cs="Tahoma"/>
          <w:b/>
          <w:sz w:val="22"/>
          <w:szCs w:val="22"/>
          <w:u w:val="single"/>
        </w:rPr>
        <w:t>20</w:t>
      </w:r>
      <w:r w:rsidR="008854A5" w:rsidRPr="00253FA8">
        <w:rPr>
          <w:rFonts w:ascii="Tahoma" w:hAnsi="Tahoma" w:cs="Tahoma"/>
          <w:b/>
          <w:sz w:val="22"/>
          <w:szCs w:val="22"/>
          <w:u w:val="single"/>
        </w:rPr>
        <w:t>2</w:t>
      </w:r>
      <w:r w:rsidR="006E5659" w:rsidRPr="00253FA8">
        <w:rPr>
          <w:rFonts w:ascii="Tahoma" w:hAnsi="Tahoma" w:cs="Tahoma"/>
          <w:b/>
          <w:sz w:val="22"/>
          <w:szCs w:val="22"/>
          <w:u w:val="single"/>
        </w:rPr>
        <w:t>1</w:t>
      </w:r>
      <w:r w:rsidR="00FA38DA" w:rsidRPr="00253FA8">
        <w:rPr>
          <w:rFonts w:ascii="Tahoma" w:hAnsi="Tahoma" w:cs="Tahoma"/>
          <w:sz w:val="22"/>
          <w:szCs w:val="22"/>
        </w:rPr>
        <w:t xml:space="preserve"> </w:t>
      </w:r>
      <w:r w:rsidR="009F3D41" w:rsidRPr="00253FA8">
        <w:rPr>
          <w:rFonts w:ascii="Tahoma" w:hAnsi="Tahoma" w:cs="Tahoma"/>
          <w:sz w:val="22"/>
          <w:szCs w:val="22"/>
        </w:rPr>
        <w:t>στη</w:t>
      </w:r>
      <w:r w:rsidR="00274C43" w:rsidRPr="00253FA8">
        <w:rPr>
          <w:rFonts w:ascii="Tahoma" w:hAnsi="Tahoma" w:cs="Tahoma"/>
          <w:sz w:val="22"/>
          <w:szCs w:val="22"/>
        </w:rPr>
        <w:t>ν</w:t>
      </w:r>
      <w:r w:rsidR="00515F4E" w:rsidRPr="008A3ACC">
        <w:rPr>
          <w:rFonts w:ascii="Tahoma" w:hAnsi="Tahoma" w:cs="Tahoma"/>
          <w:sz w:val="22"/>
          <w:szCs w:val="22"/>
        </w:rPr>
        <w:t xml:space="preserve"> </w:t>
      </w:r>
      <w:r w:rsidR="00232E37">
        <w:rPr>
          <w:rFonts w:ascii="Tahoma" w:hAnsi="Tahoma" w:cs="Tahoma"/>
          <w:sz w:val="22"/>
          <w:szCs w:val="22"/>
        </w:rPr>
        <w:t>Θεσσαλονίκη</w:t>
      </w:r>
      <w:r w:rsidR="009F3D41" w:rsidRPr="008A3ACC">
        <w:rPr>
          <w:rFonts w:ascii="Tahoma" w:hAnsi="Tahoma" w:cs="Tahoma"/>
          <w:sz w:val="22"/>
          <w:szCs w:val="22"/>
        </w:rPr>
        <w:t xml:space="preserve"> και </w:t>
      </w:r>
      <w:r w:rsidR="00232E37">
        <w:rPr>
          <w:rFonts w:ascii="Tahoma" w:hAnsi="Tahoma" w:cs="Tahoma"/>
          <w:sz w:val="22"/>
          <w:szCs w:val="22"/>
        </w:rPr>
        <w:t xml:space="preserve">στις </w:t>
      </w:r>
      <w:r w:rsidR="009F3D41" w:rsidRPr="008A3ACC">
        <w:rPr>
          <w:rFonts w:ascii="Tahoma" w:hAnsi="Tahoma" w:cs="Tahoma"/>
          <w:sz w:val="22"/>
          <w:szCs w:val="22"/>
        </w:rPr>
        <w:t xml:space="preserve">εγκαταστάσεις του </w:t>
      </w:r>
      <w:r w:rsidR="001D4552" w:rsidRPr="00232E37">
        <w:rPr>
          <w:rFonts w:ascii="Century Gothic" w:hAnsi="Century Gothic" w:cs="Tahoma"/>
          <w:bCs/>
          <w:sz w:val="22"/>
          <w:szCs w:val="22"/>
        </w:rPr>
        <w:t>Καυτανζ</w:t>
      </w:r>
      <w:r w:rsidR="00902689">
        <w:rPr>
          <w:rFonts w:ascii="Century Gothic" w:hAnsi="Century Gothic" w:cs="Tahoma"/>
          <w:bCs/>
          <w:sz w:val="22"/>
          <w:szCs w:val="22"/>
        </w:rPr>
        <w:t>ο</w:t>
      </w:r>
      <w:r w:rsidR="001D4552" w:rsidRPr="00232E37">
        <w:rPr>
          <w:rFonts w:ascii="Century Gothic" w:hAnsi="Century Gothic" w:cs="Tahoma"/>
          <w:bCs/>
          <w:sz w:val="22"/>
          <w:szCs w:val="22"/>
        </w:rPr>
        <w:t>γλε</w:t>
      </w:r>
      <w:r w:rsidR="00902689">
        <w:rPr>
          <w:rFonts w:ascii="Century Gothic" w:hAnsi="Century Gothic" w:cs="Tahoma"/>
          <w:bCs/>
          <w:sz w:val="22"/>
          <w:szCs w:val="22"/>
        </w:rPr>
        <w:t>ί</w:t>
      </w:r>
      <w:r w:rsidR="001D4552" w:rsidRPr="00232E37">
        <w:rPr>
          <w:rFonts w:ascii="Century Gothic" w:hAnsi="Century Gothic" w:cs="Tahoma"/>
          <w:bCs/>
          <w:sz w:val="22"/>
          <w:szCs w:val="22"/>
        </w:rPr>
        <w:t>ο</w:t>
      </w:r>
      <w:r w:rsidR="00902689">
        <w:rPr>
          <w:rFonts w:ascii="Century Gothic" w:hAnsi="Century Gothic" w:cs="Tahoma"/>
          <w:bCs/>
          <w:sz w:val="22"/>
          <w:szCs w:val="22"/>
        </w:rPr>
        <w:t>υ</w:t>
      </w:r>
      <w:r w:rsidR="00232E37" w:rsidRPr="00232E37">
        <w:rPr>
          <w:rFonts w:ascii="Century Gothic" w:hAnsi="Century Gothic" w:cs="Tahoma"/>
          <w:bCs/>
          <w:sz w:val="22"/>
          <w:szCs w:val="22"/>
        </w:rPr>
        <w:t xml:space="preserve"> Σταδίου</w:t>
      </w:r>
      <w:r w:rsidR="00232E37">
        <w:rPr>
          <w:rFonts w:ascii="Century Gothic" w:hAnsi="Century Gothic" w:cs="Tahoma"/>
          <w:b/>
          <w:sz w:val="22"/>
          <w:szCs w:val="22"/>
        </w:rPr>
        <w:t>.</w:t>
      </w:r>
    </w:p>
    <w:p w:rsidR="00940860" w:rsidRPr="008A3ACC" w:rsidRDefault="00940860">
      <w:pPr>
        <w:pStyle w:val="a"/>
        <w:jc w:val="both"/>
        <w:rPr>
          <w:rFonts w:ascii="Tahoma" w:hAnsi="Tahoma" w:cs="Tahoma"/>
          <w:sz w:val="22"/>
          <w:szCs w:val="22"/>
        </w:rPr>
      </w:pPr>
    </w:p>
    <w:p w:rsidR="00316E18" w:rsidRPr="008A3ACC" w:rsidRDefault="00316E18" w:rsidP="00316E18">
      <w:pPr>
        <w:pStyle w:val="a"/>
        <w:autoSpaceDE w:val="0"/>
        <w:jc w:val="both"/>
        <w:rPr>
          <w:rFonts w:ascii="Tahoma" w:hAnsi="Tahoma" w:cs="Tahoma"/>
          <w:b/>
          <w:sz w:val="22"/>
          <w:szCs w:val="22"/>
          <w:u w:val="single"/>
        </w:rPr>
      </w:pPr>
      <w:r w:rsidRPr="008A3ACC">
        <w:rPr>
          <w:rFonts w:ascii="Tahoma" w:hAnsi="Tahoma" w:cs="Tahoma"/>
          <w:b/>
          <w:sz w:val="22"/>
          <w:szCs w:val="22"/>
        </w:rPr>
        <w:t xml:space="preserve">2. </w:t>
      </w:r>
      <w:r w:rsidRPr="008A3ACC">
        <w:rPr>
          <w:rFonts w:ascii="Tahoma" w:hAnsi="Tahoma" w:cs="Tahoma"/>
          <w:b/>
          <w:sz w:val="22"/>
          <w:szCs w:val="22"/>
          <w:u w:val="single"/>
        </w:rPr>
        <w:t>ΗΛΙΚΙΕΣ:</w:t>
      </w:r>
    </w:p>
    <w:p w:rsidR="00316E18" w:rsidRPr="008A3ACC" w:rsidRDefault="00724D87" w:rsidP="00316E18">
      <w:pPr>
        <w:pStyle w:val="a"/>
        <w:autoSpaceDE w:val="0"/>
        <w:jc w:val="both"/>
        <w:rPr>
          <w:rFonts w:ascii="Tahoma" w:hAnsi="Tahoma" w:cs="Tahoma"/>
          <w:sz w:val="22"/>
          <w:szCs w:val="22"/>
        </w:rPr>
      </w:pPr>
      <w:r w:rsidRPr="008A3ACC">
        <w:rPr>
          <w:rFonts w:ascii="Tahoma" w:hAnsi="Tahoma" w:cs="Tahoma"/>
          <w:sz w:val="22"/>
          <w:szCs w:val="22"/>
        </w:rPr>
        <w:t xml:space="preserve">Στον αγώνα </w:t>
      </w:r>
      <w:r w:rsidR="00316E18" w:rsidRPr="008A3ACC">
        <w:rPr>
          <w:rFonts w:ascii="Tahoma" w:hAnsi="Tahoma" w:cs="Tahoma"/>
          <w:sz w:val="22"/>
          <w:szCs w:val="22"/>
        </w:rPr>
        <w:t>δικαίωμα συμμετοχής έχουν οι αθλητές- τριες :</w:t>
      </w:r>
    </w:p>
    <w:p w:rsidR="00316E18" w:rsidRPr="008A3ACC" w:rsidRDefault="00316E18" w:rsidP="005234DF">
      <w:pPr>
        <w:pStyle w:val="a"/>
        <w:widowControl w:val="0"/>
        <w:numPr>
          <w:ilvl w:val="0"/>
          <w:numId w:val="3"/>
        </w:numPr>
        <w:tabs>
          <w:tab w:val="clear" w:pos="709"/>
          <w:tab w:val="num" w:pos="720"/>
        </w:tabs>
        <w:suppressAutoHyphens/>
        <w:autoSpaceDE w:val="0"/>
        <w:jc w:val="both"/>
        <w:rPr>
          <w:rFonts w:ascii="Tahoma" w:hAnsi="Tahoma" w:cs="Tahoma"/>
          <w:sz w:val="22"/>
          <w:szCs w:val="22"/>
        </w:rPr>
      </w:pPr>
      <w:r w:rsidRPr="008A3ACC">
        <w:rPr>
          <w:rFonts w:ascii="Tahoma" w:hAnsi="Tahoma" w:cs="Tahoma"/>
          <w:b/>
          <w:sz w:val="22"/>
          <w:szCs w:val="22"/>
        </w:rPr>
        <w:t>ΑΝΔΡΕΣ – ΓΥΝΑΙΚΕΣ</w:t>
      </w:r>
      <w:r w:rsidRPr="008A3ACC">
        <w:rPr>
          <w:rFonts w:ascii="Tahoma" w:hAnsi="Tahoma" w:cs="Tahoma"/>
          <w:sz w:val="22"/>
          <w:szCs w:val="22"/>
        </w:rPr>
        <w:t xml:space="preserve">: που έχουν γεννηθεί το </w:t>
      </w:r>
      <w:r w:rsidR="00767C0F" w:rsidRPr="008A3ACC">
        <w:rPr>
          <w:rFonts w:ascii="Tahoma" w:hAnsi="Tahoma" w:cs="Tahoma"/>
          <w:sz w:val="22"/>
          <w:szCs w:val="22"/>
        </w:rPr>
        <w:t>200</w:t>
      </w:r>
      <w:r w:rsidR="00DB5430">
        <w:rPr>
          <w:rFonts w:ascii="Tahoma" w:hAnsi="Tahoma" w:cs="Tahoma"/>
          <w:sz w:val="22"/>
          <w:szCs w:val="22"/>
        </w:rPr>
        <w:t>1</w:t>
      </w:r>
      <w:r w:rsidRPr="008A3ACC">
        <w:rPr>
          <w:rFonts w:ascii="Tahoma" w:hAnsi="Tahoma" w:cs="Tahoma"/>
          <w:sz w:val="22"/>
          <w:szCs w:val="22"/>
        </w:rPr>
        <w:t xml:space="preserve"> και μεγαλύτεροι-ες</w:t>
      </w:r>
    </w:p>
    <w:p w:rsidR="00316E18" w:rsidRPr="008A3ACC" w:rsidRDefault="000A585F" w:rsidP="005234DF">
      <w:pPr>
        <w:pStyle w:val="a"/>
        <w:widowControl w:val="0"/>
        <w:numPr>
          <w:ilvl w:val="0"/>
          <w:numId w:val="3"/>
        </w:numPr>
        <w:tabs>
          <w:tab w:val="clear" w:pos="709"/>
          <w:tab w:val="num" w:pos="720"/>
        </w:tabs>
        <w:suppressAutoHyphens/>
        <w:autoSpaceDE w:val="0"/>
        <w:jc w:val="both"/>
        <w:rPr>
          <w:rFonts w:ascii="Tahoma" w:hAnsi="Tahoma" w:cs="Tahoma"/>
          <w:sz w:val="22"/>
          <w:szCs w:val="22"/>
        </w:rPr>
      </w:pPr>
      <w:r w:rsidRPr="008A3ACC">
        <w:rPr>
          <w:rFonts w:ascii="Tahoma" w:hAnsi="Tahoma" w:cs="Tahoma"/>
          <w:b/>
          <w:sz w:val="22"/>
          <w:szCs w:val="22"/>
          <w:lang w:val="en-US"/>
        </w:rPr>
        <w:t>K</w:t>
      </w:r>
      <w:r w:rsidRPr="008A3ACC">
        <w:rPr>
          <w:rFonts w:ascii="Tahoma" w:hAnsi="Tahoma" w:cs="Tahoma"/>
          <w:b/>
          <w:sz w:val="22"/>
          <w:szCs w:val="22"/>
        </w:rPr>
        <w:t>20</w:t>
      </w:r>
      <w:r w:rsidR="009730CF">
        <w:rPr>
          <w:rFonts w:ascii="Tahoma" w:hAnsi="Tahoma" w:cs="Tahoma"/>
          <w:b/>
          <w:sz w:val="22"/>
          <w:szCs w:val="22"/>
        </w:rPr>
        <w:t xml:space="preserve"> ΑΝΔΡΩΝ - ΓΥΝΑΙΚΩΝ</w:t>
      </w:r>
      <w:r w:rsidR="00316E18" w:rsidRPr="008A3ACC">
        <w:rPr>
          <w:rFonts w:ascii="Tahoma" w:hAnsi="Tahoma" w:cs="Tahoma"/>
          <w:b/>
          <w:sz w:val="22"/>
          <w:szCs w:val="22"/>
        </w:rPr>
        <w:t>:</w:t>
      </w:r>
      <w:r w:rsidR="00316E18" w:rsidRPr="008A3ACC">
        <w:rPr>
          <w:rFonts w:ascii="Tahoma" w:hAnsi="Tahoma" w:cs="Tahoma"/>
          <w:sz w:val="22"/>
          <w:szCs w:val="22"/>
        </w:rPr>
        <w:t xml:space="preserve"> που έχουν γεννηθεί το </w:t>
      </w:r>
      <w:r w:rsidRPr="008A3ACC">
        <w:rPr>
          <w:rFonts w:ascii="Tahoma" w:hAnsi="Tahoma" w:cs="Tahoma"/>
          <w:sz w:val="22"/>
          <w:szCs w:val="22"/>
        </w:rPr>
        <w:t>200</w:t>
      </w:r>
      <w:r w:rsidR="00DB5430">
        <w:rPr>
          <w:rFonts w:ascii="Tahoma" w:hAnsi="Tahoma" w:cs="Tahoma"/>
          <w:sz w:val="22"/>
          <w:szCs w:val="22"/>
        </w:rPr>
        <w:t>2</w:t>
      </w:r>
      <w:r w:rsidR="00316E18" w:rsidRPr="008A3ACC">
        <w:rPr>
          <w:rFonts w:ascii="Tahoma" w:hAnsi="Tahoma" w:cs="Tahoma"/>
          <w:sz w:val="22"/>
          <w:szCs w:val="22"/>
        </w:rPr>
        <w:t xml:space="preserve"> και </w:t>
      </w:r>
      <w:r w:rsidR="008E2155" w:rsidRPr="008A3ACC">
        <w:rPr>
          <w:rFonts w:ascii="Tahoma" w:hAnsi="Tahoma" w:cs="Tahoma"/>
          <w:sz w:val="22"/>
          <w:szCs w:val="22"/>
        </w:rPr>
        <w:t>200</w:t>
      </w:r>
      <w:r w:rsidR="00DB5430">
        <w:rPr>
          <w:rFonts w:ascii="Tahoma" w:hAnsi="Tahoma" w:cs="Tahoma"/>
          <w:sz w:val="22"/>
          <w:szCs w:val="22"/>
        </w:rPr>
        <w:t>3</w:t>
      </w:r>
    </w:p>
    <w:p w:rsidR="00316E18" w:rsidRPr="008A3ACC" w:rsidRDefault="000A585F" w:rsidP="005234DF">
      <w:pPr>
        <w:pStyle w:val="a"/>
        <w:widowControl w:val="0"/>
        <w:numPr>
          <w:ilvl w:val="0"/>
          <w:numId w:val="3"/>
        </w:numPr>
        <w:tabs>
          <w:tab w:val="clear" w:pos="709"/>
          <w:tab w:val="num" w:pos="720"/>
        </w:tabs>
        <w:suppressAutoHyphens/>
        <w:autoSpaceDE w:val="0"/>
        <w:jc w:val="both"/>
        <w:rPr>
          <w:rFonts w:ascii="Tahoma" w:hAnsi="Tahoma" w:cs="Tahoma"/>
          <w:sz w:val="22"/>
          <w:szCs w:val="22"/>
        </w:rPr>
      </w:pPr>
      <w:r w:rsidRPr="008A3ACC">
        <w:rPr>
          <w:rFonts w:ascii="Tahoma" w:hAnsi="Tahoma" w:cs="Tahoma"/>
          <w:b/>
          <w:sz w:val="22"/>
          <w:szCs w:val="22"/>
          <w:lang w:val="en-US"/>
        </w:rPr>
        <w:t>K</w:t>
      </w:r>
      <w:r w:rsidRPr="008A3ACC">
        <w:rPr>
          <w:rFonts w:ascii="Tahoma" w:hAnsi="Tahoma" w:cs="Tahoma"/>
          <w:b/>
          <w:sz w:val="22"/>
          <w:szCs w:val="22"/>
        </w:rPr>
        <w:t>18</w:t>
      </w:r>
      <w:r w:rsidR="009730CF">
        <w:rPr>
          <w:rFonts w:ascii="Tahoma" w:hAnsi="Tahoma" w:cs="Tahoma"/>
          <w:b/>
          <w:sz w:val="22"/>
          <w:szCs w:val="22"/>
        </w:rPr>
        <w:t xml:space="preserve"> ΑΝΔΡΩΝ - ΓΥΝΑΙΚΩΝ</w:t>
      </w:r>
      <w:r w:rsidR="00076D87" w:rsidRPr="008A3ACC">
        <w:rPr>
          <w:rFonts w:ascii="Tahoma" w:hAnsi="Tahoma" w:cs="Tahoma"/>
          <w:b/>
          <w:sz w:val="22"/>
          <w:szCs w:val="22"/>
        </w:rPr>
        <w:t>*</w:t>
      </w:r>
      <w:r w:rsidR="00316E18" w:rsidRPr="008A3ACC">
        <w:rPr>
          <w:rFonts w:ascii="Tahoma" w:hAnsi="Tahoma" w:cs="Tahoma"/>
          <w:sz w:val="22"/>
          <w:szCs w:val="22"/>
        </w:rPr>
        <w:t xml:space="preserve">: που έχουν γεννηθεί το </w:t>
      </w:r>
      <w:r w:rsidR="009F3D41" w:rsidRPr="008A3ACC">
        <w:rPr>
          <w:rFonts w:ascii="Tahoma" w:hAnsi="Tahoma" w:cs="Tahoma"/>
          <w:sz w:val="22"/>
          <w:szCs w:val="22"/>
        </w:rPr>
        <w:t>200</w:t>
      </w:r>
      <w:r w:rsidR="00DB5430">
        <w:rPr>
          <w:rFonts w:ascii="Tahoma" w:hAnsi="Tahoma" w:cs="Tahoma"/>
          <w:sz w:val="22"/>
          <w:szCs w:val="22"/>
        </w:rPr>
        <w:t>4</w:t>
      </w:r>
      <w:r w:rsidR="00316E18" w:rsidRPr="008A3ACC">
        <w:rPr>
          <w:rFonts w:ascii="Tahoma" w:hAnsi="Tahoma" w:cs="Tahoma"/>
          <w:sz w:val="22"/>
          <w:szCs w:val="22"/>
        </w:rPr>
        <w:t xml:space="preserve"> και </w:t>
      </w:r>
      <w:r w:rsidR="00B43F85" w:rsidRPr="008A3ACC">
        <w:rPr>
          <w:rFonts w:ascii="Tahoma" w:hAnsi="Tahoma" w:cs="Tahoma"/>
          <w:sz w:val="22"/>
          <w:szCs w:val="22"/>
        </w:rPr>
        <w:t>200</w:t>
      </w:r>
      <w:r w:rsidR="00DB5430">
        <w:rPr>
          <w:rFonts w:ascii="Tahoma" w:hAnsi="Tahoma" w:cs="Tahoma"/>
          <w:sz w:val="22"/>
          <w:szCs w:val="22"/>
        </w:rPr>
        <w:t>5</w:t>
      </w:r>
    </w:p>
    <w:p w:rsidR="007E3A35" w:rsidRPr="00364A08" w:rsidRDefault="000A585F" w:rsidP="005234DF">
      <w:pPr>
        <w:pStyle w:val="a"/>
        <w:widowControl w:val="0"/>
        <w:numPr>
          <w:ilvl w:val="0"/>
          <w:numId w:val="3"/>
        </w:numPr>
        <w:tabs>
          <w:tab w:val="clear" w:pos="709"/>
          <w:tab w:val="num" w:pos="720"/>
        </w:tabs>
        <w:suppressAutoHyphens/>
        <w:autoSpaceDE w:val="0"/>
        <w:jc w:val="both"/>
        <w:rPr>
          <w:rFonts w:ascii="Tahoma" w:hAnsi="Tahoma" w:cs="Tahoma"/>
          <w:sz w:val="22"/>
          <w:szCs w:val="22"/>
        </w:rPr>
      </w:pPr>
      <w:r w:rsidRPr="00364A08">
        <w:rPr>
          <w:rFonts w:ascii="Tahoma" w:hAnsi="Tahoma" w:cs="Tahoma"/>
          <w:b/>
          <w:sz w:val="22"/>
          <w:szCs w:val="22"/>
          <w:lang w:val="en-US"/>
        </w:rPr>
        <w:t>K</w:t>
      </w:r>
      <w:r w:rsidRPr="00364A08">
        <w:rPr>
          <w:rFonts w:ascii="Tahoma" w:hAnsi="Tahoma" w:cs="Tahoma"/>
          <w:b/>
          <w:sz w:val="22"/>
          <w:szCs w:val="22"/>
        </w:rPr>
        <w:t>16</w:t>
      </w:r>
      <w:r w:rsidR="00A027ED" w:rsidRPr="00364A08">
        <w:rPr>
          <w:rFonts w:ascii="Tahoma" w:hAnsi="Tahoma" w:cs="Tahoma"/>
          <w:b/>
          <w:sz w:val="22"/>
          <w:szCs w:val="22"/>
        </w:rPr>
        <w:t xml:space="preserve"> ΑΓΟΡΙΩΝ - ΚΟΡΙΤΣΙΩΝ</w:t>
      </w:r>
      <w:r w:rsidRPr="00364A08">
        <w:rPr>
          <w:rFonts w:ascii="Tahoma" w:hAnsi="Tahoma" w:cs="Tahoma"/>
          <w:b/>
          <w:sz w:val="22"/>
          <w:szCs w:val="22"/>
        </w:rPr>
        <w:t>*</w:t>
      </w:r>
      <w:r w:rsidR="007E3A35" w:rsidRPr="00364A08">
        <w:rPr>
          <w:rFonts w:ascii="Tahoma" w:hAnsi="Tahoma" w:cs="Tahoma"/>
          <w:b/>
          <w:sz w:val="22"/>
          <w:szCs w:val="22"/>
        </w:rPr>
        <w:t xml:space="preserve">: </w:t>
      </w:r>
      <w:r w:rsidR="007E3A35" w:rsidRPr="00364A08">
        <w:rPr>
          <w:rFonts w:ascii="Tahoma" w:hAnsi="Tahoma" w:cs="Tahoma"/>
          <w:sz w:val="22"/>
          <w:szCs w:val="22"/>
        </w:rPr>
        <w:t>που έχουν γεννηθεί το 200</w:t>
      </w:r>
      <w:r w:rsidR="00DB5430">
        <w:rPr>
          <w:rFonts w:ascii="Tahoma" w:hAnsi="Tahoma" w:cs="Tahoma"/>
          <w:sz w:val="22"/>
          <w:szCs w:val="22"/>
        </w:rPr>
        <w:t>6</w:t>
      </w:r>
      <w:r w:rsidR="007E3A35" w:rsidRPr="00364A08">
        <w:rPr>
          <w:rFonts w:ascii="Tahoma" w:hAnsi="Tahoma" w:cs="Tahoma"/>
          <w:sz w:val="22"/>
          <w:szCs w:val="22"/>
        </w:rPr>
        <w:t xml:space="preserve"> και 200</w:t>
      </w:r>
      <w:r w:rsidR="00DB5430">
        <w:rPr>
          <w:rFonts w:ascii="Tahoma" w:hAnsi="Tahoma" w:cs="Tahoma"/>
          <w:sz w:val="22"/>
          <w:szCs w:val="22"/>
        </w:rPr>
        <w:t>7</w:t>
      </w:r>
    </w:p>
    <w:p w:rsidR="00076D87" w:rsidRPr="008A3ACC" w:rsidRDefault="00076D87" w:rsidP="007E3A35">
      <w:pPr>
        <w:pStyle w:val="a"/>
        <w:autoSpaceDE w:val="0"/>
        <w:ind w:left="709"/>
        <w:jc w:val="both"/>
        <w:rPr>
          <w:rFonts w:ascii="Tahoma" w:hAnsi="Tahoma" w:cs="Tahoma"/>
          <w:sz w:val="22"/>
          <w:szCs w:val="22"/>
        </w:rPr>
      </w:pPr>
    </w:p>
    <w:p w:rsidR="00087FC1" w:rsidRPr="00C87840" w:rsidRDefault="00E64B34" w:rsidP="002F74A9">
      <w:pPr>
        <w:pStyle w:val="a"/>
        <w:autoSpaceDE w:val="0"/>
        <w:jc w:val="both"/>
        <w:rPr>
          <w:rFonts w:ascii="Tahoma" w:hAnsi="Tahoma" w:cs="Tahoma"/>
          <w:sz w:val="22"/>
          <w:szCs w:val="22"/>
        </w:rPr>
      </w:pPr>
      <w:r>
        <w:rPr>
          <w:rFonts w:ascii="Tahoma" w:hAnsi="Tahoma" w:cs="Tahoma"/>
          <w:b/>
          <w:bCs/>
          <w:sz w:val="22"/>
          <w:szCs w:val="22"/>
        </w:rPr>
        <w:tab/>
      </w:r>
      <w:r w:rsidR="007E3A35" w:rsidRPr="002F74A9">
        <w:rPr>
          <w:rFonts w:ascii="Tahoma" w:hAnsi="Tahoma" w:cs="Tahoma"/>
          <w:b/>
          <w:bCs/>
          <w:sz w:val="22"/>
          <w:szCs w:val="22"/>
        </w:rPr>
        <w:t>*</w:t>
      </w:r>
      <w:r w:rsidR="007E3A35" w:rsidRPr="008A3ACC">
        <w:rPr>
          <w:rFonts w:ascii="Tahoma" w:hAnsi="Tahoma" w:cs="Tahoma"/>
          <w:sz w:val="22"/>
          <w:szCs w:val="22"/>
        </w:rPr>
        <w:t xml:space="preserve">Η συμμετοχή των </w:t>
      </w:r>
      <w:r w:rsidR="00076D87" w:rsidRPr="008A3ACC">
        <w:rPr>
          <w:rFonts w:ascii="Tahoma" w:hAnsi="Tahoma" w:cs="Tahoma"/>
          <w:sz w:val="22"/>
          <w:szCs w:val="22"/>
        </w:rPr>
        <w:t xml:space="preserve">αθλητών-τριών της κατηγορίας </w:t>
      </w:r>
      <w:r w:rsidR="000A585F" w:rsidRPr="008A3ACC">
        <w:rPr>
          <w:rFonts w:ascii="Tahoma" w:hAnsi="Tahoma" w:cs="Tahoma"/>
          <w:b/>
          <w:sz w:val="22"/>
          <w:szCs w:val="22"/>
          <w:lang w:val="en-US"/>
        </w:rPr>
        <w:t>K</w:t>
      </w:r>
      <w:r w:rsidR="000A585F" w:rsidRPr="008A3ACC">
        <w:rPr>
          <w:rFonts w:ascii="Tahoma" w:hAnsi="Tahoma" w:cs="Tahoma"/>
          <w:b/>
          <w:sz w:val="22"/>
          <w:szCs w:val="22"/>
        </w:rPr>
        <w:t>16</w:t>
      </w:r>
      <w:r w:rsidR="007E3A35" w:rsidRPr="008A3ACC">
        <w:rPr>
          <w:rFonts w:ascii="Tahoma" w:hAnsi="Tahoma" w:cs="Tahoma"/>
          <w:sz w:val="22"/>
          <w:szCs w:val="22"/>
        </w:rPr>
        <w:t xml:space="preserve"> </w:t>
      </w:r>
      <w:r w:rsidR="0097355F" w:rsidRPr="008A3ACC">
        <w:rPr>
          <w:rFonts w:ascii="Tahoma" w:hAnsi="Tahoma" w:cs="Tahoma"/>
          <w:sz w:val="22"/>
          <w:szCs w:val="22"/>
        </w:rPr>
        <w:t xml:space="preserve">στην κατηγορία </w:t>
      </w:r>
      <w:r w:rsidR="000A585F" w:rsidRPr="008A3ACC">
        <w:rPr>
          <w:rFonts w:ascii="Tahoma" w:hAnsi="Tahoma" w:cs="Tahoma"/>
          <w:b/>
          <w:sz w:val="22"/>
          <w:szCs w:val="22"/>
          <w:lang w:val="en-US"/>
        </w:rPr>
        <w:t>K</w:t>
      </w:r>
      <w:r w:rsidR="000A585F" w:rsidRPr="008A3ACC">
        <w:rPr>
          <w:rFonts w:ascii="Tahoma" w:hAnsi="Tahoma" w:cs="Tahoma"/>
          <w:b/>
          <w:sz w:val="22"/>
          <w:szCs w:val="22"/>
        </w:rPr>
        <w:t>18</w:t>
      </w:r>
      <w:r w:rsidR="0097355F" w:rsidRPr="008A3ACC">
        <w:rPr>
          <w:rFonts w:ascii="Tahoma" w:hAnsi="Tahoma" w:cs="Tahoma"/>
          <w:sz w:val="22"/>
          <w:szCs w:val="22"/>
        </w:rPr>
        <w:t xml:space="preserve"> &amp; η συμμετοχή των </w:t>
      </w:r>
      <w:r w:rsidR="00076D87" w:rsidRPr="008A3ACC">
        <w:rPr>
          <w:rFonts w:ascii="Tahoma" w:hAnsi="Tahoma" w:cs="Tahoma"/>
          <w:sz w:val="22"/>
          <w:szCs w:val="22"/>
        </w:rPr>
        <w:t xml:space="preserve">αθλητών-τριών </w:t>
      </w:r>
      <w:r w:rsidR="000A585F" w:rsidRPr="008A3ACC">
        <w:rPr>
          <w:rFonts w:ascii="Tahoma" w:hAnsi="Tahoma" w:cs="Tahoma"/>
          <w:b/>
          <w:sz w:val="22"/>
          <w:szCs w:val="22"/>
          <w:lang w:val="en-US"/>
        </w:rPr>
        <w:t>K</w:t>
      </w:r>
      <w:r w:rsidR="000A585F" w:rsidRPr="008A3ACC">
        <w:rPr>
          <w:rFonts w:ascii="Tahoma" w:hAnsi="Tahoma" w:cs="Tahoma"/>
          <w:b/>
          <w:sz w:val="22"/>
          <w:szCs w:val="22"/>
        </w:rPr>
        <w:t>18</w:t>
      </w:r>
      <w:r w:rsidR="0097355F" w:rsidRPr="008A3ACC">
        <w:rPr>
          <w:rFonts w:ascii="Tahoma" w:hAnsi="Tahoma" w:cs="Tahoma"/>
          <w:sz w:val="22"/>
          <w:szCs w:val="22"/>
        </w:rPr>
        <w:t xml:space="preserve"> στις κατηγορίες </w:t>
      </w:r>
      <w:r w:rsidR="000A585F" w:rsidRPr="008A3ACC">
        <w:rPr>
          <w:rFonts w:ascii="Tahoma" w:hAnsi="Tahoma" w:cs="Tahoma"/>
          <w:b/>
          <w:sz w:val="22"/>
          <w:szCs w:val="22"/>
          <w:lang w:val="en-US"/>
        </w:rPr>
        <w:t>K</w:t>
      </w:r>
      <w:r w:rsidR="000A585F" w:rsidRPr="008A3ACC">
        <w:rPr>
          <w:rFonts w:ascii="Tahoma" w:hAnsi="Tahoma" w:cs="Tahoma"/>
          <w:b/>
          <w:sz w:val="22"/>
          <w:szCs w:val="22"/>
        </w:rPr>
        <w:t>20</w:t>
      </w:r>
      <w:r w:rsidR="0097355F" w:rsidRPr="008A3ACC">
        <w:rPr>
          <w:rFonts w:ascii="Tahoma" w:hAnsi="Tahoma" w:cs="Tahoma"/>
          <w:sz w:val="22"/>
          <w:szCs w:val="22"/>
        </w:rPr>
        <w:t xml:space="preserve"> &amp; </w:t>
      </w:r>
      <w:r w:rsidR="0097355F" w:rsidRPr="008A3ACC">
        <w:rPr>
          <w:rFonts w:ascii="Tahoma" w:hAnsi="Tahoma" w:cs="Tahoma"/>
          <w:b/>
          <w:bCs/>
          <w:sz w:val="22"/>
          <w:szCs w:val="22"/>
        </w:rPr>
        <w:t>Α-Γ,</w:t>
      </w:r>
      <w:r w:rsidR="0097355F" w:rsidRPr="008A3ACC">
        <w:rPr>
          <w:rFonts w:ascii="Tahoma" w:hAnsi="Tahoma" w:cs="Tahoma"/>
          <w:sz w:val="22"/>
          <w:szCs w:val="22"/>
        </w:rPr>
        <w:t xml:space="preserve"> </w:t>
      </w:r>
      <w:r w:rsidR="00E71437">
        <w:rPr>
          <w:rFonts w:ascii="Tahoma" w:hAnsi="Tahoma" w:cs="Tahoma"/>
          <w:sz w:val="22"/>
          <w:szCs w:val="22"/>
        </w:rPr>
        <w:t xml:space="preserve">θα </w:t>
      </w:r>
      <w:r w:rsidR="007E3A35" w:rsidRPr="008A3ACC">
        <w:rPr>
          <w:rFonts w:ascii="Tahoma" w:hAnsi="Tahoma" w:cs="Tahoma"/>
          <w:sz w:val="22"/>
          <w:szCs w:val="22"/>
        </w:rPr>
        <w:t>επιτρέπ</w:t>
      </w:r>
      <w:r w:rsidR="00076D87" w:rsidRPr="008A3ACC">
        <w:rPr>
          <w:rFonts w:ascii="Tahoma" w:hAnsi="Tahoma" w:cs="Tahoma"/>
          <w:sz w:val="22"/>
          <w:szCs w:val="22"/>
        </w:rPr>
        <w:t>ε</w:t>
      </w:r>
      <w:r w:rsidR="0097355F" w:rsidRPr="008A3ACC">
        <w:rPr>
          <w:rFonts w:ascii="Tahoma" w:hAnsi="Tahoma" w:cs="Tahoma"/>
          <w:sz w:val="22"/>
          <w:szCs w:val="22"/>
        </w:rPr>
        <w:t>ται</w:t>
      </w:r>
      <w:r>
        <w:rPr>
          <w:rFonts w:ascii="Tahoma" w:hAnsi="Tahoma" w:cs="Tahoma"/>
          <w:sz w:val="22"/>
          <w:szCs w:val="22"/>
        </w:rPr>
        <w:t xml:space="preserve"> </w:t>
      </w:r>
      <w:r w:rsidRPr="00E64B34">
        <w:rPr>
          <w:rFonts w:ascii="Tahoma" w:hAnsi="Tahoma" w:cs="Tahoma"/>
          <w:sz w:val="22"/>
          <w:szCs w:val="22"/>
        </w:rPr>
        <w:t>σύμφωνα με τις τεχνικές διατάξεις του Σ.Ε.Γ.Α.Σ</w:t>
      </w:r>
      <w:r w:rsidRPr="00C029FC">
        <w:rPr>
          <w:rFonts w:ascii="Tahoma" w:hAnsi="Tahoma" w:cs="Tahoma"/>
          <w:sz w:val="22"/>
          <w:szCs w:val="22"/>
        </w:rPr>
        <w:t>.</w:t>
      </w:r>
      <w:r w:rsidR="00C87840" w:rsidRPr="00C029FC">
        <w:rPr>
          <w:rFonts w:ascii="Tahoma" w:hAnsi="Tahoma" w:cs="Tahoma"/>
          <w:sz w:val="22"/>
          <w:szCs w:val="22"/>
        </w:rPr>
        <w:t xml:space="preserve"> καθώς και με όσα αναφέρονται στην παρούσα προκήρυξη.</w:t>
      </w:r>
    </w:p>
    <w:p w:rsidR="00316E18" w:rsidRDefault="00316E18" w:rsidP="00316E18">
      <w:pPr>
        <w:pStyle w:val="a"/>
        <w:autoSpaceDE w:val="0"/>
        <w:jc w:val="both"/>
        <w:rPr>
          <w:rFonts w:ascii="Tahoma" w:hAnsi="Tahoma" w:cs="Tahoma"/>
          <w:sz w:val="22"/>
          <w:szCs w:val="22"/>
        </w:rPr>
      </w:pPr>
    </w:p>
    <w:bookmarkEnd w:id="0"/>
    <w:p w:rsidR="00967A7A" w:rsidRDefault="00967A7A" w:rsidP="00316E18">
      <w:pPr>
        <w:pStyle w:val="a"/>
        <w:autoSpaceDE w:val="0"/>
        <w:jc w:val="both"/>
        <w:rPr>
          <w:rFonts w:ascii="Tahoma" w:hAnsi="Tahoma" w:cs="Tahoma"/>
          <w:sz w:val="22"/>
          <w:szCs w:val="22"/>
        </w:rPr>
      </w:pPr>
    </w:p>
    <w:p w:rsidR="00967A7A" w:rsidRDefault="00967A7A" w:rsidP="00316E18">
      <w:pPr>
        <w:pStyle w:val="a"/>
        <w:autoSpaceDE w:val="0"/>
        <w:jc w:val="both"/>
        <w:rPr>
          <w:rFonts w:ascii="Tahoma" w:hAnsi="Tahoma" w:cs="Tahoma"/>
          <w:sz w:val="22"/>
          <w:szCs w:val="22"/>
        </w:rPr>
      </w:pPr>
    </w:p>
    <w:p w:rsidR="00967A7A" w:rsidRDefault="00967A7A" w:rsidP="00316E18">
      <w:pPr>
        <w:pStyle w:val="a"/>
        <w:autoSpaceDE w:val="0"/>
        <w:jc w:val="both"/>
        <w:rPr>
          <w:rFonts w:ascii="Tahoma" w:hAnsi="Tahoma" w:cs="Tahoma"/>
          <w:sz w:val="22"/>
          <w:szCs w:val="22"/>
        </w:rPr>
      </w:pPr>
    </w:p>
    <w:p w:rsidR="00967A7A" w:rsidRDefault="00967A7A" w:rsidP="00316E18">
      <w:pPr>
        <w:pStyle w:val="a"/>
        <w:autoSpaceDE w:val="0"/>
        <w:jc w:val="both"/>
        <w:rPr>
          <w:rFonts w:ascii="Tahoma" w:hAnsi="Tahoma" w:cs="Tahoma"/>
          <w:sz w:val="22"/>
          <w:szCs w:val="22"/>
        </w:rPr>
      </w:pPr>
    </w:p>
    <w:p w:rsidR="00967A7A" w:rsidRDefault="00967A7A" w:rsidP="00316E18">
      <w:pPr>
        <w:pStyle w:val="a"/>
        <w:autoSpaceDE w:val="0"/>
        <w:jc w:val="both"/>
        <w:rPr>
          <w:rFonts w:ascii="Tahoma" w:hAnsi="Tahoma" w:cs="Tahoma"/>
          <w:sz w:val="22"/>
          <w:szCs w:val="22"/>
        </w:rPr>
      </w:pPr>
    </w:p>
    <w:p w:rsidR="00967A7A" w:rsidRDefault="00967A7A" w:rsidP="00316E18">
      <w:pPr>
        <w:pStyle w:val="a"/>
        <w:autoSpaceDE w:val="0"/>
        <w:jc w:val="both"/>
        <w:rPr>
          <w:rFonts w:ascii="Tahoma" w:hAnsi="Tahoma" w:cs="Tahoma"/>
          <w:sz w:val="22"/>
          <w:szCs w:val="22"/>
        </w:rPr>
      </w:pPr>
    </w:p>
    <w:p w:rsidR="00967A7A" w:rsidRDefault="00967A7A" w:rsidP="00316E18">
      <w:pPr>
        <w:pStyle w:val="a"/>
        <w:autoSpaceDE w:val="0"/>
        <w:jc w:val="both"/>
        <w:rPr>
          <w:rFonts w:ascii="Tahoma" w:hAnsi="Tahoma" w:cs="Tahoma"/>
          <w:sz w:val="22"/>
          <w:szCs w:val="22"/>
        </w:rPr>
      </w:pPr>
    </w:p>
    <w:p w:rsidR="00967A7A" w:rsidRDefault="00967A7A" w:rsidP="00316E18">
      <w:pPr>
        <w:pStyle w:val="a"/>
        <w:autoSpaceDE w:val="0"/>
        <w:jc w:val="both"/>
        <w:rPr>
          <w:rFonts w:ascii="Tahoma" w:hAnsi="Tahoma" w:cs="Tahoma"/>
          <w:sz w:val="22"/>
          <w:szCs w:val="22"/>
        </w:rPr>
      </w:pPr>
    </w:p>
    <w:p w:rsidR="00316E18" w:rsidRDefault="00316E18" w:rsidP="00316E18">
      <w:pPr>
        <w:pStyle w:val="a"/>
        <w:autoSpaceDE w:val="0"/>
        <w:jc w:val="both"/>
        <w:rPr>
          <w:rFonts w:ascii="Tahoma" w:hAnsi="Tahoma" w:cs="Tahoma"/>
          <w:b/>
          <w:sz w:val="22"/>
          <w:szCs w:val="22"/>
          <w:u w:val="single"/>
        </w:rPr>
      </w:pPr>
      <w:r w:rsidRPr="008A3ACC">
        <w:rPr>
          <w:rFonts w:ascii="Tahoma" w:hAnsi="Tahoma" w:cs="Tahoma"/>
          <w:b/>
          <w:sz w:val="22"/>
          <w:szCs w:val="22"/>
        </w:rPr>
        <w:t xml:space="preserve">3. </w:t>
      </w:r>
      <w:r w:rsidRPr="008A3ACC">
        <w:rPr>
          <w:rFonts w:ascii="Tahoma" w:hAnsi="Tahoma" w:cs="Tahoma"/>
          <w:b/>
          <w:sz w:val="22"/>
          <w:szCs w:val="22"/>
          <w:u w:val="single"/>
        </w:rPr>
        <w:t>ΑΓΩΝΙΣΜΑΤΑ</w:t>
      </w:r>
      <w:r w:rsidR="00A15441">
        <w:rPr>
          <w:rFonts w:ascii="Tahoma" w:hAnsi="Tahoma" w:cs="Tahoma"/>
          <w:b/>
          <w:sz w:val="22"/>
          <w:szCs w:val="22"/>
          <w:u w:val="single"/>
        </w:rPr>
        <w:t xml:space="preserve"> &amp; </w:t>
      </w:r>
      <w:r w:rsidR="00BE2B51">
        <w:rPr>
          <w:rFonts w:ascii="Tahoma" w:hAnsi="Tahoma" w:cs="Tahoma"/>
          <w:b/>
          <w:sz w:val="22"/>
          <w:szCs w:val="22"/>
          <w:u w:val="single"/>
        </w:rPr>
        <w:t>ΗΛΙΚΙΕΣ ΣΥΜΜΕΤΟΧΗΣ ΑΝΑ ΑΓΩΝΙΣΜΑ</w:t>
      </w:r>
      <w:r w:rsidRPr="008A3ACC">
        <w:rPr>
          <w:rFonts w:ascii="Tahoma" w:hAnsi="Tahoma" w:cs="Tahoma"/>
          <w:b/>
          <w:sz w:val="22"/>
          <w:szCs w:val="22"/>
          <w:u w:val="single"/>
        </w:rPr>
        <w:t>:</w:t>
      </w:r>
    </w:p>
    <w:p w:rsidR="00BD75E8" w:rsidRPr="00BE2B51" w:rsidRDefault="00BD75E8" w:rsidP="00316E18">
      <w:pPr>
        <w:pStyle w:val="a"/>
        <w:autoSpaceDE w:val="0"/>
        <w:jc w:val="both"/>
        <w:rPr>
          <w:rFonts w:ascii="Tahoma" w:hAnsi="Tahoma" w:cs="Tahoma"/>
          <w:b/>
          <w:sz w:val="22"/>
          <w:szCs w:val="22"/>
          <w:u w:val="single"/>
        </w:rPr>
      </w:pPr>
    </w:p>
    <w:tbl>
      <w:tblPr>
        <w:tblStyle w:val="TableGrid"/>
        <w:tblW w:w="10418" w:type="dxa"/>
        <w:jc w:val="center"/>
        <w:tblLook w:val="04A0"/>
      </w:tblPr>
      <w:tblGrid>
        <w:gridCol w:w="1418"/>
        <w:gridCol w:w="1412"/>
        <w:gridCol w:w="1276"/>
        <w:gridCol w:w="1418"/>
        <w:gridCol w:w="1842"/>
        <w:gridCol w:w="1418"/>
        <w:gridCol w:w="1634"/>
      </w:tblGrid>
      <w:tr w:rsidR="009D314E" w:rsidRPr="00BD75E8" w:rsidTr="00BD75E8">
        <w:trPr>
          <w:jc w:val="center"/>
        </w:trPr>
        <w:tc>
          <w:tcPr>
            <w:tcW w:w="1418" w:type="dxa"/>
            <w:vAlign w:val="center"/>
          </w:tcPr>
          <w:p w:rsidR="00E24699" w:rsidRPr="00BD75E8" w:rsidRDefault="00E24699" w:rsidP="00087FC1">
            <w:pPr>
              <w:pStyle w:val="a"/>
              <w:autoSpaceDE w:val="0"/>
              <w:jc w:val="center"/>
              <w:rPr>
                <w:rFonts w:ascii="Tahoma" w:hAnsi="Tahoma" w:cs="Tahoma"/>
                <w:b/>
                <w:sz w:val="20"/>
                <w:szCs w:val="20"/>
              </w:rPr>
            </w:pPr>
            <w:r w:rsidRPr="00BD75E8">
              <w:rPr>
                <w:rFonts w:ascii="Tahoma" w:hAnsi="Tahoma" w:cs="Tahoma"/>
                <w:b/>
                <w:sz w:val="20"/>
                <w:szCs w:val="20"/>
              </w:rPr>
              <w:t>Αγώνισμα</w:t>
            </w:r>
          </w:p>
        </w:tc>
        <w:tc>
          <w:tcPr>
            <w:tcW w:w="1412" w:type="dxa"/>
            <w:vAlign w:val="center"/>
          </w:tcPr>
          <w:p w:rsidR="00E24699" w:rsidRPr="00BD75E8" w:rsidRDefault="00E24699" w:rsidP="00087FC1">
            <w:pPr>
              <w:pStyle w:val="a"/>
              <w:autoSpaceDE w:val="0"/>
              <w:jc w:val="center"/>
              <w:rPr>
                <w:rFonts w:ascii="Tahoma" w:hAnsi="Tahoma" w:cs="Tahoma"/>
                <w:b/>
                <w:sz w:val="20"/>
                <w:szCs w:val="20"/>
              </w:rPr>
            </w:pPr>
            <w:r w:rsidRPr="00BD75E8">
              <w:rPr>
                <w:rFonts w:ascii="Tahoma" w:hAnsi="Tahoma" w:cs="Tahoma"/>
                <w:b/>
                <w:sz w:val="20"/>
                <w:szCs w:val="20"/>
              </w:rPr>
              <w:t>Ανδρών</w:t>
            </w:r>
          </w:p>
        </w:tc>
        <w:tc>
          <w:tcPr>
            <w:tcW w:w="1276" w:type="dxa"/>
            <w:vAlign w:val="center"/>
          </w:tcPr>
          <w:p w:rsidR="00E24699" w:rsidRPr="00BD75E8" w:rsidRDefault="00E24699" w:rsidP="00087FC1">
            <w:pPr>
              <w:pStyle w:val="a"/>
              <w:autoSpaceDE w:val="0"/>
              <w:jc w:val="center"/>
              <w:rPr>
                <w:rFonts w:ascii="Tahoma" w:hAnsi="Tahoma" w:cs="Tahoma"/>
                <w:b/>
                <w:sz w:val="20"/>
                <w:szCs w:val="20"/>
              </w:rPr>
            </w:pPr>
            <w:r w:rsidRPr="00BD75E8">
              <w:rPr>
                <w:rFonts w:ascii="Tahoma" w:hAnsi="Tahoma" w:cs="Tahoma"/>
                <w:b/>
                <w:sz w:val="20"/>
                <w:szCs w:val="20"/>
              </w:rPr>
              <w:t>Γυναικών</w:t>
            </w:r>
          </w:p>
        </w:tc>
        <w:tc>
          <w:tcPr>
            <w:tcW w:w="1418" w:type="dxa"/>
            <w:vAlign w:val="center"/>
          </w:tcPr>
          <w:p w:rsidR="00E24699" w:rsidRPr="00BD75E8" w:rsidRDefault="00E24699" w:rsidP="00087FC1">
            <w:pPr>
              <w:pStyle w:val="a"/>
              <w:autoSpaceDE w:val="0"/>
              <w:jc w:val="center"/>
              <w:rPr>
                <w:rFonts w:ascii="Tahoma" w:hAnsi="Tahoma" w:cs="Tahoma"/>
                <w:b/>
                <w:sz w:val="20"/>
                <w:szCs w:val="20"/>
              </w:rPr>
            </w:pPr>
            <w:r w:rsidRPr="00BD75E8">
              <w:rPr>
                <w:rFonts w:ascii="Tahoma" w:hAnsi="Tahoma" w:cs="Tahoma"/>
                <w:b/>
                <w:sz w:val="20"/>
                <w:szCs w:val="20"/>
                <w:lang w:val="en-US"/>
              </w:rPr>
              <w:t xml:space="preserve">K20 </w:t>
            </w:r>
            <w:r w:rsidRPr="00BD75E8">
              <w:rPr>
                <w:rFonts w:ascii="Tahoma" w:hAnsi="Tahoma" w:cs="Tahoma"/>
                <w:b/>
                <w:sz w:val="20"/>
                <w:szCs w:val="20"/>
              </w:rPr>
              <w:t>Ανδρών</w:t>
            </w:r>
            <w:r w:rsidR="0091647F">
              <w:rPr>
                <w:rFonts w:ascii="Tahoma" w:hAnsi="Tahoma" w:cs="Tahoma"/>
                <w:b/>
                <w:sz w:val="20"/>
                <w:szCs w:val="20"/>
              </w:rPr>
              <w:t>*</w:t>
            </w:r>
          </w:p>
        </w:tc>
        <w:tc>
          <w:tcPr>
            <w:tcW w:w="1842" w:type="dxa"/>
            <w:vAlign w:val="center"/>
          </w:tcPr>
          <w:p w:rsidR="00E24699" w:rsidRPr="00BD75E8" w:rsidRDefault="00E24699" w:rsidP="00087FC1">
            <w:pPr>
              <w:pStyle w:val="a"/>
              <w:autoSpaceDE w:val="0"/>
              <w:jc w:val="center"/>
              <w:rPr>
                <w:rFonts w:ascii="Tahoma" w:hAnsi="Tahoma" w:cs="Tahoma"/>
                <w:b/>
                <w:sz w:val="20"/>
                <w:szCs w:val="20"/>
              </w:rPr>
            </w:pPr>
            <w:r w:rsidRPr="00BD75E8">
              <w:rPr>
                <w:rFonts w:ascii="Tahoma" w:hAnsi="Tahoma" w:cs="Tahoma"/>
                <w:b/>
                <w:sz w:val="20"/>
                <w:szCs w:val="20"/>
              </w:rPr>
              <w:t>Κ20 Γυναικών</w:t>
            </w:r>
          </w:p>
        </w:tc>
        <w:tc>
          <w:tcPr>
            <w:tcW w:w="1418" w:type="dxa"/>
            <w:vAlign w:val="center"/>
          </w:tcPr>
          <w:p w:rsidR="00E24699" w:rsidRPr="00BD75E8" w:rsidRDefault="00E24699" w:rsidP="00DE5719">
            <w:pPr>
              <w:pStyle w:val="a"/>
              <w:autoSpaceDE w:val="0"/>
              <w:jc w:val="center"/>
              <w:rPr>
                <w:rFonts w:ascii="Tahoma" w:hAnsi="Tahoma" w:cs="Tahoma"/>
                <w:b/>
                <w:sz w:val="20"/>
                <w:szCs w:val="20"/>
              </w:rPr>
            </w:pPr>
            <w:r w:rsidRPr="00BD75E8">
              <w:rPr>
                <w:rFonts w:ascii="Tahoma" w:hAnsi="Tahoma" w:cs="Tahoma"/>
                <w:b/>
                <w:sz w:val="20"/>
                <w:szCs w:val="20"/>
              </w:rPr>
              <w:t>Κ18 Ανδρών</w:t>
            </w:r>
          </w:p>
        </w:tc>
        <w:tc>
          <w:tcPr>
            <w:tcW w:w="1634" w:type="dxa"/>
            <w:vAlign w:val="center"/>
          </w:tcPr>
          <w:p w:rsidR="00E24699" w:rsidRPr="00BD75E8" w:rsidRDefault="00E24699" w:rsidP="00DE5719">
            <w:pPr>
              <w:pStyle w:val="a"/>
              <w:autoSpaceDE w:val="0"/>
              <w:jc w:val="center"/>
              <w:rPr>
                <w:rFonts w:ascii="Tahoma" w:hAnsi="Tahoma" w:cs="Tahoma"/>
                <w:b/>
                <w:sz w:val="20"/>
                <w:szCs w:val="20"/>
              </w:rPr>
            </w:pPr>
            <w:r w:rsidRPr="00BD75E8">
              <w:rPr>
                <w:rFonts w:ascii="Tahoma" w:hAnsi="Tahoma" w:cs="Tahoma"/>
                <w:b/>
                <w:sz w:val="20"/>
                <w:szCs w:val="20"/>
              </w:rPr>
              <w:t>Κ18 Γυναικών</w:t>
            </w:r>
          </w:p>
        </w:tc>
      </w:tr>
      <w:tr w:rsidR="009D314E" w:rsidRPr="008A3ACC" w:rsidTr="00BD75E8">
        <w:trPr>
          <w:jc w:val="center"/>
        </w:trPr>
        <w:tc>
          <w:tcPr>
            <w:tcW w:w="1418" w:type="dxa"/>
            <w:vAlign w:val="center"/>
          </w:tcPr>
          <w:p w:rsidR="00E24699" w:rsidRPr="00BD75E8" w:rsidRDefault="00E24699" w:rsidP="00316E18">
            <w:pPr>
              <w:pStyle w:val="a"/>
              <w:autoSpaceDE w:val="0"/>
              <w:jc w:val="both"/>
              <w:rPr>
                <w:rFonts w:ascii="Tahoma" w:hAnsi="Tahoma" w:cs="Tahoma"/>
                <w:b/>
                <w:sz w:val="20"/>
                <w:szCs w:val="20"/>
              </w:rPr>
            </w:pPr>
            <w:r w:rsidRPr="00BD75E8">
              <w:rPr>
                <w:rFonts w:ascii="Tahoma" w:hAnsi="Tahoma" w:cs="Tahoma"/>
                <w:b/>
                <w:sz w:val="20"/>
                <w:szCs w:val="20"/>
              </w:rPr>
              <w:t>Σφαιροβολία</w:t>
            </w:r>
          </w:p>
        </w:tc>
        <w:tc>
          <w:tcPr>
            <w:tcW w:w="1412" w:type="dxa"/>
          </w:tcPr>
          <w:p w:rsidR="00F92E23" w:rsidRPr="00DF267F" w:rsidRDefault="00F92E23" w:rsidP="00BD75E8">
            <w:pPr>
              <w:pStyle w:val="a"/>
              <w:autoSpaceDE w:val="0"/>
              <w:jc w:val="center"/>
              <w:rPr>
                <w:rFonts w:ascii="Tahoma" w:hAnsi="Tahoma" w:cs="Tahoma"/>
                <w:b/>
                <w:bCs/>
                <w:sz w:val="20"/>
                <w:szCs w:val="20"/>
              </w:rPr>
            </w:pPr>
            <w:r w:rsidRPr="00DF267F">
              <w:rPr>
                <w:rFonts w:ascii="Tahoma" w:hAnsi="Tahoma" w:cs="Tahoma"/>
                <w:b/>
                <w:bCs/>
                <w:sz w:val="20"/>
                <w:szCs w:val="20"/>
              </w:rPr>
              <w:t>200</w:t>
            </w:r>
            <w:r w:rsidR="003E1EFD" w:rsidRPr="00DF267F">
              <w:rPr>
                <w:rFonts w:ascii="Tahoma" w:hAnsi="Tahoma" w:cs="Tahoma"/>
                <w:b/>
                <w:bCs/>
                <w:sz w:val="20"/>
                <w:szCs w:val="20"/>
              </w:rPr>
              <w:t>3</w:t>
            </w:r>
            <w:r w:rsidRPr="00DF267F">
              <w:rPr>
                <w:rFonts w:ascii="Tahoma" w:hAnsi="Tahoma" w:cs="Tahoma"/>
                <w:b/>
                <w:bCs/>
                <w:sz w:val="20"/>
                <w:szCs w:val="20"/>
              </w:rPr>
              <w:t xml:space="preserve"> &amp; μεγαλύτεροι</w:t>
            </w:r>
          </w:p>
        </w:tc>
        <w:tc>
          <w:tcPr>
            <w:tcW w:w="1276" w:type="dxa"/>
          </w:tcPr>
          <w:p w:rsidR="00F04340" w:rsidRPr="00DF267F" w:rsidRDefault="00F04340"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4</w:t>
            </w:r>
            <w:r w:rsidRPr="00DF267F">
              <w:rPr>
                <w:rFonts w:ascii="Tahoma" w:hAnsi="Tahoma" w:cs="Tahoma"/>
                <w:b/>
                <w:bCs/>
              </w:rPr>
              <w:t xml:space="preserve"> &amp; μεγαλύτερες</w:t>
            </w:r>
          </w:p>
        </w:tc>
        <w:tc>
          <w:tcPr>
            <w:tcW w:w="1418" w:type="dxa"/>
          </w:tcPr>
          <w:p w:rsidR="00F92E23" w:rsidRPr="00DF267F" w:rsidRDefault="00967A7A" w:rsidP="00E64B34">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2</w:t>
            </w:r>
            <w:r w:rsidRPr="00DF267F">
              <w:rPr>
                <w:rFonts w:ascii="Tahoma" w:hAnsi="Tahoma" w:cs="Tahoma"/>
                <w:b/>
                <w:bCs/>
              </w:rPr>
              <w:t xml:space="preserve"> – 0</w:t>
            </w:r>
            <w:r w:rsidR="003E1EFD" w:rsidRPr="00DF267F">
              <w:rPr>
                <w:rFonts w:ascii="Tahoma" w:hAnsi="Tahoma" w:cs="Tahoma"/>
                <w:b/>
                <w:bCs/>
              </w:rPr>
              <w:t>3</w:t>
            </w:r>
            <w:r w:rsidRPr="00DF267F">
              <w:rPr>
                <w:rFonts w:ascii="Tahoma" w:hAnsi="Tahoma" w:cs="Tahoma"/>
                <w:b/>
                <w:bCs/>
              </w:rPr>
              <w:t xml:space="preserve"> </w:t>
            </w:r>
            <w:r w:rsidR="003E1EFD" w:rsidRPr="00DF267F">
              <w:rPr>
                <w:rFonts w:ascii="Tahoma" w:hAnsi="Tahoma" w:cs="Tahoma"/>
                <w:b/>
                <w:bCs/>
              </w:rPr>
              <w:t>–</w:t>
            </w:r>
            <w:r w:rsidRPr="00DF267F">
              <w:rPr>
                <w:rFonts w:ascii="Tahoma" w:hAnsi="Tahoma" w:cs="Tahoma"/>
                <w:b/>
                <w:bCs/>
              </w:rPr>
              <w:t xml:space="preserve"> 0</w:t>
            </w:r>
            <w:r w:rsidR="003E1EFD" w:rsidRPr="00DF267F">
              <w:rPr>
                <w:rFonts w:ascii="Tahoma" w:hAnsi="Tahoma" w:cs="Tahoma"/>
                <w:b/>
                <w:bCs/>
              </w:rPr>
              <w:t>4</w:t>
            </w:r>
            <w:r w:rsidR="004D2294">
              <w:rPr>
                <w:rFonts w:ascii="Tahoma" w:hAnsi="Tahoma" w:cs="Tahoma"/>
                <w:b/>
                <w:bCs/>
              </w:rPr>
              <w:t xml:space="preserve"> </w:t>
            </w:r>
          </w:p>
        </w:tc>
        <w:tc>
          <w:tcPr>
            <w:tcW w:w="1842" w:type="dxa"/>
          </w:tcPr>
          <w:p w:rsidR="00967A7A" w:rsidRPr="00DF267F" w:rsidRDefault="00967A7A"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2</w:t>
            </w:r>
            <w:r w:rsidRPr="00DF267F">
              <w:rPr>
                <w:rFonts w:ascii="Tahoma" w:hAnsi="Tahoma" w:cs="Tahoma"/>
                <w:b/>
                <w:bCs/>
              </w:rPr>
              <w:t xml:space="preserve"> – 0</w:t>
            </w:r>
            <w:r w:rsidR="003E1EFD" w:rsidRPr="00DF267F">
              <w:rPr>
                <w:rFonts w:ascii="Tahoma" w:hAnsi="Tahoma" w:cs="Tahoma"/>
                <w:b/>
                <w:bCs/>
              </w:rPr>
              <w:t>3</w:t>
            </w:r>
            <w:r w:rsidRPr="00DF267F">
              <w:rPr>
                <w:rFonts w:ascii="Tahoma" w:hAnsi="Tahoma" w:cs="Tahoma"/>
                <w:b/>
                <w:bCs/>
              </w:rPr>
              <w:t xml:space="preserve"> - 0</w:t>
            </w:r>
            <w:r w:rsidR="003E1EFD" w:rsidRPr="00DF267F">
              <w:rPr>
                <w:rFonts w:ascii="Tahoma" w:hAnsi="Tahoma" w:cs="Tahoma"/>
                <w:b/>
                <w:bCs/>
              </w:rPr>
              <w:t>4</w:t>
            </w:r>
          </w:p>
        </w:tc>
        <w:tc>
          <w:tcPr>
            <w:tcW w:w="1418" w:type="dxa"/>
          </w:tcPr>
          <w:p w:rsidR="00967A7A" w:rsidRPr="00DF267F" w:rsidRDefault="00967A7A" w:rsidP="00BD75E8">
            <w:pPr>
              <w:jc w:val="center"/>
              <w:rPr>
                <w:rFonts w:ascii="Tahoma" w:hAnsi="Tahoma" w:cs="Tahoma"/>
                <w:b/>
                <w:bCs/>
              </w:rPr>
            </w:pPr>
            <w:r w:rsidRPr="00DF267F">
              <w:rPr>
                <w:rFonts w:ascii="Tahoma" w:hAnsi="Tahoma" w:cs="Tahoma"/>
                <w:b/>
                <w:bCs/>
              </w:rPr>
              <w:t>200</w:t>
            </w:r>
            <w:r w:rsidR="00DF267F" w:rsidRPr="00DF267F">
              <w:rPr>
                <w:rFonts w:ascii="Tahoma" w:hAnsi="Tahoma" w:cs="Tahoma"/>
                <w:b/>
                <w:bCs/>
              </w:rPr>
              <w:t>4</w:t>
            </w:r>
            <w:r w:rsidRPr="00DF267F">
              <w:rPr>
                <w:rFonts w:ascii="Tahoma" w:hAnsi="Tahoma" w:cs="Tahoma"/>
                <w:b/>
                <w:bCs/>
              </w:rPr>
              <w:t xml:space="preserve"> – 0</w:t>
            </w:r>
            <w:r w:rsidR="00DF267F" w:rsidRPr="00DF267F">
              <w:rPr>
                <w:rFonts w:ascii="Tahoma" w:hAnsi="Tahoma" w:cs="Tahoma"/>
                <w:b/>
                <w:bCs/>
              </w:rPr>
              <w:t>5</w:t>
            </w:r>
            <w:r w:rsidRPr="00DF267F">
              <w:rPr>
                <w:rFonts w:ascii="Tahoma" w:hAnsi="Tahoma" w:cs="Tahoma"/>
                <w:b/>
                <w:bCs/>
              </w:rPr>
              <w:t xml:space="preserve"> -0</w:t>
            </w:r>
            <w:r w:rsidR="00DF267F" w:rsidRPr="00DF267F">
              <w:rPr>
                <w:rFonts w:ascii="Tahoma" w:hAnsi="Tahoma" w:cs="Tahoma"/>
                <w:b/>
                <w:bCs/>
              </w:rPr>
              <w:t>6</w:t>
            </w:r>
          </w:p>
        </w:tc>
        <w:tc>
          <w:tcPr>
            <w:tcW w:w="1634" w:type="dxa"/>
          </w:tcPr>
          <w:p w:rsidR="00967A7A" w:rsidRPr="00DF267F" w:rsidRDefault="00455D87" w:rsidP="00BD75E8">
            <w:pPr>
              <w:jc w:val="center"/>
              <w:rPr>
                <w:rFonts w:ascii="Tahoma" w:hAnsi="Tahoma" w:cs="Tahoma"/>
                <w:b/>
                <w:bCs/>
              </w:rPr>
            </w:pPr>
            <w:r w:rsidRPr="00DF267F">
              <w:rPr>
                <w:rFonts w:ascii="Tahoma" w:hAnsi="Tahoma" w:cs="Tahoma"/>
                <w:b/>
                <w:bCs/>
              </w:rPr>
              <w:t>200</w:t>
            </w:r>
            <w:r w:rsidR="00DF267F" w:rsidRPr="00DF267F">
              <w:rPr>
                <w:rFonts w:ascii="Tahoma" w:hAnsi="Tahoma" w:cs="Tahoma"/>
                <w:b/>
                <w:bCs/>
              </w:rPr>
              <w:t>4</w:t>
            </w:r>
            <w:r w:rsidRPr="00DF267F">
              <w:rPr>
                <w:rFonts w:ascii="Tahoma" w:hAnsi="Tahoma" w:cs="Tahoma"/>
                <w:b/>
                <w:bCs/>
              </w:rPr>
              <w:t xml:space="preserve"> – 0</w:t>
            </w:r>
            <w:r w:rsidR="00DF267F" w:rsidRPr="00DF267F">
              <w:rPr>
                <w:rFonts w:ascii="Tahoma" w:hAnsi="Tahoma" w:cs="Tahoma"/>
                <w:b/>
                <w:bCs/>
              </w:rPr>
              <w:t>5</w:t>
            </w:r>
            <w:r w:rsidRPr="00DF267F">
              <w:rPr>
                <w:rFonts w:ascii="Tahoma" w:hAnsi="Tahoma" w:cs="Tahoma"/>
                <w:b/>
                <w:bCs/>
              </w:rPr>
              <w:t xml:space="preserve"> -0</w:t>
            </w:r>
            <w:r w:rsidR="00DF267F" w:rsidRPr="00DF267F">
              <w:rPr>
                <w:rFonts w:ascii="Tahoma" w:hAnsi="Tahoma" w:cs="Tahoma"/>
                <w:b/>
                <w:bCs/>
              </w:rPr>
              <w:t>6</w:t>
            </w:r>
            <w:r w:rsidRPr="00DF267F">
              <w:rPr>
                <w:rFonts w:ascii="Tahoma" w:hAnsi="Tahoma" w:cs="Tahoma"/>
                <w:b/>
                <w:bCs/>
              </w:rPr>
              <w:t xml:space="preserve"> </w:t>
            </w:r>
            <w:r w:rsidR="00DF267F" w:rsidRPr="00DF267F">
              <w:rPr>
                <w:rFonts w:ascii="Tahoma" w:hAnsi="Tahoma" w:cs="Tahoma"/>
                <w:b/>
                <w:bCs/>
              </w:rPr>
              <w:t>–</w:t>
            </w:r>
            <w:r w:rsidRPr="00DF267F">
              <w:rPr>
                <w:rFonts w:ascii="Tahoma" w:hAnsi="Tahoma" w:cs="Tahoma"/>
                <w:b/>
                <w:bCs/>
              </w:rPr>
              <w:t xml:space="preserve"> 0</w:t>
            </w:r>
            <w:r w:rsidR="00DF267F" w:rsidRPr="00DF267F">
              <w:rPr>
                <w:rFonts w:ascii="Tahoma" w:hAnsi="Tahoma" w:cs="Tahoma"/>
                <w:b/>
                <w:bCs/>
              </w:rPr>
              <w:t>7</w:t>
            </w:r>
          </w:p>
        </w:tc>
      </w:tr>
      <w:tr w:rsidR="009D314E" w:rsidRPr="008A3ACC" w:rsidTr="00BD75E8">
        <w:trPr>
          <w:jc w:val="center"/>
        </w:trPr>
        <w:tc>
          <w:tcPr>
            <w:tcW w:w="1418" w:type="dxa"/>
            <w:vAlign w:val="center"/>
          </w:tcPr>
          <w:p w:rsidR="00E24699" w:rsidRPr="00BD75E8" w:rsidRDefault="00E24699" w:rsidP="00316E18">
            <w:pPr>
              <w:pStyle w:val="a"/>
              <w:autoSpaceDE w:val="0"/>
              <w:jc w:val="both"/>
              <w:rPr>
                <w:rFonts w:ascii="Tahoma" w:hAnsi="Tahoma" w:cs="Tahoma"/>
                <w:b/>
                <w:sz w:val="20"/>
                <w:szCs w:val="20"/>
              </w:rPr>
            </w:pPr>
            <w:r w:rsidRPr="00BD75E8">
              <w:rPr>
                <w:rFonts w:ascii="Tahoma" w:hAnsi="Tahoma" w:cs="Tahoma"/>
                <w:b/>
                <w:sz w:val="20"/>
                <w:szCs w:val="20"/>
              </w:rPr>
              <w:t>Δισκοβολία</w:t>
            </w:r>
          </w:p>
        </w:tc>
        <w:tc>
          <w:tcPr>
            <w:tcW w:w="1412" w:type="dxa"/>
          </w:tcPr>
          <w:p w:rsidR="00F92E23" w:rsidRPr="00DF267F" w:rsidRDefault="00F92E23"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3</w:t>
            </w:r>
            <w:r w:rsidRPr="00DF267F">
              <w:rPr>
                <w:rFonts w:ascii="Tahoma" w:hAnsi="Tahoma" w:cs="Tahoma"/>
                <w:b/>
                <w:bCs/>
              </w:rPr>
              <w:t xml:space="preserve"> &amp; μεγαλύτεροι</w:t>
            </w:r>
          </w:p>
        </w:tc>
        <w:tc>
          <w:tcPr>
            <w:tcW w:w="1276" w:type="dxa"/>
          </w:tcPr>
          <w:p w:rsidR="00F04340" w:rsidRPr="00DF267F" w:rsidRDefault="00F04340"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5</w:t>
            </w:r>
            <w:r w:rsidRPr="00DF267F">
              <w:rPr>
                <w:rFonts w:ascii="Tahoma" w:hAnsi="Tahoma" w:cs="Tahoma"/>
                <w:b/>
                <w:bCs/>
              </w:rPr>
              <w:t xml:space="preserve"> &amp; μεγαλύτερες</w:t>
            </w:r>
          </w:p>
        </w:tc>
        <w:tc>
          <w:tcPr>
            <w:tcW w:w="1418" w:type="dxa"/>
          </w:tcPr>
          <w:p w:rsidR="00967A7A" w:rsidRPr="00DF267F" w:rsidRDefault="00967A7A" w:rsidP="004D2294">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2</w:t>
            </w:r>
            <w:r w:rsidRPr="00DF267F">
              <w:rPr>
                <w:rFonts w:ascii="Tahoma" w:hAnsi="Tahoma" w:cs="Tahoma"/>
                <w:b/>
                <w:bCs/>
              </w:rPr>
              <w:t xml:space="preserve"> – 0</w:t>
            </w:r>
            <w:r w:rsidR="003E1EFD" w:rsidRPr="00DF267F">
              <w:rPr>
                <w:rFonts w:ascii="Tahoma" w:hAnsi="Tahoma" w:cs="Tahoma"/>
                <w:b/>
                <w:bCs/>
              </w:rPr>
              <w:t>3</w:t>
            </w:r>
            <w:r w:rsidRPr="00DF267F">
              <w:rPr>
                <w:rFonts w:ascii="Tahoma" w:hAnsi="Tahoma" w:cs="Tahoma"/>
                <w:b/>
                <w:bCs/>
              </w:rPr>
              <w:t xml:space="preserve"> </w:t>
            </w:r>
            <w:r w:rsidR="003E1EFD" w:rsidRPr="00DF267F">
              <w:rPr>
                <w:rFonts w:ascii="Tahoma" w:hAnsi="Tahoma" w:cs="Tahoma"/>
                <w:b/>
                <w:bCs/>
              </w:rPr>
              <w:t>–</w:t>
            </w:r>
            <w:r w:rsidRPr="00DF267F">
              <w:rPr>
                <w:rFonts w:ascii="Tahoma" w:hAnsi="Tahoma" w:cs="Tahoma"/>
                <w:b/>
                <w:bCs/>
              </w:rPr>
              <w:t xml:space="preserve"> 0</w:t>
            </w:r>
            <w:r w:rsidR="003E1EFD" w:rsidRPr="00DF267F">
              <w:rPr>
                <w:rFonts w:ascii="Tahoma" w:hAnsi="Tahoma" w:cs="Tahoma"/>
                <w:b/>
                <w:bCs/>
              </w:rPr>
              <w:t>4</w:t>
            </w:r>
            <w:r w:rsidR="004D2294">
              <w:rPr>
                <w:rFonts w:ascii="Tahoma" w:hAnsi="Tahoma" w:cs="Tahoma"/>
                <w:b/>
                <w:bCs/>
              </w:rPr>
              <w:t xml:space="preserve"> - </w:t>
            </w:r>
          </w:p>
        </w:tc>
        <w:tc>
          <w:tcPr>
            <w:tcW w:w="1842" w:type="dxa"/>
          </w:tcPr>
          <w:p w:rsidR="00967A7A" w:rsidRPr="00DF267F" w:rsidRDefault="00967A7A"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2</w:t>
            </w:r>
            <w:r w:rsidRPr="00DF267F">
              <w:rPr>
                <w:rFonts w:ascii="Tahoma" w:hAnsi="Tahoma" w:cs="Tahoma"/>
                <w:b/>
                <w:bCs/>
              </w:rPr>
              <w:t xml:space="preserve"> – 0</w:t>
            </w:r>
            <w:r w:rsidR="003E1EFD" w:rsidRPr="00DF267F">
              <w:rPr>
                <w:rFonts w:ascii="Tahoma" w:hAnsi="Tahoma" w:cs="Tahoma"/>
                <w:b/>
                <w:bCs/>
              </w:rPr>
              <w:t>3</w:t>
            </w:r>
            <w:r w:rsidRPr="00DF267F">
              <w:rPr>
                <w:rFonts w:ascii="Tahoma" w:hAnsi="Tahoma" w:cs="Tahoma"/>
                <w:b/>
                <w:bCs/>
              </w:rPr>
              <w:t xml:space="preserve"> – 0</w:t>
            </w:r>
            <w:r w:rsidR="003E1EFD" w:rsidRPr="00DF267F">
              <w:rPr>
                <w:rFonts w:ascii="Tahoma" w:hAnsi="Tahoma" w:cs="Tahoma"/>
                <w:b/>
                <w:bCs/>
              </w:rPr>
              <w:t>4</w:t>
            </w:r>
            <w:r w:rsidRPr="00DF267F">
              <w:rPr>
                <w:rFonts w:ascii="Tahoma" w:hAnsi="Tahoma" w:cs="Tahoma"/>
                <w:b/>
                <w:bCs/>
              </w:rPr>
              <w:t xml:space="preserve"> - 0</w:t>
            </w:r>
            <w:r w:rsidR="003E1EFD" w:rsidRPr="00DF267F">
              <w:rPr>
                <w:rFonts w:ascii="Tahoma" w:hAnsi="Tahoma" w:cs="Tahoma"/>
                <w:b/>
                <w:bCs/>
              </w:rPr>
              <w:t>5</w:t>
            </w:r>
          </w:p>
        </w:tc>
        <w:tc>
          <w:tcPr>
            <w:tcW w:w="1418" w:type="dxa"/>
          </w:tcPr>
          <w:p w:rsidR="00455D87" w:rsidRPr="00DF267F" w:rsidRDefault="00455D87" w:rsidP="00BD75E8">
            <w:pPr>
              <w:jc w:val="center"/>
              <w:rPr>
                <w:rFonts w:ascii="Tahoma" w:hAnsi="Tahoma" w:cs="Tahoma"/>
                <w:b/>
                <w:bCs/>
              </w:rPr>
            </w:pPr>
            <w:r w:rsidRPr="00DF267F">
              <w:rPr>
                <w:rFonts w:ascii="Tahoma" w:hAnsi="Tahoma" w:cs="Tahoma"/>
                <w:b/>
                <w:bCs/>
              </w:rPr>
              <w:t>200</w:t>
            </w:r>
            <w:r w:rsidR="00DF267F" w:rsidRPr="00DF267F">
              <w:rPr>
                <w:rFonts w:ascii="Tahoma" w:hAnsi="Tahoma" w:cs="Tahoma"/>
                <w:b/>
                <w:bCs/>
              </w:rPr>
              <w:t>4</w:t>
            </w:r>
            <w:r w:rsidRPr="00DF267F">
              <w:rPr>
                <w:rFonts w:ascii="Tahoma" w:hAnsi="Tahoma" w:cs="Tahoma"/>
                <w:b/>
                <w:bCs/>
              </w:rPr>
              <w:t xml:space="preserve"> – 0</w:t>
            </w:r>
            <w:r w:rsidR="00DF267F" w:rsidRPr="00DF267F">
              <w:rPr>
                <w:rFonts w:ascii="Tahoma" w:hAnsi="Tahoma" w:cs="Tahoma"/>
                <w:b/>
                <w:bCs/>
              </w:rPr>
              <w:t>5</w:t>
            </w:r>
            <w:r w:rsidRPr="00DF267F">
              <w:rPr>
                <w:rFonts w:ascii="Tahoma" w:hAnsi="Tahoma" w:cs="Tahoma"/>
                <w:b/>
                <w:bCs/>
              </w:rPr>
              <w:t xml:space="preserve"> -0</w:t>
            </w:r>
            <w:r w:rsidR="00DF267F" w:rsidRPr="00DF267F">
              <w:rPr>
                <w:rFonts w:ascii="Tahoma" w:hAnsi="Tahoma" w:cs="Tahoma"/>
                <w:b/>
                <w:bCs/>
              </w:rPr>
              <w:t>6</w:t>
            </w:r>
          </w:p>
        </w:tc>
        <w:tc>
          <w:tcPr>
            <w:tcW w:w="1634" w:type="dxa"/>
          </w:tcPr>
          <w:p w:rsidR="00455D87" w:rsidRPr="00DF267F" w:rsidRDefault="00455D87" w:rsidP="00BD75E8">
            <w:pPr>
              <w:jc w:val="center"/>
              <w:rPr>
                <w:rFonts w:ascii="Tahoma" w:hAnsi="Tahoma" w:cs="Tahoma"/>
                <w:b/>
                <w:bCs/>
              </w:rPr>
            </w:pPr>
            <w:r w:rsidRPr="00DF267F">
              <w:rPr>
                <w:rFonts w:ascii="Tahoma" w:hAnsi="Tahoma" w:cs="Tahoma"/>
                <w:b/>
                <w:bCs/>
              </w:rPr>
              <w:t>200</w:t>
            </w:r>
            <w:r w:rsidR="00DF267F" w:rsidRPr="00DF267F">
              <w:rPr>
                <w:rFonts w:ascii="Tahoma" w:hAnsi="Tahoma" w:cs="Tahoma"/>
                <w:b/>
                <w:bCs/>
              </w:rPr>
              <w:t>4</w:t>
            </w:r>
            <w:r w:rsidRPr="00DF267F">
              <w:rPr>
                <w:rFonts w:ascii="Tahoma" w:hAnsi="Tahoma" w:cs="Tahoma"/>
                <w:b/>
                <w:bCs/>
              </w:rPr>
              <w:t xml:space="preserve"> – 0</w:t>
            </w:r>
            <w:r w:rsidR="00DF267F" w:rsidRPr="00DF267F">
              <w:rPr>
                <w:rFonts w:ascii="Tahoma" w:hAnsi="Tahoma" w:cs="Tahoma"/>
                <w:b/>
                <w:bCs/>
              </w:rPr>
              <w:t>5</w:t>
            </w:r>
            <w:r w:rsidRPr="00DF267F">
              <w:rPr>
                <w:rFonts w:ascii="Tahoma" w:hAnsi="Tahoma" w:cs="Tahoma"/>
                <w:b/>
                <w:bCs/>
              </w:rPr>
              <w:t xml:space="preserve"> -0</w:t>
            </w:r>
            <w:r w:rsidR="00DF267F" w:rsidRPr="00DF267F">
              <w:rPr>
                <w:rFonts w:ascii="Tahoma" w:hAnsi="Tahoma" w:cs="Tahoma"/>
                <w:b/>
                <w:bCs/>
              </w:rPr>
              <w:t>6</w:t>
            </w:r>
            <w:r w:rsidRPr="00DF267F">
              <w:rPr>
                <w:rFonts w:ascii="Tahoma" w:hAnsi="Tahoma" w:cs="Tahoma"/>
                <w:b/>
                <w:bCs/>
              </w:rPr>
              <w:t xml:space="preserve"> </w:t>
            </w:r>
            <w:r w:rsidR="00DF267F" w:rsidRPr="00DF267F">
              <w:rPr>
                <w:rFonts w:ascii="Tahoma" w:hAnsi="Tahoma" w:cs="Tahoma"/>
                <w:b/>
                <w:bCs/>
              </w:rPr>
              <w:t>–</w:t>
            </w:r>
            <w:r w:rsidRPr="00DF267F">
              <w:rPr>
                <w:rFonts w:ascii="Tahoma" w:hAnsi="Tahoma" w:cs="Tahoma"/>
                <w:b/>
                <w:bCs/>
              </w:rPr>
              <w:t xml:space="preserve"> 0</w:t>
            </w:r>
            <w:r w:rsidR="00DF267F" w:rsidRPr="00DF267F">
              <w:rPr>
                <w:rFonts w:ascii="Tahoma" w:hAnsi="Tahoma" w:cs="Tahoma"/>
                <w:b/>
                <w:bCs/>
              </w:rPr>
              <w:t>7</w:t>
            </w:r>
          </w:p>
        </w:tc>
      </w:tr>
      <w:tr w:rsidR="009D314E" w:rsidRPr="008A3ACC" w:rsidTr="00BD75E8">
        <w:trPr>
          <w:jc w:val="center"/>
        </w:trPr>
        <w:tc>
          <w:tcPr>
            <w:tcW w:w="1418" w:type="dxa"/>
            <w:vAlign w:val="center"/>
          </w:tcPr>
          <w:p w:rsidR="00E24699" w:rsidRPr="00BD75E8" w:rsidRDefault="00E24699" w:rsidP="00316E18">
            <w:pPr>
              <w:pStyle w:val="a"/>
              <w:autoSpaceDE w:val="0"/>
              <w:jc w:val="both"/>
              <w:rPr>
                <w:rFonts w:ascii="Tahoma" w:hAnsi="Tahoma" w:cs="Tahoma"/>
                <w:b/>
                <w:sz w:val="20"/>
                <w:szCs w:val="20"/>
              </w:rPr>
            </w:pPr>
            <w:r w:rsidRPr="00BD75E8">
              <w:rPr>
                <w:rFonts w:ascii="Tahoma" w:hAnsi="Tahoma" w:cs="Tahoma"/>
                <w:b/>
                <w:sz w:val="20"/>
                <w:szCs w:val="20"/>
              </w:rPr>
              <w:t>Σφυροβολία</w:t>
            </w:r>
          </w:p>
        </w:tc>
        <w:tc>
          <w:tcPr>
            <w:tcW w:w="1412" w:type="dxa"/>
          </w:tcPr>
          <w:p w:rsidR="00F92E23" w:rsidRPr="00DF267F" w:rsidRDefault="00F92E23"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3</w:t>
            </w:r>
            <w:r w:rsidRPr="00DF267F">
              <w:rPr>
                <w:rFonts w:ascii="Tahoma" w:hAnsi="Tahoma" w:cs="Tahoma"/>
                <w:b/>
                <w:bCs/>
              </w:rPr>
              <w:t xml:space="preserve"> &amp; μεγαλύτεροι</w:t>
            </w:r>
          </w:p>
        </w:tc>
        <w:tc>
          <w:tcPr>
            <w:tcW w:w="1276" w:type="dxa"/>
          </w:tcPr>
          <w:p w:rsidR="00F04340" w:rsidRPr="00DF267F" w:rsidRDefault="00F04340"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4</w:t>
            </w:r>
            <w:r w:rsidRPr="00DF267F">
              <w:rPr>
                <w:rFonts w:ascii="Tahoma" w:hAnsi="Tahoma" w:cs="Tahoma"/>
                <w:b/>
                <w:bCs/>
              </w:rPr>
              <w:t xml:space="preserve"> &amp; μεγαλύτερες</w:t>
            </w:r>
          </w:p>
        </w:tc>
        <w:tc>
          <w:tcPr>
            <w:tcW w:w="1418" w:type="dxa"/>
          </w:tcPr>
          <w:p w:rsidR="00967A7A" w:rsidRPr="00DF267F" w:rsidRDefault="00967A7A"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2</w:t>
            </w:r>
            <w:r w:rsidRPr="00DF267F">
              <w:rPr>
                <w:rFonts w:ascii="Tahoma" w:hAnsi="Tahoma" w:cs="Tahoma"/>
                <w:b/>
                <w:bCs/>
              </w:rPr>
              <w:t xml:space="preserve"> – 0</w:t>
            </w:r>
            <w:r w:rsidR="003E1EFD" w:rsidRPr="00DF267F">
              <w:rPr>
                <w:rFonts w:ascii="Tahoma" w:hAnsi="Tahoma" w:cs="Tahoma"/>
                <w:b/>
                <w:bCs/>
              </w:rPr>
              <w:t>3</w:t>
            </w:r>
            <w:r w:rsidRPr="00DF267F">
              <w:rPr>
                <w:rFonts w:ascii="Tahoma" w:hAnsi="Tahoma" w:cs="Tahoma"/>
                <w:b/>
                <w:bCs/>
              </w:rPr>
              <w:t xml:space="preserve"> </w:t>
            </w:r>
            <w:r w:rsidR="003E1EFD" w:rsidRPr="00DF267F">
              <w:rPr>
                <w:rFonts w:ascii="Tahoma" w:hAnsi="Tahoma" w:cs="Tahoma"/>
                <w:b/>
                <w:bCs/>
              </w:rPr>
              <w:t>–</w:t>
            </w:r>
            <w:r w:rsidRPr="00DF267F">
              <w:rPr>
                <w:rFonts w:ascii="Tahoma" w:hAnsi="Tahoma" w:cs="Tahoma"/>
                <w:b/>
                <w:bCs/>
              </w:rPr>
              <w:t xml:space="preserve"> 0</w:t>
            </w:r>
            <w:r w:rsidR="003E1EFD" w:rsidRPr="00DF267F">
              <w:rPr>
                <w:rFonts w:ascii="Tahoma" w:hAnsi="Tahoma" w:cs="Tahoma"/>
                <w:b/>
                <w:bCs/>
              </w:rPr>
              <w:t>4</w:t>
            </w:r>
          </w:p>
        </w:tc>
        <w:tc>
          <w:tcPr>
            <w:tcW w:w="1842" w:type="dxa"/>
          </w:tcPr>
          <w:p w:rsidR="00967A7A" w:rsidRPr="00DF267F" w:rsidRDefault="00967A7A"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2</w:t>
            </w:r>
            <w:r w:rsidRPr="00DF267F">
              <w:rPr>
                <w:rFonts w:ascii="Tahoma" w:hAnsi="Tahoma" w:cs="Tahoma"/>
                <w:b/>
                <w:bCs/>
              </w:rPr>
              <w:t xml:space="preserve"> – 0</w:t>
            </w:r>
            <w:r w:rsidR="003E1EFD" w:rsidRPr="00DF267F">
              <w:rPr>
                <w:rFonts w:ascii="Tahoma" w:hAnsi="Tahoma" w:cs="Tahoma"/>
                <w:b/>
                <w:bCs/>
              </w:rPr>
              <w:t>3</w:t>
            </w:r>
            <w:r w:rsidRPr="00DF267F">
              <w:rPr>
                <w:rFonts w:ascii="Tahoma" w:hAnsi="Tahoma" w:cs="Tahoma"/>
                <w:b/>
                <w:bCs/>
              </w:rPr>
              <w:t xml:space="preserve"> - 0</w:t>
            </w:r>
            <w:r w:rsidR="003E1EFD" w:rsidRPr="00DF267F">
              <w:rPr>
                <w:rFonts w:ascii="Tahoma" w:hAnsi="Tahoma" w:cs="Tahoma"/>
                <w:b/>
                <w:bCs/>
              </w:rPr>
              <w:t>4</w:t>
            </w:r>
          </w:p>
        </w:tc>
        <w:tc>
          <w:tcPr>
            <w:tcW w:w="1418" w:type="dxa"/>
          </w:tcPr>
          <w:p w:rsidR="00455D87" w:rsidRPr="00DF267F" w:rsidRDefault="00455D87" w:rsidP="00BD75E8">
            <w:pPr>
              <w:jc w:val="center"/>
              <w:rPr>
                <w:rFonts w:ascii="Tahoma" w:hAnsi="Tahoma" w:cs="Tahoma"/>
                <w:b/>
                <w:bCs/>
              </w:rPr>
            </w:pPr>
            <w:r w:rsidRPr="00DF267F">
              <w:rPr>
                <w:rFonts w:ascii="Tahoma" w:hAnsi="Tahoma" w:cs="Tahoma"/>
                <w:b/>
                <w:bCs/>
              </w:rPr>
              <w:t>200</w:t>
            </w:r>
            <w:r w:rsidR="00DF267F" w:rsidRPr="00DF267F">
              <w:rPr>
                <w:rFonts w:ascii="Tahoma" w:hAnsi="Tahoma" w:cs="Tahoma"/>
                <w:b/>
                <w:bCs/>
              </w:rPr>
              <w:t>4</w:t>
            </w:r>
            <w:r w:rsidRPr="00DF267F">
              <w:rPr>
                <w:rFonts w:ascii="Tahoma" w:hAnsi="Tahoma" w:cs="Tahoma"/>
                <w:b/>
                <w:bCs/>
              </w:rPr>
              <w:t xml:space="preserve"> – 0</w:t>
            </w:r>
            <w:r w:rsidR="00DF267F" w:rsidRPr="00DF267F">
              <w:rPr>
                <w:rFonts w:ascii="Tahoma" w:hAnsi="Tahoma" w:cs="Tahoma"/>
                <w:b/>
                <w:bCs/>
              </w:rPr>
              <w:t>5</w:t>
            </w:r>
            <w:r w:rsidRPr="00DF267F">
              <w:rPr>
                <w:rFonts w:ascii="Tahoma" w:hAnsi="Tahoma" w:cs="Tahoma"/>
                <w:b/>
                <w:bCs/>
              </w:rPr>
              <w:t xml:space="preserve"> -0</w:t>
            </w:r>
            <w:r w:rsidR="00DF267F" w:rsidRPr="00DF267F">
              <w:rPr>
                <w:rFonts w:ascii="Tahoma" w:hAnsi="Tahoma" w:cs="Tahoma"/>
                <w:b/>
                <w:bCs/>
              </w:rPr>
              <w:t>6</w:t>
            </w:r>
          </w:p>
        </w:tc>
        <w:tc>
          <w:tcPr>
            <w:tcW w:w="1634" w:type="dxa"/>
          </w:tcPr>
          <w:p w:rsidR="00455D87" w:rsidRPr="00DF267F" w:rsidRDefault="00455D87" w:rsidP="00BD75E8">
            <w:pPr>
              <w:jc w:val="center"/>
              <w:rPr>
                <w:rFonts w:ascii="Tahoma" w:hAnsi="Tahoma" w:cs="Tahoma"/>
                <w:b/>
                <w:bCs/>
              </w:rPr>
            </w:pPr>
            <w:r w:rsidRPr="00DF267F">
              <w:rPr>
                <w:rFonts w:ascii="Tahoma" w:hAnsi="Tahoma" w:cs="Tahoma"/>
                <w:b/>
                <w:bCs/>
              </w:rPr>
              <w:t>200</w:t>
            </w:r>
            <w:r w:rsidR="00DF267F" w:rsidRPr="00DF267F">
              <w:rPr>
                <w:rFonts w:ascii="Tahoma" w:hAnsi="Tahoma" w:cs="Tahoma"/>
                <w:b/>
                <w:bCs/>
              </w:rPr>
              <w:t>4</w:t>
            </w:r>
            <w:r w:rsidRPr="00DF267F">
              <w:rPr>
                <w:rFonts w:ascii="Tahoma" w:hAnsi="Tahoma" w:cs="Tahoma"/>
                <w:b/>
                <w:bCs/>
              </w:rPr>
              <w:t xml:space="preserve"> – 0</w:t>
            </w:r>
            <w:r w:rsidR="00DF267F" w:rsidRPr="00DF267F">
              <w:rPr>
                <w:rFonts w:ascii="Tahoma" w:hAnsi="Tahoma" w:cs="Tahoma"/>
                <w:b/>
                <w:bCs/>
              </w:rPr>
              <w:t>5</w:t>
            </w:r>
            <w:r w:rsidRPr="00DF267F">
              <w:rPr>
                <w:rFonts w:ascii="Tahoma" w:hAnsi="Tahoma" w:cs="Tahoma"/>
                <w:b/>
                <w:bCs/>
              </w:rPr>
              <w:t xml:space="preserve"> -0</w:t>
            </w:r>
            <w:r w:rsidR="00DF267F" w:rsidRPr="00DF267F">
              <w:rPr>
                <w:rFonts w:ascii="Tahoma" w:hAnsi="Tahoma" w:cs="Tahoma"/>
                <w:b/>
                <w:bCs/>
              </w:rPr>
              <w:t>6</w:t>
            </w:r>
            <w:r w:rsidRPr="00DF267F">
              <w:rPr>
                <w:rFonts w:ascii="Tahoma" w:hAnsi="Tahoma" w:cs="Tahoma"/>
                <w:b/>
                <w:bCs/>
              </w:rPr>
              <w:t xml:space="preserve"> </w:t>
            </w:r>
            <w:r w:rsidR="00DF267F" w:rsidRPr="00DF267F">
              <w:rPr>
                <w:rFonts w:ascii="Tahoma" w:hAnsi="Tahoma" w:cs="Tahoma"/>
                <w:b/>
                <w:bCs/>
              </w:rPr>
              <w:t>–</w:t>
            </w:r>
            <w:r w:rsidRPr="00DF267F">
              <w:rPr>
                <w:rFonts w:ascii="Tahoma" w:hAnsi="Tahoma" w:cs="Tahoma"/>
                <w:b/>
                <w:bCs/>
              </w:rPr>
              <w:t xml:space="preserve"> 0</w:t>
            </w:r>
            <w:r w:rsidR="00DF267F" w:rsidRPr="00DF267F">
              <w:rPr>
                <w:rFonts w:ascii="Tahoma" w:hAnsi="Tahoma" w:cs="Tahoma"/>
                <w:b/>
                <w:bCs/>
              </w:rPr>
              <w:t>7</w:t>
            </w:r>
          </w:p>
        </w:tc>
      </w:tr>
      <w:tr w:rsidR="009D314E" w:rsidRPr="008A3ACC" w:rsidTr="00BD75E8">
        <w:trPr>
          <w:jc w:val="center"/>
        </w:trPr>
        <w:tc>
          <w:tcPr>
            <w:tcW w:w="1418" w:type="dxa"/>
            <w:vAlign w:val="center"/>
          </w:tcPr>
          <w:p w:rsidR="00E24699" w:rsidRPr="00BD75E8" w:rsidRDefault="00E24699" w:rsidP="00316E18">
            <w:pPr>
              <w:pStyle w:val="a"/>
              <w:autoSpaceDE w:val="0"/>
              <w:jc w:val="both"/>
              <w:rPr>
                <w:rFonts w:ascii="Tahoma" w:hAnsi="Tahoma" w:cs="Tahoma"/>
                <w:b/>
                <w:sz w:val="20"/>
                <w:szCs w:val="20"/>
              </w:rPr>
            </w:pPr>
            <w:r w:rsidRPr="00BD75E8">
              <w:rPr>
                <w:rFonts w:ascii="Tahoma" w:hAnsi="Tahoma" w:cs="Tahoma"/>
                <w:b/>
                <w:sz w:val="20"/>
                <w:szCs w:val="20"/>
              </w:rPr>
              <w:t>Ακοντισμός</w:t>
            </w:r>
          </w:p>
        </w:tc>
        <w:tc>
          <w:tcPr>
            <w:tcW w:w="1412" w:type="dxa"/>
          </w:tcPr>
          <w:p w:rsidR="00F92E23" w:rsidRPr="00DF267F" w:rsidRDefault="00F964A1"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4</w:t>
            </w:r>
            <w:r w:rsidR="00F92E23" w:rsidRPr="00DF267F">
              <w:rPr>
                <w:rFonts w:ascii="Tahoma" w:hAnsi="Tahoma" w:cs="Tahoma"/>
                <w:b/>
                <w:bCs/>
              </w:rPr>
              <w:t xml:space="preserve"> &amp; μεγαλύτεροι</w:t>
            </w:r>
          </w:p>
        </w:tc>
        <w:tc>
          <w:tcPr>
            <w:tcW w:w="1276" w:type="dxa"/>
          </w:tcPr>
          <w:p w:rsidR="00F04340" w:rsidRPr="00DF267F" w:rsidRDefault="00F04340"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4</w:t>
            </w:r>
            <w:r w:rsidRPr="00DF267F">
              <w:rPr>
                <w:rFonts w:ascii="Tahoma" w:hAnsi="Tahoma" w:cs="Tahoma"/>
                <w:b/>
                <w:bCs/>
              </w:rPr>
              <w:t xml:space="preserve"> &amp; μεγαλύτερες</w:t>
            </w:r>
          </w:p>
        </w:tc>
        <w:tc>
          <w:tcPr>
            <w:tcW w:w="1418" w:type="dxa"/>
          </w:tcPr>
          <w:p w:rsidR="00967A7A" w:rsidRPr="00DF267F" w:rsidRDefault="00967A7A" w:rsidP="00BD75E8">
            <w:pPr>
              <w:jc w:val="center"/>
              <w:rPr>
                <w:rFonts w:ascii="Tahoma" w:hAnsi="Tahoma" w:cs="Tahoma"/>
                <w:b/>
                <w:bCs/>
              </w:rPr>
            </w:pPr>
            <w:r w:rsidRPr="00DF267F">
              <w:rPr>
                <w:rFonts w:ascii="Tahoma" w:hAnsi="Tahoma" w:cs="Tahoma"/>
                <w:b/>
                <w:bCs/>
              </w:rPr>
              <w:t>200</w:t>
            </w:r>
            <w:r w:rsidR="003E1EFD" w:rsidRPr="00DF267F">
              <w:rPr>
                <w:rFonts w:ascii="Tahoma" w:hAnsi="Tahoma" w:cs="Tahoma"/>
                <w:b/>
                <w:bCs/>
              </w:rPr>
              <w:t>2</w:t>
            </w:r>
            <w:r w:rsidRPr="00DF267F">
              <w:rPr>
                <w:rFonts w:ascii="Tahoma" w:hAnsi="Tahoma" w:cs="Tahoma"/>
                <w:b/>
                <w:bCs/>
              </w:rPr>
              <w:t xml:space="preserve"> – 0</w:t>
            </w:r>
            <w:r w:rsidR="003E1EFD" w:rsidRPr="00DF267F">
              <w:rPr>
                <w:rFonts w:ascii="Tahoma" w:hAnsi="Tahoma" w:cs="Tahoma"/>
                <w:b/>
                <w:bCs/>
              </w:rPr>
              <w:t>3</w:t>
            </w:r>
            <w:r w:rsidRPr="00DF267F">
              <w:rPr>
                <w:rFonts w:ascii="Tahoma" w:hAnsi="Tahoma" w:cs="Tahoma"/>
                <w:b/>
                <w:bCs/>
              </w:rPr>
              <w:t xml:space="preserve"> - 0</w:t>
            </w:r>
            <w:r w:rsidR="003E1EFD" w:rsidRPr="00DF267F">
              <w:rPr>
                <w:rFonts w:ascii="Tahoma" w:hAnsi="Tahoma" w:cs="Tahoma"/>
                <w:b/>
                <w:bCs/>
              </w:rPr>
              <w:t>4</w:t>
            </w:r>
          </w:p>
        </w:tc>
        <w:tc>
          <w:tcPr>
            <w:tcW w:w="1842" w:type="dxa"/>
          </w:tcPr>
          <w:p w:rsidR="00967A7A" w:rsidRPr="00DF267F" w:rsidRDefault="00967A7A" w:rsidP="00BD75E8">
            <w:pPr>
              <w:jc w:val="center"/>
              <w:rPr>
                <w:rFonts w:ascii="Tahoma" w:hAnsi="Tahoma" w:cs="Tahoma"/>
                <w:b/>
                <w:bCs/>
              </w:rPr>
            </w:pPr>
            <w:r w:rsidRPr="00DF267F">
              <w:rPr>
                <w:rFonts w:ascii="Tahoma" w:hAnsi="Tahoma" w:cs="Tahoma"/>
                <w:b/>
                <w:bCs/>
              </w:rPr>
              <w:t>200</w:t>
            </w:r>
            <w:r w:rsidR="005D6431" w:rsidRPr="00DF267F">
              <w:rPr>
                <w:rFonts w:ascii="Tahoma" w:hAnsi="Tahoma" w:cs="Tahoma"/>
                <w:b/>
                <w:bCs/>
              </w:rPr>
              <w:t>2</w:t>
            </w:r>
            <w:r w:rsidRPr="00DF267F">
              <w:rPr>
                <w:rFonts w:ascii="Tahoma" w:hAnsi="Tahoma" w:cs="Tahoma"/>
                <w:b/>
                <w:bCs/>
              </w:rPr>
              <w:t xml:space="preserve"> – 0</w:t>
            </w:r>
            <w:r w:rsidR="005D6431" w:rsidRPr="00DF267F">
              <w:rPr>
                <w:rFonts w:ascii="Tahoma" w:hAnsi="Tahoma" w:cs="Tahoma"/>
                <w:b/>
                <w:bCs/>
              </w:rPr>
              <w:t>3</w:t>
            </w:r>
            <w:r w:rsidRPr="00DF267F">
              <w:rPr>
                <w:rFonts w:ascii="Tahoma" w:hAnsi="Tahoma" w:cs="Tahoma"/>
                <w:b/>
                <w:bCs/>
              </w:rPr>
              <w:t xml:space="preserve"> - 0</w:t>
            </w:r>
            <w:r w:rsidR="005D6431" w:rsidRPr="00DF267F">
              <w:rPr>
                <w:rFonts w:ascii="Tahoma" w:hAnsi="Tahoma" w:cs="Tahoma"/>
                <w:b/>
                <w:bCs/>
              </w:rPr>
              <w:t>4</w:t>
            </w:r>
          </w:p>
        </w:tc>
        <w:tc>
          <w:tcPr>
            <w:tcW w:w="1418" w:type="dxa"/>
          </w:tcPr>
          <w:p w:rsidR="00455D87" w:rsidRPr="00DF267F" w:rsidRDefault="00455D87" w:rsidP="00BD75E8">
            <w:pPr>
              <w:jc w:val="center"/>
              <w:rPr>
                <w:rFonts w:ascii="Tahoma" w:hAnsi="Tahoma" w:cs="Tahoma"/>
                <w:b/>
                <w:bCs/>
              </w:rPr>
            </w:pPr>
            <w:r w:rsidRPr="00DF267F">
              <w:rPr>
                <w:rFonts w:ascii="Tahoma" w:hAnsi="Tahoma" w:cs="Tahoma"/>
                <w:b/>
                <w:bCs/>
              </w:rPr>
              <w:t>200</w:t>
            </w:r>
            <w:r w:rsidR="00DF267F" w:rsidRPr="00DF267F">
              <w:rPr>
                <w:rFonts w:ascii="Tahoma" w:hAnsi="Tahoma" w:cs="Tahoma"/>
                <w:b/>
                <w:bCs/>
              </w:rPr>
              <w:t>4</w:t>
            </w:r>
            <w:r w:rsidRPr="00DF267F">
              <w:rPr>
                <w:rFonts w:ascii="Tahoma" w:hAnsi="Tahoma" w:cs="Tahoma"/>
                <w:b/>
                <w:bCs/>
              </w:rPr>
              <w:t xml:space="preserve"> – 0</w:t>
            </w:r>
            <w:r w:rsidR="00DF267F" w:rsidRPr="00DF267F">
              <w:rPr>
                <w:rFonts w:ascii="Tahoma" w:hAnsi="Tahoma" w:cs="Tahoma"/>
                <w:b/>
                <w:bCs/>
              </w:rPr>
              <w:t>5</w:t>
            </w:r>
            <w:r w:rsidRPr="00DF267F">
              <w:rPr>
                <w:rFonts w:ascii="Tahoma" w:hAnsi="Tahoma" w:cs="Tahoma"/>
                <w:b/>
                <w:bCs/>
              </w:rPr>
              <w:t xml:space="preserve"> -0</w:t>
            </w:r>
            <w:r w:rsidR="00DF267F" w:rsidRPr="00DF267F">
              <w:rPr>
                <w:rFonts w:ascii="Tahoma" w:hAnsi="Tahoma" w:cs="Tahoma"/>
                <w:b/>
                <w:bCs/>
              </w:rPr>
              <w:t>6</w:t>
            </w:r>
          </w:p>
        </w:tc>
        <w:tc>
          <w:tcPr>
            <w:tcW w:w="1634" w:type="dxa"/>
          </w:tcPr>
          <w:p w:rsidR="00455D87" w:rsidRPr="00DF267F" w:rsidRDefault="00455D87" w:rsidP="00BD75E8">
            <w:pPr>
              <w:jc w:val="center"/>
              <w:rPr>
                <w:rFonts w:ascii="Tahoma" w:hAnsi="Tahoma" w:cs="Tahoma"/>
                <w:b/>
                <w:bCs/>
              </w:rPr>
            </w:pPr>
            <w:r w:rsidRPr="00DF267F">
              <w:rPr>
                <w:rFonts w:ascii="Tahoma" w:hAnsi="Tahoma" w:cs="Tahoma"/>
                <w:b/>
                <w:bCs/>
              </w:rPr>
              <w:t>200</w:t>
            </w:r>
            <w:r w:rsidR="00DF267F" w:rsidRPr="00DF267F">
              <w:rPr>
                <w:rFonts w:ascii="Tahoma" w:hAnsi="Tahoma" w:cs="Tahoma"/>
                <w:b/>
                <w:bCs/>
              </w:rPr>
              <w:t>4</w:t>
            </w:r>
            <w:r w:rsidRPr="00DF267F">
              <w:rPr>
                <w:rFonts w:ascii="Tahoma" w:hAnsi="Tahoma" w:cs="Tahoma"/>
                <w:b/>
                <w:bCs/>
              </w:rPr>
              <w:t xml:space="preserve"> – 0</w:t>
            </w:r>
            <w:r w:rsidR="00DF267F" w:rsidRPr="00DF267F">
              <w:rPr>
                <w:rFonts w:ascii="Tahoma" w:hAnsi="Tahoma" w:cs="Tahoma"/>
                <w:b/>
                <w:bCs/>
              </w:rPr>
              <w:t>5</w:t>
            </w:r>
            <w:r w:rsidRPr="00DF267F">
              <w:rPr>
                <w:rFonts w:ascii="Tahoma" w:hAnsi="Tahoma" w:cs="Tahoma"/>
                <w:b/>
                <w:bCs/>
              </w:rPr>
              <w:t xml:space="preserve"> -0</w:t>
            </w:r>
            <w:r w:rsidR="00DF267F" w:rsidRPr="00DF267F">
              <w:rPr>
                <w:rFonts w:ascii="Tahoma" w:hAnsi="Tahoma" w:cs="Tahoma"/>
                <w:b/>
                <w:bCs/>
              </w:rPr>
              <w:t>6</w:t>
            </w:r>
            <w:r w:rsidRPr="00DF267F">
              <w:rPr>
                <w:rFonts w:ascii="Tahoma" w:hAnsi="Tahoma" w:cs="Tahoma"/>
                <w:b/>
                <w:bCs/>
              </w:rPr>
              <w:t xml:space="preserve"> - 0</w:t>
            </w:r>
            <w:r w:rsidR="00DF267F" w:rsidRPr="00DF267F">
              <w:rPr>
                <w:rFonts w:ascii="Tahoma" w:hAnsi="Tahoma" w:cs="Tahoma"/>
                <w:b/>
                <w:bCs/>
              </w:rPr>
              <w:t>7</w:t>
            </w:r>
          </w:p>
        </w:tc>
      </w:tr>
    </w:tbl>
    <w:p w:rsidR="00BB343C" w:rsidRDefault="00BB343C">
      <w:pPr>
        <w:pStyle w:val="a"/>
        <w:jc w:val="both"/>
        <w:rPr>
          <w:rFonts w:ascii="Tahoma" w:hAnsi="Tahoma" w:cs="Tahoma"/>
          <w:b/>
          <w:sz w:val="22"/>
          <w:szCs w:val="22"/>
        </w:rPr>
      </w:pPr>
    </w:p>
    <w:p w:rsidR="0091647F" w:rsidRDefault="0091647F">
      <w:pPr>
        <w:pStyle w:val="a"/>
        <w:jc w:val="both"/>
        <w:rPr>
          <w:rFonts w:ascii="Tahoma" w:hAnsi="Tahoma" w:cs="Tahoma"/>
          <w:b/>
          <w:sz w:val="22"/>
          <w:szCs w:val="22"/>
        </w:rPr>
      </w:pPr>
      <w:r w:rsidRPr="004E2A5A">
        <w:rPr>
          <w:rFonts w:ascii="Tahoma" w:hAnsi="Tahoma" w:cs="Tahoma"/>
          <w:b/>
          <w:sz w:val="22"/>
          <w:szCs w:val="22"/>
        </w:rPr>
        <w:t>*</w:t>
      </w:r>
      <w:r w:rsidR="00866FCB" w:rsidRPr="004E2A5A">
        <w:rPr>
          <w:rFonts w:ascii="Tahoma" w:hAnsi="Tahoma" w:cs="Tahoma"/>
          <w:b/>
          <w:sz w:val="22"/>
          <w:szCs w:val="22"/>
        </w:rPr>
        <w:t xml:space="preserve">για τη φετινή διοργάνωση και λόγω της ακύρωσης της διεξαγωγής του Ευρωπαϊκού Πρωταθλήματος Κ18, </w:t>
      </w:r>
      <w:r w:rsidRPr="004E2A5A">
        <w:rPr>
          <w:rFonts w:ascii="Tahoma" w:hAnsi="Tahoma" w:cs="Tahoma"/>
          <w:b/>
          <w:sz w:val="22"/>
          <w:szCs w:val="22"/>
        </w:rPr>
        <w:t xml:space="preserve">θα εξεταστεί η </w:t>
      </w:r>
      <w:r w:rsidR="00866FCB" w:rsidRPr="004E2A5A">
        <w:rPr>
          <w:rFonts w:ascii="Tahoma" w:hAnsi="Tahoma" w:cs="Tahoma"/>
          <w:b/>
          <w:sz w:val="22"/>
          <w:szCs w:val="22"/>
        </w:rPr>
        <w:t xml:space="preserve">δυνατότητα </w:t>
      </w:r>
      <w:r w:rsidRPr="004E2A5A">
        <w:rPr>
          <w:rFonts w:ascii="Tahoma" w:hAnsi="Tahoma" w:cs="Tahoma"/>
          <w:b/>
          <w:sz w:val="22"/>
          <w:szCs w:val="22"/>
        </w:rPr>
        <w:t>συμμετοχή</w:t>
      </w:r>
      <w:r w:rsidR="00866FCB" w:rsidRPr="004E2A5A">
        <w:rPr>
          <w:rFonts w:ascii="Tahoma" w:hAnsi="Tahoma" w:cs="Tahoma"/>
          <w:b/>
          <w:sz w:val="22"/>
          <w:szCs w:val="22"/>
        </w:rPr>
        <w:t>ς</w:t>
      </w:r>
      <w:r w:rsidRPr="004E2A5A">
        <w:rPr>
          <w:rFonts w:ascii="Tahoma" w:hAnsi="Tahoma" w:cs="Tahoma"/>
          <w:b/>
          <w:sz w:val="22"/>
          <w:szCs w:val="22"/>
        </w:rPr>
        <w:t xml:space="preserve"> των αθλητών-τριών που έχουν γεννηθεί το 2005 </w:t>
      </w:r>
      <w:r w:rsidR="00E91547" w:rsidRPr="004E2A5A">
        <w:rPr>
          <w:rFonts w:ascii="Tahoma" w:hAnsi="Tahoma" w:cs="Tahoma"/>
          <w:b/>
          <w:sz w:val="22"/>
          <w:szCs w:val="22"/>
        </w:rPr>
        <w:t xml:space="preserve">στα αγωνίσματα της </w:t>
      </w:r>
      <w:r w:rsidRPr="004E2A5A">
        <w:rPr>
          <w:rFonts w:ascii="Tahoma" w:hAnsi="Tahoma" w:cs="Tahoma"/>
          <w:b/>
          <w:sz w:val="22"/>
          <w:szCs w:val="22"/>
        </w:rPr>
        <w:t>κατηγορία</w:t>
      </w:r>
      <w:r w:rsidR="00E91547" w:rsidRPr="004E2A5A">
        <w:rPr>
          <w:rFonts w:ascii="Tahoma" w:hAnsi="Tahoma" w:cs="Tahoma"/>
          <w:b/>
          <w:sz w:val="22"/>
          <w:szCs w:val="22"/>
        </w:rPr>
        <w:t>ς</w:t>
      </w:r>
      <w:r w:rsidRPr="004E2A5A">
        <w:rPr>
          <w:rFonts w:ascii="Tahoma" w:hAnsi="Tahoma" w:cs="Tahoma"/>
          <w:b/>
          <w:sz w:val="22"/>
          <w:szCs w:val="22"/>
        </w:rPr>
        <w:t xml:space="preserve"> Κ20</w:t>
      </w:r>
      <w:r w:rsidR="00866FCB" w:rsidRPr="004E2A5A">
        <w:rPr>
          <w:rFonts w:ascii="Tahoma" w:hAnsi="Tahoma" w:cs="Tahoma"/>
          <w:b/>
          <w:sz w:val="22"/>
          <w:szCs w:val="22"/>
        </w:rPr>
        <w:t>.</w:t>
      </w:r>
    </w:p>
    <w:p w:rsidR="0091647F" w:rsidRPr="008A3ACC" w:rsidRDefault="0091647F">
      <w:pPr>
        <w:pStyle w:val="a"/>
        <w:jc w:val="both"/>
        <w:rPr>
          <w:rFonts w:ascii="Tahoma" w:hAnsi="Tahoma" w:cs="Tahoma"/>
          <w:b/>
          <w:sz w:val="22"/>
          <w:szCs w:val="22"/>
        </w:rPr>
      </w:pPr>
    </w:p>
    <w:p w:rsidR="00940860" w:rsidRPr="008A3ACC" w:rsidRDefault="00FA38DA">
      <w:pPr>
        <w:pStyle w:val="a"/>
        <w:jc w:val="both"/>
        <w:rPr>
          <w:rFonts w:ascii="Tahoma" w:hAnsi="Tahoma" w:cs="Tahoma"/>
          <w:b/>
          <w:sz w:val="22"/>
          <w:szCs w:val="22"/>
          <w:u w:val="single"/>
        </w:rPr>
      </w:pPr>
      <w:r w:rsidRPr="008A3ACC">
        <w:rPr>
          <w:rFonts w:ascii="Tahoma" w:hAnsi="Tahoma" w:cs="Tahoma"/>
          <w:b/>
          <w:sz w:val="22"/>
          <w:szCs w:val="22"/>
        </w:rPr>
        <w:t>4</w:t>
      </w:r>
      <w:r w:rsidR="00940860" w:rsidRPr="008A3ACC">
        <w:rPr>
          <w:rFonts w:ascii="Tahoma" w:hAnsi="Tahoma" w:cs="Tahoma"/>
          <w:b/>
          <w:sz w:val="22"/>
          <w:szCs w:val="22"/>
        </w:rPr>
        <w:t xml:space="preserve">. </w:t>
      </w:r>
      <w:r w:rsidR="00940860" w:rsidRPr="008A3ACC">
        <w:rPr>
          <w:rFonts w:ascii="Tahoma" w:hAnsi="Tahoma" w:cs="Tahoma"/>
          <w:b/>
          <w:sz w:val="22"/>
          <w:szCs w:val="22"/>
          <w:u w:val="single"/>
        </w:rPr>
        <w:t>ΔΙΚΑΙΩΜΑ ΣΥΜΜΕΤΟΧΗΣ :</w:t>
      </w:r>
    </w:p>
    <w:p w:rsidR="00791ACA" w:rsidRPr="008A3ACC" w:rsidRDefault="00791ACA" w:rsidP="00791ACA">
      <w:pPr>
        <w:pStyle w:val="a"/>
        <w:tabs>
          <w:tab w:val="clear" w:pos="709"/>
        </w:tabs>
        <w:autoSpaceDE w:val="0"/>
        <w:jc w:val="both"/>
        <w:rPr>
          <w:rFonts w:ascii="Tahoma" w:hAnsi="Tahoma" w:cs="Tahoma"/>
          <w:sz w:val="22"/>
          <w:szCs w:val="22"/>
        </w:rPr>
      </w:pPr>
      <w:r w:rsidRPr="008A3ACC">
        <w:rPr>
          <w:rFonts w:ascii="Tahoma" w:hAnsi="Tahoma" w:cs="Tahoma"/>
          <w:b/>
          <w:sz w:val="22"/>
          <w:szCs w:val="22"/>
        </w:rPr>
        <w:t>4.1</w:t>
      </w:r>
      <w:r w:rsidRPr="008A3ACC">
        <w:rPr>
          <w:rFonts w:ascii="Tahoma" w:hAnsi="Tahoma" w:cs="Tahoma"/>
          <w:sz w:val="22"/>
          <w:szCs w:val="22"/>
        </w:rPr>
        <w:t xml:space="preserve"> Δικαίωμα συμμετοχής έχουν αθλητές-αθλήτριες που ανήκουν οπωσδήποτε στη δύναμη των Σωματείων – Μελών του Σ.Ε.Γ.Α.Σ. (όπως ορίζεται στην τελευταία Υπουργική απόφαση) και να τους έχει εκδοθεί Δελτίο Αθλητικής Ιδιότητας.</w:t>
      </w:r>
    </w:p>
    <w:p w:rsidR="00791ACA" w:rsidRPr="008A3ACC" w:rsidRDefault="00791ACA" w:rsidP="00791ACA">
      <w:pPr>
        <w:pStyle w:val="a"/>
        <w:tabs>
          <w:tab w:val="clear" w:pos="709"/>
        </w:tabs>
        <w:autoSpaceDE w:val="0"/>
        <w:jc w:val="both"/>
        <w:rPr>
          <w:rFonts w:ascii="Tahoma" w:hAnsi="Tahoma" w:cs="Tahoma"/>
          <w:sz w:val="22"/>
          <w:szCs w:val="22"/>
        </w:rPr>
      </w:pPr>
      <w:r w:rsidRPr="008A3ACC">
        <w:rPr>
          <w:rFonts w:ascii="Tahoma" w:hAnsi="Tahoma" w:cs="Tahoma"/>
          <w:b/>
          <w:sz w:val="22"/>
          <w:szCs w:val="22"/>
        </w:rPr>
        <w:t>4.2</w:t>
      </w:r>
      <w:r w:rsidRPr="008A3ACC">
        <w:rPr>
          <w:rFonts w:ascii="Tahoma" w:hAnsi="Tahoma" w:cs="Tahoma"/>
          <w:sz w:val="22"/>
          <w:szCs w:val="22"/>
        </w:rPr>
        <w:t xml:space="preserve"> Κάθε αθλητής-τρια μπορεί να δηλωθεί και να συμμετέχει σε </w:t>
      </w:r>
      <w:r w:rsidRPr="008A3ACC">
        <w:rPr>
          <w:rFonts w:ascii="Tahoma" w:hAnsi="Tahoma" w:cs="Tahoma"/>
          <w:b/>
          <w:sz w:val="22"/>
          <w:szCs w:val="22"/>
        </w:rPr>
        <w:t>ΔΥΟ</w:t>
      </w:r>
      <w:r w:rsidRPr="008A3ACC">
        <w:rPr>
          <w:rFonts w:ascii="Tahoma" w:hAnsi="Tahoma" w:cs="Tahoma"/>
          <w:b/>
          <w:i/>
          <w:sz w:val="22"/>
          <w:szCs w:val="22"/>
        </w:rPr>
        <w:t xml:space="preserve"> </w:t>
      </w:r>
      <w:r w:rsidRPr="008A3ACC">
        <w:rPr>
          <w:rFonts w:ascii="Tahoma" w:hAnsi="Tahoma" w:cs="Tahoma"/>
          <w:sz w:val="22"/>
          <w:szCs w:val="22"/>
        </w:rPr>
        <w:t>(2) το πολύ αγωνίσματα.</w:t>
      </w:r>
    </w:p>
    <w:p w:rsidR="00F75533" w:rsidRPr="008A3ACC" w:rsidRDefault="00F75533" w:rsidP="00791ACA">
      <w:pPr>
        <w:pStyle w:val="a"/>
        <w:tabs>
          <w:tab w:val="clear" w:pos="709"/>
        </w:tabs>
        <w:autoSpaceDE w:val="0"/>
        <w:jc w:val="both"/>
        <w:rPr>
          <w:rFonts w:ascii="Tahoma" w:hAnsi="Tahoma" w:cs="Tahoma"/>
          <w:sz w:val="22"/>
          <w:szCs w:val="22"/>
        </w:rPr>
      </w:pPr>
      <w:r w:rsidRPr="008A3ACC">
        <w:rPr>
          <w:rFonts w:ascii="Tahoma" w:hAnsi="Tahoma" w:cs="Tahoma"/>
          <w:b/>
          <w:sz w:val="22"/>
          <w:szCs w:val="22"/>
        </w:rPr>
        <w:t>ΠΡΟΣΟΧΗ:</w:t>
      </w:r>
      <w:r w:rsidR="00A027ED">
        <w:rPr>
          <w:rFonts w:ascii="Tahoma" w:hAnsi="Tahoma" w:cs="Tahoma"/>
          <w:sz w:val="22"/>
          <w:szCs w:val="22"/>
        </w:rPr>
        <w:t xml:space="preserve"> </w:t>
      </w:r>
      <w:r w:rsidR="00A027ED" w:rsidRPr="000D73CC">
        <w:rPr>
          <w:rFonts w:ascii="Tahoma" w:hAnsi="Tahoma" w:cs="Tahoma"/>
          <w:sz w:val="22"/>
          <w:szCs w:val="22"/>
        </w:rPr>
        <w:t>Α</w:t>
      </w:r>
      <w:r w:rsidRPr="000D73CC">
        <w:rPr>
          <w:rFonts w:ascii="Tahoma" w:hAnsi="Tahoma" w:cs="Tahoma"/>
          <w:sz w:val="22"/>
          <w:szCs w:val="22"/>
        </w:rPr>
        <w:t xml:space="preserve">θλητής-τρια θα δηλώνεται για ένα συγκεκριμένο αγώνισμα (π.χ. Σφαιροβολία) μόνο σε μια κατηγορία (π.χ. </w:t>
      </w:r>
      <w:r w:rsidR="00836414" w:rsidRPr="000D73CC">
        <w:rPr>
          <w:rFonts w:ascii="Tahoma" w:hAnsi="Tahoma" w:cs="Tahoma"/>
          <w:b/>
          <w:sz w:val="22"/>
          <w:szCs w:val="22"/>
          <w:lang w:val="en-US"/>
        </w:rPr>
        <w:t>K</w:t>
      </w:r>
      <w:r w:rsidR="00836414" w:rsidRPr="000D73CC">
        <w:rPr>
          <w:rFonts w:ascii="Tahoma" w:hAnsi="Tahoma" w:cs="Tahoma"/>
          <w:b/>
          <w:sz w:val="22"/>
          <w:szCs w:val="22"/>
        </w:rPr>
        <w:t>18</w:t>
      </w:r>
      <w:r w:rsidR="001E1694" w:rsidRPr="000D73CC">
        <w:rPr>
          <w:rFonts w:ascii="Tahoma" w:hAnsi="Tahoma" w:cs="Tahoma"/>
          <w:b/>
          <w:sz w:val="22"/>
          <w:szCs w:val="22"/>
        </w:rPr>
        <w:t xml:space="preserve"> </w:t>
      </w:r>
      <w:r w:rsidR="00A027ED" w:rsidRPr="000D73CC">
        <w:rPr>
          <w:rFonts w:ascii="Tahoma" w:hAnsi="Tahoma" w:cs="Tahoma"/>
          <w:b/>
          <w:sz w:val="22"/>
          <w:szCs w:val="22"/>
        </w:rPr>
        <w:t>Ανδρών</w:t>
      </w:r>
      <w:r w:rsidR="00836414" w:rsidRPr="000D73CC">
        <w:rPr>
          <w:rFonts w:ascii="Tahoma" w:hAnsi="Tahoma" w:cs="Tahoma"/>
          <w:sz w:val="22"/>
          <w:szCs w:val="22"/>
        </w:rPr>
        <w:t>)</w:t>
      </w:r>
      <w:r w:rsidR="00A027ED" w:rsidRPr="000D73CC">
        <w:rPr>
          <w:rFonts w:ascii="Tahoma" w:hAnsi="Tahoma" w:cs="Tahoma"/>
          <w:sz w:val="22"/>
          <w:szCs w:val="22"/>
        </w:rPr>
        <w:t>. Α</w:t>
      </w:r>
      <w:r w:rsidRPr="000D73CC">
        <w:rPr>
          <w:rFonts w:ascii="Tahoma" w:hAnsi="Tahoma" w:cs="Tahoma"/>
          <w:sz w:val="22"/>
          <w:szCs w:val="22"/>
        </w:rPr>
        <w:t xml:space="preserve">θλητής </w:t>
      </w:r>
      <w:r w:rsidRPr="008A3ACC">
        <w:rPr>
          <w:rFonts w:ascii="Tahoma" w:hAnsi="Tahoma" w:cs="Tahoma"/>
          <w:sz w:val="22"/>
          <w:szCs w:val="22"/>
        </w:rPr>
        <w:t xml:space="preserve">γεννημένος το </w:t>
      </w:r>
      <w:r w:rsidR="009F3D41" w:rsidRPr="004E2A5A">
        <w:rPr>
          <w:rFonts w:ascii="Tahoma" w:hAnsi="Tahoma" w:cs="Tahoma"/>
          <w:sz w:val="22"/>
          <w:szCs w:val="22"/>
        </w:rPr>
        <w:t>200</w:t>
      </w:r>
      <w:r w:rsidR="00DF267F" w:rsidRPr="004E2A5A">
        <w:rPr>
          <w:rFonts w:ascii="Tahoma" w:hAnsi="Tahoma" w:cs="Tahoma"/>
          <w:sz w:val="22"/>
          <w:szCs w:val="22"/>
        </w:rPr>
        <w:t>4</w:t>
      </w:r>
      <w:r w:rsidRPr="004E2A5A">
        <w:rPr>
          <w:rFonts w:ascii="Tahoma" w:hAnsi="Tahoma" w:cs="Tahoma"/>
          <w:sz w:val="22"/>
          <w:szCs w:val="22"/>
        </w:rPr>
        <w:t xml:space="preserve"> </w:t>
      </w:r>
      <w:r w:rsidR="004C43A7" w:rsidRPr="004E2A5A">
        <w:rPr>
          <w:rFonts w:ascii="Tahoma" w:hAnsi="Tahoma" w:cs="Tahoma"/>
          <w:sz w:val="22"/>
          <w:szCs w:val="22"/>
        </w:rPr>
        <w:t xml:space="preserve">(ή το 2005 εφ’ όσον  εγκριθεί η συμμετοχή τους στα αγωνίσματα της Κ20) </w:t>
      </w:r>
      <w:r w:rsidRPr="004E2A5A">
        <w:rPr>
          <w:rFonts w:ascii="Tahoma" w:hAnsi="Tahoma" w:cs="Tahoma"/>
          <w:sz w:val="22"/>
          <w:szCs w:val="22"/>
        </w:rPr>
        <w:t>μπορεί να συμμετέ</w:t>
      </w:r>
      <w:r w:rsidRPr="008A3ACC">
        <w:rPr>
          <w:rFonts w:ascii="Tahoma" w:hAnsi="Tahoma" w:cs="Tahoma"/>
          <w:sz w:val="22"/>
          <w:szCs w:val="22"/>
        </w:rPr>
        <w:t xml:space="preserve">χει στο αγώνισμα της Σφαιροβολίας μόνο σε μια κατηγορία δηλ. σε αυτή των </w:t>
      </w:r>
      <w:r w:rsidR="00836414" w:rsidRPr="008A3ACC">
        <w:rPr>
          <w:rFonts w:ascii="Tahoma" w:hAnsi="Tahoma" w:cs="Tahoma"/>
          <w:b/>
          <w:sz w:val="22"/>
          <w:szCs w:val="22"/>
          <w:lang w:val="en-US"/>
        </w:rPr>
        <w:t>K</w:t>
      </w:r>
      <w:r w:rsidR="00836414" w:rsidRPr="008A3ACC">
        <w:rPr>
          <w:rFonts w:ascii="Tahoma" w:hAnsi="Tahoma" w:cs="Tahoma"/>
          <w:b/>
          <w:sz w:val="22"/>
          <w:szCs w:val="22"/>
        </w:rPr>
        <w:t>18</w:t>
      </w:r>
      <w:r w:rsidR="00836414" w:rsidRPr="008A3ACC">
        <w:rPr>
          <w:rFonts w:ascii="Tahoma" w:hAnsi="Tahoma" w:cs="Tahoma"/>
          <w:sz w:val="22"/>
          <w:szCs w:val="22"/>
        </w:rPr>
        <w:t xml:space="preserve"> (</w:t>
      </w:r>
      <w:r w:rsidR="009F05EA">
        <w:rPr>
          <w:rFonts w:ascii="Tahoma" w:hAnsi="Tahoma" w:cs="Tahoma"/>
          <w:sz w:val="22"/>
          <w:szCs w:val="22"/>
        </w:rPr>
        <w:t>Ανδρών</w:t>
      </w:r>
      <w:r w:rsidR="00836414" w:rsidRPr="008A3ACC">
        <w:rPr>
          <w:rFonts w:ascii="Tahoma" w:hAnsi="Tahoma" w:cs="Tahoma"/>
          <w:sz w:val="22"/>
          <w:szCs w:val="22"/>
        </w:rPr>
        <w:t>)</w:t>
      </w:r>
      <w:r w:rsidRPr="008A3ACC">
        <w:rPr>
          <w:rFonts w:ascii="Tahoma" w:hAnsi="Tahoma" w:cs="Tahoma"/>
          <w:sz w:val="22"/>
          <w:szCs w:val="22"/>
        </w:rPr>
        <w:t xml:space="preserve"> ή σε αυτήν των </w:t>
      </w:r>
      <w:r w:rsidR="00836414" w:rsidRPr="008A3ACC">
        <w:rPr>
          <w:rFonts w:ascii="Tahoma" w:hAnsi="Tahoma" w:cs="Tahoma"/>
          <w:b/>
          <w:sz w:val="22"/>
          <w:szCs w:val="22"/>
          <w:lang w:val="en-US"/>
        </w:rPr>
        <w:t>K</w:t>
      </w:r>
      <w:r w:rsidR="00836414" w:rsidRPr="008A3ACC">
        <w:rPr>
          <w:rFonts w:ascii="Tahoma" w:hAnsi="Tahoma" w:cs="Tahoma"/>
          <w:b/>
          <w:sz w:val="22"/>
          <w:szCs w:val="22"/>
        </w:rPr>
        <w:t>20</w:t>
      </w:r>
      <w:r w:rsidR="00836414" w:rsidRPr="008A3ACC">
        <w:rPr>
          <w:rFonts w:ascii="Tahoma" w:hAnsi="Tahoma" w:cs="Tahoma"/>
          <w:sz w:val="22"/>
          <w:szCs w:val="22"/>
        </w:rPr>
        <w:t xml:space="preserve"> (</w:t>
      </w:r>
      <w:r w:rsidR="009F05EA">
        <w:rPr>
          <w:rFonts w:ascii="Tahoma" w:hAnsi="Tahoma" w:cs="Tahoma"/>
          <w:sz w:val="22"/>
          <w:szCs w:val="22"/>
        </w:rPr>
        <w:t>Ανδρών</w:t>
      </w:r>
      <w:r w:rsidR="00836414" w:rsidRPr="008A3ACC">
        <w:rPr>
          <w:rFonts w:ascii="Tahoma" w:hAnsi="Tahoma" w:cs="Tahoma"/>
          <w:sz w:val="22"/>
          <w:szCs w:val="22"/>
        </w:rPr>
        <w:t>)</w:t>
      </w:r>
      <w:r w:rsidRPr="008A3ACC">
        <w:rPr>
          <w:rFonts w:ascii="Tahoma" w:hAnsi="Tahoma" w:cs="Tahoma"/>
          <w:sz w:val="22"/>
          <w:szCs w:val="22"/>
        </w:rPr>
        <w:t xml:space="preserve"> </w:t>
      </w:r>
      <w:r w:rsidRPr="008A3ACC">
        <w:rPr>
          <w:rFonts w:ascii="Tahoma" w:hAnsi="Tahoma" w:cs="Tahoma"/>
          <w:b/>
          <w:sz w:val="22"/>
          <w:szCs w:val="22"/>
          <w:u w:val="single"/>
        </w:rPr>
        <w:t>και όχι και στις 2 κατηγορίες</w:t>
      </w:r>
      <w:r w:rsidRPr="008A3ACC">
        <w:rPr>
          <w:rFonts w:ascii="Tahoma" w:hAnsi="Tahoma" w:cs="Tahoma"/>
          <w:sz w:val="22"/>
          <w:szCs w:val="22"/>
        </w:rPr>
        <w:t>.</w:t>
      </w:r>
    </w:p>
    <w:p w:rsidR="00F70FBC" w:rsidRPr="008A3ACC" w:rsidRDefault="00F70FBC" w:rsidP="005234DF">
      <w:pPr>
        <w:pStyle w:val="ListParagraph"/>
        <w:numPr>
          <w:ilvl w:val="1"/>
          <w:numId w:val="4"/>
        </w:numPr>
        <w:rPr>
          <w:rFonts w:ascii="Tahoma" w:hAnsi="Tahoma" w:cs="Tahoma"/>
          <w:sz w:val="22"/>
          <w:szCs w:val="22"/>
        </w:rPr>
      </w:pPr>
      <w:r w:rsidRPr="008A3ACC">
        <w:rPr>
          <w:rFonts w:ascii="Tahoma" w:hAnsi="Tahoma" w:cs="Tahoma"/>
          <w:b/>
          <w:bCs/>
          <w:iCs/>
          <w:sz w:val="22"/>
          <w:szCs w:val="22"/>
        </w:rPr>
        <w:t xml:space="preserve">Συμμετοχή σε αθλητές </w:t>
      </w:r>
      <w:r w:rsidRPr="008A3ACC">
        <w:rPr>
          <w:rFonts w:ascii="Tahoma" w:hAnsi="Tahoma" w:cs="Tahoma"/>
          <w:b/>
          <w:bCs/>
          <w:iCs/>
          <w:sz w:val="22"/>
          <w:szCs w:val="22"/>
          <w:u w:val="single"/>
        </w:rPr>
        <w:t>ΕΚΤΟΣ ΣΥΝΑΓΩΝΙΣΜΟΥ</w:t>
      </w:r>
      <w:r w:rsidRPr="008A3ACC">
        <w:rPr>
          <w:rFonts w:ascii="Tahoma" w:hAnsi="Tahoma" w:cs="Tahoma"/>
          <w:b/>
          <w:bCs/>
          <w:iCs/>
          <w:sz w:val="22"/>
          <w:szCs w:val="22"/>
        </w:rPr>
        <w:t xml:space="preserve"> δεν επιτρέπεται.</w:t>
      </w:r>
    </w:p>
    <w:p w:rsidR="00193AA4" w:rsidRPr="008A3ACC" w:rsidRDefault="008C30D6" w:rsidP="00193AA4">
      <w:pPr>
        <w:jc w:val="both"/>
        <w:rPr>
          <w:rFonts w:ascii="Tahoma" w:hAnsi="Tahoma" w:cs="Tahoma"/>
          <w:sz w:val="22"/>
          <w:szCs w:val="22"/>
        </w:rPr>
      </w:pPr>
      <w:r w:rsidRPr="008A3ACC">
        <w:rPr>
          <w:rFonts w:ascii="Tahoma" w:hAnsi="Tahoma" w:cs="Tahoma"/>
          <w:b/>
          <w:sz w:val="22"/>
          <w:szCs w:val="22"/>
        </w:rPr>
        <w:t>4.4</w:t>
      </w:r>
      <w:r w:rsidR="00972617" w:rsidRPr="008A3ACC">
        <w:rPr>
          <w:rFonts w:ascii="Tahoma" w:hAnsi="Tahoma" w:cs="Tahoma"/>
          <w:sz w:val="22"/>
          <w:szCs w:val="22"/>
        </w:rPr>
        <w:t xml:space="preserve"> </w:t>
      </w:r>
      <w:r w:rsidRPr="008A3ACC">
        <w:rPr>
          <w:rFonts w:ascii="Tahoma" w:hAnsi="Tahoma" w:cs="Tahoma"/>
          <w:sz w:val="22"/>
          <w:szCs w:val="22"/>
        </w:rPr>
        <w:t>Α</w:t>
      </w:r>
      <w:r w:rsidR="00193AA4" w:rsidRPr="008A3ACC">
        <w:rPr>
          <w:rFonts w:ascii="Tahoma" w:hAnsi="Tahoma" w:cs="Tahoma"/>
          <w:sz w:val="22"/>
          <w:szCs w:val="22"/>
        </w:rPr>
        <w:t xml:space="preserve">λλοδαποί αθλητές, μπορούν να αγωνισθούν, μετά από σχετικό αίτημα της Ομοσπονδίας της χώρας </w:t>
      </w:r>
      <w:r w:rsidR="00972617" w:rsidRPr="008A3ACC">
        <w:rPr>
          <w:rFonts w:ascii="Tahoma" w:hAnsi="Tahoma" w:cs="Tahoma"/>
          <w:sz w:val="22"/>
          <w:szCs w:val="22"/>
        </w:rPr>
        <w:t xml:space="preserve">τους </w:t>
      </w:r>
      <w:r w:rsidR="00193AA4" w:rsidRPr="008A3ACC">
        <w:rPr>
          <w:rFonts w:ascii="Tahoma" w:hAnsi="Tahoma" w:cs="Tahoma"/>
          <w:sz w:val="22"/>
          <w:szCs w:val="22"/>
        </w:rPr>
        <w:t xml:space="preserve">και τη σχετική έγκριση του ΣΕΓΑΣ.     </w:t>
      </w:r>
    </w:p>
    <w:p w:rsidR="00940860" w:rsidRPr="008A3ACC" w:rsidRDefault="00940860">
      <w:pPr>
        <w:jc w:val="both"/>
        <w:rPr>
          <w:rFonts w:ascii="Tahoma" w:hAnsi="Tahoma" w:cs="Tahoma"/>
          <w:b/>
          <w:sz w:val="22"/>
          <w:szCs w:val="22"/>
        </w:rPr>
      </w:pPr>
    </w:p>
    <w:p w:rsidR="00791ACA" w:rsidRPr="008A3ACC" w:rsidRDefault="00791ACA" w:rsidP="00791ACA">
      <w:pPr>
        <w:rPr>
          <w:rFonts w:ascii="Tahoma" w:hAnsi="Tahoma" w:cs="Tahoma"/>
          <w:b/>
          <w:sz w:val="22"/>
          <w:szCs w:val="22"/>
          <w:u w:val="single"/>
        </w:rPr>
      </w:pPr>
      <w:r w:rsidRPr="008A3ACC">
        <w:rPr>
          <w:rFonts w:ascii="Tahoma" w:hAnsi="Tahoma" w:cs="Tahoma"/>
          <w:b/>
          <w:sz w:val="22"/>
          <w:szCs w:val="22"/>
        </w:rPr>
        <w:t xml:space="preserve">5. </w:t>
      </w:r>
      <w:r w:rsidR="00E53B79" w:rsidRPr="008A3ACC">
        <w:rPr>
          <w:rFonts w:ascii="Tahoma" w:hAnsi="Tahoma" w:cs="Tahoma"/>
          <w:b/>
          <w:sz w:val="22"/>
          <w:szCs w:val="22"/>
          <w:u w:val="single"/>
        </w:rPr>
        <w:t>ΚΡΙΤΗΡΙΟ ΣΥΜΜΕΤΟΧΗΣ</w:t>
      </w:r>
      <w:r w:rsidRPr="008A3ACC">
        <w:rPr>
          <w:rFonts w:ascii="Tahoma" w:hAnsi="Tahoma" w:cs="Tahoma"/>
          <w:b/>
          <w:sz w:val="22"/>
          <w:szCs w:val="22"/>
          <w:u w:val="single"/>
        </w:rPr>
        <w:t>:</w:t>
      </w:r>
    </w:p>
    <w:p w:rsidR="00E53B79" w:rsidRPr="008A3ACC" w:rsidRDefault="00791ACA" w:rsidP="00E53B79">
      <w:pPr>
        <w:jc w:val="both"/>
        <w:rPr>
          <w:rFonts w:ascii="Tahoma" w:hAnsi="Tahoma" w:cs="Tahoma"/>
          <w:sz w:val="22"/>
          <w:szCs w:val="22"/>
        </w:rPr>
      </w:pPr>
      <w:r w:rsidRPr="003063B3">
        <w:rPr>
          <w:rFonts w:ascii="Tahoma" w:hAnsi="Tahoma" w:cs="Tahoma"/>
          <w:sz w:val="22"/>
          <w:szCs w:val="22"/>
        </w:rPr>
        <w:t xml:space="preserve">Στο </w:t>
      </w:r>
      <w:r w:rsidR="005128C8" w:rsidRPr="003063B3">
        <w:rPr>
          <w:rFonts w:ascii="Tahoma" w:hAnsi="Tahoma" w:cs="Tahoma"/>
          <w:b/>
          <w:bCs/>
          <w:sz w:val="22"/>
          <w:szCs w:val="22"/>
        </w:rPr>
        <w:t>“</w:t>
      </w:r>
      <w:r w:rsidR="00763ECD" w:rsidRPr="00763ECD">
        <w:rPr>
          <w:rFonts w:ascii="Tahoma" w:hAnsi="Tahoma" w:cs="Tahoma"/>
          <w:b/>
          <w:bCs/>
          <w:sz w:val="22"/>
          <w:szCs w:val="22"/>
        </w:rPr>
        <w:t>6</w:t>
      </w:r>
      <w:r w:rsidR="00E53B79" w:rsidRPr="003063B3">
        <w:rPr>
          <w:rFonts w:ascii="Tahoma" w:hAnsi="Tahoma" w:cs="Tahoma"/>
          <w:b/>
          <w:bCs/>
          <w:sz w:val="22"/>
          <w:szCs w:val="22"/>
          <w:vertAlign w:val="superscript"/>
        </w:rPr>
        <w:t>ο</w:t>
      </w:r>
      <w:r w:rsidR="00E53B79" w:rsidRPr="003063B3">
        <w:rPr>
          <w:rFonts w:ascii="Tahoma" w:hAnsi="Tahoma" w:cs="Tahoma"/>
          <w:b/>
          <w:sz w:val="22"/>
          <w:szCs w:val="22"/>
          <w:vertAlign w:val="superscript"/>
        </w:rPr>
        <w:t xml:space="preserve"> </w:t>
      </w:r>
      <w:r w:rsidR="00E53B79" w:rsidRPr="003063B3">
        <w:rPr>
          <w:rFonts w:ascii="Tahoma" w:hAnsi="Tahoma" w:cs="Tahoma"/>
          <w:b/>
          <w:sz w:val="22"/>
          <w:szCs w:val="22"/>
        </w:rPr>
        <w:t>ΚΥΠΕΛΛΟ ΡΙΨΕΩΝ’’</w:t>
      </w:r>
      <w:r w:rsidR="00E53B79" w:rsidRPr="003063B3">
        <w:rPr>
          <w:rFonts w:ascii="Tahoma" w:hAnsi="Tahoma" w:cs="Tahoma"/>
          <w:sz w:val="22"/>
          <w:szCs w:val="22"/>
        </w:rPr>
        <w:t xml:space="preserve"> θα έχουν τη δυνατότητα να συμμετέχουν οι</w:t>
      </w:r>
      <w:r w:rsidR="00E53B79" w:rsidRPr="008A3ACC">
        <w:rPr>
          <w:rFonts w:ascii="Tahoma" w:hAnsi="Tahoma" w:cs="Tahoma"/>
          <w:sz w:val="22"/>
          <w:szCs w:val="22"/>
        </w:rPr>
        <w:t xml:space="preserve"> αθλητές-τριες που οι επιδόσεις τους βρίσκονται </w:t>
      </w:r>
      <w:r w:rsidR="00E53B79" w:rsidRPr="004E2A5A">
        <w:rPr>
          <w:rFonts w:ascii="Tahoma" w:hAnsi="Tahoma" w:cs="Tahoma"/>
          <w:sz w:val="22"/>
          <w:szCs w:val="22"/>
        </w:rPr>
        <w:t xml:space="preserve">στις </w:t>
      </w:r>
      <w:r w:rsidR="000E059A" w:rsidRPr="004E2A5A">
        <w:rPr>
          <w:rFonts w:ascii="Tahoma" w:hAnsi="Tahoma" w:cs="Tahoma"/>
          <w:b/>
          <w:sz w:val="22"/>
          <w:szCs w:val="22"/>
          <w:u w:val="single"/>
        </w:rPr>
        <w:t>1</w:t>
      </w:r>
      <w:r w:rsidR="006D4CCC" w:rsidRPr="004E2A5A">
        <w:rPr>
          <w:rFonts w:ascii="Tahoma" w:hAnsi="Tahoma" w:cs="Tahoma"/>
          <w:b/>
          <w:sz w:val="22"/>
          <w:szCs w:val="22"/>
          <w:u w:val="single"/>
        </w:rPr>
        <w:t>2</w:t>
      </w:r>
      <w:r w:rsidR="00E53B79" w:rsidRPr="004E2A5A">
        <w:rPr>
          <w:rFonts w:ascii="Tahoma" w:hAnsi="Tahoma" w:cs="Tahoma"/>
          <w:b/>
          <w:sz w:val="22"/>
          <w:szCs w:val="22"/>
          <w:u w:val="single"/>
        </w:rPr>
        <w:t xml:space="preserve"> καλύτερες</w:t>
      </w:r>
      <w:r w:rsidR="006D4CCC" w:rsidRPr="004E2A5A">
        <w:rPr>
          <w:rFonts w:ascii="Tahoma" w:hAnsi="Tahoma" w:cs="Tahoma"/>
          <w:b/>
          <w:sz w:val="22"/>
          <w:szCs w:val="22"/>
          <w:u w:val="single"/>
        </w:rPr>
        <w:t xml:space="preserve"> για τις κατηγορίες Ανδρών </w:t>
      </w:r>
      <w:r w:rsidR="004E2A5A" w:rsidRPr="004E2A5A">
        <w:rPr>
          <w:rFonts w:ascii="Tahoma" w:hAnsi="Tahoma" w:cs="Tahoma"/>
          <w:b/>
          <w:sz w:val="22"/>
          <w:szCs w:val="22"/>
          <w:u w:val="single"/>
        </w:rPr>
        <w:t xml:space="preserve">– Γυναικών </w:t>
      </w:r>
      <w:r w:rsidR="006D4CCC" w:rsidRPr="004E2A5A">
        <w:rPr>
          <w:rFonts w:ascii="Tahoma" w:hAnsi="Tahoma" w:cs="Tahoma"/>
          <w:b/>
          <w:sz w:val="22"/>
          <w:szCs w:val="22"/>
          <w:u w:val="single"/>
        </w:rPr>
        <w:t>&amp; Κ20</w:t>
      </w:r>
      <w:r w:rsidR="004E2A5A" w:rsidRPr="004E2A5A">
        <w:rPr>
          <w:rFonts w:ascii="Tahoma" w:hAnsi="Tahoma" w:cs="Tahoma"/>
          <w:b/>
          <w:sz w:val="22"/>
          <w:szCs w:val="22"/>
          <w:u w:val="single"/>
        </w:rPr>
        <w:t xml:space="preserve"> Ανδρών -Γυναικών</w:t>
      </w:r>
      <w:r w:rsidR="006D4CCC" w:rsidRPr="004E2A5A">
        <w:rPr>
          <w:rFonts w:ascii="Tahoma" w:hAnsi="Tahoma" w:cs="Tahoma"/>
          <w:sz w:val="22"/>
          <w:szCs w:val="22"/>
        </w:rPr>
        <w:t xml:space="preserve"> και σ</w:t>
      </w:r>
      <w:r w:rsidR="006D4CCC">
        <w:rPr>
          <w:rFonts w:ascii="Tahoma" w:hAnsi="Tahoma" w:cs="Tahoma"/>
          <w:sz w:val="22"/>
          <w:szCs w:val="22"/>
        </w:rPr>
        <w:t xml:space="preserve">τις </w:t>
      </w:r>
      <w:r w:rsidR="006D4CCC" w:rsidRPr="006D4CCC">
        <w:rPr>
          <w:rFonts w:ascii="Tahoma" w:hAnsi="Tahoma" w:cs="Tahoma"/>
          <w:b/>
          <w:bCs/>
          <w:sz w:val="22"/>
          <w:szCs w:val="22"/>
          <w:u w:val="single"/>
        </w:rPr>
        <w:t>8 καλύτερες για την κατηγορία Κ18</w:t>
      </w:r>
      <w:r w:rsidR="006D4CCC">
        <w:rPr>
          <w:rFonts w:ascii="Tahoma" w:hAnsi="Tahoma" w:cs="Tahoma"/>
          <w:sz w:val="22"/>
          <w:szCs w:val="22"/>
        </w:rPr>
        <w:t xml:space="preserve"> το</w:t>
      </w:r>
      <w:r w:rsidR="00E53B79" w:rsidRPr="008A3ACC">
        <w:rPr>
          <w:rFonts w:ascii="Tahoma" w:hAnsi="Tahoma" w:cs="Tahoma"/>
          <w:sz w:val="22"/>
          <w:szCs w:val="22"/>
        </w:rPr>
        <w:t>υ αγωνίσματος που συμμετέχουν</w:t>
      </w:r>
      <w:r w:rsidR="00972617" w:rsidRPr="008A3ACC">
        <w:rPr>
          <w:rFonts w:ascii="Tahoma" w:hAnsi="Tahoma" w:cs="Tahoma"/>
          <w:sz w:val="22"/>
          <w:szCs w:val="22"/>
        </w:rPr>
        <w:t>,</w:t>
      </w:r>
      <w:r w:rsidR="00E53B79" w:rsidRPr="008A3ACC">
        <w:rPr>
          <w:rFonts w:ascii="Tahoma" w:hAnsi="Tahoma" w:cs="Tahoma"/>
          <w:sz w:val="22"/>
          <w:szCs w:val="22"/>
        </w:rPr>
        <w:t xml:space="preserve"> </w:t>
      </w:r>
      <w:r w:rsidR="00E53B79" w:rsidRPr="008A3ACC">
        <w:rPr>
          <w:rFonts w:ascii="Tahoma" w:hAnsi="Tahoma" w:cs="Tahoma"/>
          <w:b/>
          <w:sz w:val="22"/>
          <w:szCs w:val="22"/>
        </w:rPr>
        <w:t>για το έτος 20</w:t>
      </w:r>
      <w:r w:rsidR="00DB5430">
        <w:rPr>
          <w:rFonts w:ascii="Tahoma" w:hAnsi="Tahoma" w:cs="Tahoma"/>
          <w:b/>
          <w:sz w:val="22"/>
          <w:szCs w:val="22"/>
        </w:rPr>
        <w:t>20</w:t>
      </w:r>
      <w:r w:rsidR="00E53B79" w:rsidRPr="008A3ACC">
        <w:rPr>
          <w:rFonts w:ascii="Tahoma" w:hAnsi="Tahoma" w:cs="Tahoma"/>
          <w:sz w:val="22"/>
          <w:szCs w:val="22"/>
        </w:rPr>
        <w:t>.</w:t>
      </w:r>
    </w:p>
    <w:p w:rsidR="00883444" w:rsidRPr="008A3ACC" w:rsidRDefault="00883444" w:rsidP="00883444">
      <w:pPr>
        <w:jc w:val="both"/>
        <w:rPr>
          <w:rFonts w:ascii="Tahoma" w:hAnsi="Tahoma" w:cs="Tahoma"/>
          <w:b/>
          <w:sz w:val="22"/>
          <w:szCs w:val="22"/>
        </w:rPr>
      </w:pPr>
    </w:p>
    <w:p w:rsidR="00883444" w:rsidRPr="008A3ACC" w:rsidRDefault="00883444" w:rsidP="00883444">
      <w:pPr>
        <w:jc w:val="both"/>
        <w:rPr>
          <w:rFonts w:ascii="Tahoma" w:hAnsi="Tahoma" w:cs="Tahoma"/>
          <w:sz w:val="22"/>
          <w:szCs w:val="22"/>
        </w:rPr>
      </w:pPr>
      <w:r w:rsidRPr="008A3ACC">
        <w:rPr>
          <w:rFonts w:ascii="Tahoma" w:hAnsi="Tahoma" w:cs="Tahoma"/>
          <w:b/>
          <w:sz w:val="22"/>
          <w:szCs w:val="22"/>
        </w:rPr>
        <w:t>ΠΡΟΣΟΧΗ:</w:t>
      </w:r>
      <w:r w:rsidRPr="008A3ACC">
        <w:rPr>
          <w:rFonts w:ascii="Tahoma" w:hAnsi="Tahoma" w:cs="Tahoma"/>
          <w:sz w:val="22"/>
          <w:szCs w:val="22"/>
        </w:rPr>
        <w:t xml:space="preserve"> οι σύλλογοι θα έχουν τη δυνατότητα να δηλώσουν και αθλητές-τριες πέραν της </w:t>
      </w:r>
      <w:r w:rsidR="00251136" w:rsidRPr="004E2A5A">
        <w:rPr>
          <w:rFonts w:ascii="Tahoma" w:hAnsi="Tahoma" w:cs="Tahoma"/>
          <w:b/>
          <w:sz w:val="22"/>
          <w:szCs w:val="22"/>
          <w:u w:val="single"/>
        </w:rPr>
        <w:t>1</w:t>
      </w:r>
      <w:r w:rsidR="006D4CCC" w:rsidRPr="004E2A5A">
        <w:rPr>
          <w:rFonts w:ascii="Tahoma" w:hAnsi="Tahoma" w:cs="Tahoma"/>
          <w:b/>
          <w:sz w:val="22"/>
          <w:szCs w:val="22"/>
          <w:u w:val="single"/>
        </w:rPr>
        <w:t>2</w:t>
      </w:r>
      <w:r w:rsidRPr="004E2A5A">
        <w:rPr>
          <w:rFonts w:ascii="Tahoma" w:hAnsi="Tahoma" w:cs="Tahoma"/>
          <w:b/>
          <w:sz w:val="22"/>
          <w:szCs w:val="22"/>
          <w:u w:val="single"/>
        </w:rPr>
        <w:t>αδας</w:t>
      </w:r>
      <w:r w:rsidR="006D4CCC">
        <w:rPr>
          <w:rFonts w:ascii="Tahoma" w:hAnsi="Tahoma" w:cs="Tahoma"/>
          <w:b/>
          <w:sz w:val="22"/>
          <w:szCs w:val="22"/>
          <w:u w:val="single"/>
        </w:rPr>
        <w:t xml:space="preserve"> ή της 8αδας</w:t>
      </w:r>
      <w:r w:rsidRPr="008A3ACC">
        <w:rPr>
          <w:rFonts w:ascii="Tahoma" w:hAnsi="Tahoma" w:cs="Tahoma"/>
          <w:sz w:val="22"/>
          <w:szCs w:val="22"/>
        </w:rPr>
        <w:t xml:space="preserve">, αλλά η οριστικοποίηση της συμμετοχής τους θα πραγματοποιηθεί μετά την επεξεργασία των δηλώσεων συμμετοχής. </w:t>
      </w:r>
    </w:p>
    <w:p w:rsidR="00972617" w:rsidRPr="008A3ACC" w:rsidRDefault="00972617" w:rsidP="00972617">
      <w:pPr>
        <w:jc w:val="both"/>
        <w:rPr>
          <w:rFonts w:ascii="Tahoma" w:hAnsi="Tahoma" w:cs="Tahoma"/>
          <w:b/>
          <w:sz w:val="22"/>
          <w:szCs w:val="22"/>
          <w:u w:val="single"/>
        </w:rPr>
      </w:pPr>
    </w:p>
    <w:p w:rsidR="00883444" w:rsidRPr="008A3ACC" w:rsidRDefault="00883444" w:rsidP="00972617">
      <w:pPr>
        <w:jc w:val="both"/>
        <w:rPr>
          <w:rFonts w:ascii="Tahoma" w:hAnsi="Tahoma" w:cs="Tahoma"/>
          <w:b/>
          <w:sz w:val="22"/>
          <w:szCs w:val="22"/>
          <w:u w:val="single"/>
        </w:rPr>
      </w:pPr>
      <w:r w:rsidRPr="008A3ACC">
        <w:rPr>
          <w:rFonts w:ascii="Tahoma" w:hAnsi="Tahoma" w:cs="Tahoma"/>
          <w:b/>
          <w:sz w:val="22"/>
          <w:szCs w:val="22"/>
          <w:u w:val="single"/>
        </w:rPr>
        <w:t>6. ΕΠΙΒΕΒΑΙΩΣΗ ΣΥΜΜΕΤΟΧΗΣ</w:t>
      </w:r>
    </w:p>
    <w:p w:rsidR="00972617" w:rsidRDefault="00B43F85" w:rsidP="00972617">
      <w:pPr>
        <w:jc w:val="both"/>
        <w:rPr>
          <w:rFonts w:ascii="Tahoma" w:hAnsi="Tahoma" w:cs="Tahoma"/>
          <w:sz w:val="22"/>
          <w:szCs w:val="22"/>
        </w:rPr>
      </w:pPr>
      <w:r w:rsidRPr="008A3ACC">
        <w:rPr>
          <w:rFonts w:ascii="Tahoma" w:hAnsi="Tahoma" w:cs="Tahoma"/>
          <w:b/>
          <w:sz w:val="22"/>
          <w:szCs w:val="22"/>
          <w:u w:val="single"/>
        </w:rPr>
        <w:t xml:space="preserve">Μετά την επεξεργασία των δηλώσεων η οριστικοποίηση των </w:t>
      </w:r>
      <w:r w:rsidR="00972617" w:rsidRPr="008A3ACC">
        <w:rPr>
          <w:rFonts w:ascii="Tahoma" w:hAnsi="Tahoma" w:cs="Tahoma"/>
          <w:b/>
          <w:sz w:val="22"/>
          <w:szCs w:val="22"/>
          <w:u w:val="single"/>
        </w:rPr>
        <w:t>συμμετοχ</w:t>
      </w:r>
      <w:r w:rsidRPr="008A3ACC">
        <w:rPr>
          <w:rFonts w:ascii="Tahoma" w:hAnsi="Tahoma" w:cs="Tahoma"/>
          <w:b/>
          <w:sz w:val="22"/>
          <w:szCs w:val="22"/>
          <w:u w:val="single"/>
        </w:rPr>
        <w:t xml:space="preserve">ών </w:t>
      </w:r>
      <w:r w:rsidRPr="008A3ACC">
        <w:rPr>
          <w:rFonts w:ascii="Tahoma" w:hAnsi="Tahoma" w:cs="Tahoma"/>
          <w:sz w:val="22"/>
          <w:szCs w:val="22"/>
        </w:rPr>
        <w:t xml:space="preserve"> </w:t>
      </w:r>
      <w:r w:rsidR="00972617" w:rsidRPr="008A3ACC">
        <w:rPr>
          <w:rFonts w:ascii="Tahoma" w:hAnsi="Tahoma" w:cs="Tahoma"/>
          <w:sz w:val="22"/>
          <w:szCs w:val="22"/>
        </w:rPr>
        <w:t xml:space="preserve">θα </w:t>
      </w:r>
      <w:r w:rsidRPr="008A3ACC">
        <w:rPr>
          <w:rFonts w:ascii="Tahoma" w:hAnsi="Tahoma" w:cs="Tahoma"/>
          <w:sz w:val="22"/>
          <w:szCs w:val="22"/>
        </w:rPr>
        <w:t xml:space="preserve">αναρτάται στο επίσημο </w:t>
      </w:r>
      <w:r w:rsidRPr="008A3ACC">
        <w:rPr>
          <w:rFonts w:ascii="Tahoma" w:hAnsi="Tahoma" w:cs="Tahoma"/>
          <w:sz w:val="22"/>
          <w:szCs w:val="22"/>
          <w:lang w:val="en-US"/>
        </w:rPr>
        <w:t>site</w:t>
      </w:r>
      <w:r w:rsidRPr="008A3ACC">
        <w:rPr>
          <w:rFonts w:ascii="Tahoma" w:hAnsi="Tahoma" w:cs="Tahoma"/>
          <w:sz w:val="22"/>
          <w:szCs w:val="22"/>
        </w:rPr>
        <w:t xml:space="preserve"> του ΣΕΓΑΣ</w:t>
      </w:r>
      <w:r w:rsidR="00C20F30" w:rsidRPr="008A3ACC">
        <w:rPr>
          <w:rFonts w:ascii="Tahoma" w:hAnsi="Tahoma" w:cs="Tahoma"/>
          <w:sz w:val="22"/>
          <w:szCs w:val="22"/>
        </w:rPr>
        <w:t xml:space="preserve"> και σύμφωνα με τα παρακάτω:</w:t>
      </w:r>
    </w:p>
    <w:p w:rsidR="00A027ED" w:rsidRPr="008A3ACC" w:rsidRDefault="00A027ED" w:rsidP="00972617">
      <w:pPr>
        <w:jc w:val="both"/>
        <w:rPr>
          <w:rFonts w:ascii="Tahoma" w:hAnsi="Tahoma" w:cs="Tahoma"/>
          <w:sz w:val="22"/>
          <w:szCs w:val="22"/>
        </w:rPr>
      </w:pPr>
    </w:p>
    <w:p w:rsidR="00C20F30" w:rsidRPr="008A3ACC" w:rsidRDefault="00C20F30" w:rsidP="005234DF">
      <w:pPr>
        <w:pStyle w:val="ListParagraph"/>
        <w:numPr>
          <w:ilvl w:val="0"/>
          <w:numId w:val="6"/>
        </w:numPr>
        <w:jc w:val="both"/>
        <w:rPr>
          <w:rFonts w:ascii="Tahoma" w:hAnsi="Tahoma" w:cs="Tahoma"/>
          <w:b/>
          <w:sz w:val="22"/>
          <w:szCs w:val="22"/>
        </w:rPr>
      </w:pPr>
      <w:r w:rsidRPr="008A3ACC">
        <w:rPr>
          <w:rFonts w:ascii="Tahoma" w:hAnsi="Tahoma" w:cs="Tahoma"/>
          <w:sz w:val="22"/>
          <w:szCs w:val="22"/>
        </w:rPr>
        <w:t xml:space="preserve">Αγωνίσματα </w:t>
      </w:r>
      <w:r w:rsidR="00836414" w:rsidRPr="008A3ACC">
        <w:rPr>
          <w:rFonts w:ascii="Tahoma" w:hAnsi="Tahoma" w:cs="Tahoma"/>
          <w:b/>
          <w:sz w:val="22"/>
          <w:szCs w:val="22"/>
          <w:lang w:val="en-US"/>
        </w:rPr>
        <w:t>K</w:t>
      </w:r>
      <w:r w:rsidR="00836414" w:rsidRPr="008A3ACC">
        <w:rPr>
          <w:rFonts w:ascii="Tahoma" w:hAnsi="Tahoma" w:cs="Tahoma"/>
          <w:b/>
          <w:sz w:val="22"/>
          <w:szCs w:val="22"/>
        </w:rPr>
        <w:t>18</w:t>
      </w:r>
      <w:r w:rsidRPr="008A3ACC">
        <w:rPr>
          <w:rFonts w:ascii="Tahoma" w:hAnsi="Tahoma" w:cs="Tahoma"/>
          <w:sz w:val="22"/>
          <w:szCs w:val="22"/>
        </w:rPr>
        <w:t>:</w:t>
      </w:r>
      <w:r w:rsidRPr="008A3ACC">
        <w:rPr>
          <w:rFonts w:ascii="Tahoma" w:hAnsi="Tahoma" w:cs="Tahoma"/>
          <w:b/>
          <w:sz w:val="22"/>
          <w:szCs w:val="22"/>
        </w:rPr>
        <w:t xml:space="preserve"> </w:t>
      </w:r>
      <w:r w:rsidRPr="008A3ACC">
        <w:rPr>
          <w:rFonts w:ascii="Tahoma" w:hAnsi="Tahoma" w:cs="Tahoma"/>
          <w:b/>
          <w:sz w:val="22"/>
          <w:szCs w:val="22"/>
          <w:u w:val="single"/>
        </w:rPr>
        <w:t xml:space="preserve">μέχρι </w:t>
      </w:r>
      <w:r w:rsidR="002F74A9">
        <w:rPr>
          <w:rFonts w:ascii="Tahoma" w:hAnsi="Tahoma" w:cs="Tahoma"/>
          <w:b/>
          <w:sz w:val="22"/>
          <w:szCs w:val="22"/>
          <w:u w:val="single"/>
        </w:rPr>
        <w:t>8</w:t>
      </w:r>
      <w:r w:rsidRPr="008A3ACC">
        <w:rPr>
          <w:rFonts w:ascii="Tahoma" w:hAnsi="Tahoma" w:cs="Tahoma"/>
          <w:b/>
          <w:sz w:val="22"/>
          <w:szCs w:val="22"/>
          <w:u w:val="single"/>
        </w:rPr>
        <w:t xml:space="preserve"> αθλητές-τριες</w:t>
      </w:r>
    </w:p>
    <w:p w:rsidR="00C20F30" w:rsidRPr="004E2A5A" w:rsidRDefault="00C20F30" w:rsidP="005234DF">
      <w:pPr>
        <w:pStyle w:val="ListParagraph"/>
        <w:numPr>
          <w:ilvl w:val="0"/>
          <w:numId w:val="6"/>
        </w:numPr>
        <w:jc w:val="both"/>
        <w:rPr>
          <w:rFonts w:ascii="Tahoma" w:hAnsi="Tahoma" w:cs="Tahoma"/>
          <w:b/>
          <w:sz w:val="22"/>
          <w:szCs w:val="22"/>
          <w:u w:val="single"/>
        </w:rPr>
      </w:pPr>
      <w:r w:rsidRPr="004E2A5A">
        <w:rPr>
          <w:rFonts w:ascii="Tahoma" w:hAnsi="Tahoma" w:cs="Tahoma"/>
          <w:sz w:val="22"/>
          <w:szCs w:val="22"/>
        </w:rPr>
        <w:t xml:space="preserve">Αγωνίσματα </w:t>
      </w:r>
      <w:r w:rsidRPr="004E2A5A">
        <w:rPr>
          <w:rFonts w:ascii="Tahoma" w:hAnsi="Tahoma" w:cs="Tahoma"/>
          <w:b/>
          <w:bCs/>
          <w:sz w:val="22"/>
          <w:szCs w:val="22"/>
        </w:rPr>
        <w:t xml:space="preserve">Ανδρών </w:t>
      </w:r>
      <w:r w:rsidR="00537013" w:rsidRPr="004E2A5A">
        <w:rPr>
          <w:rFonts w:ascii="Tahoma" w:hAnsi="Tahoma" w:cs="Tahoma"/>
          <w:b/>
          <w:bCs/>
          <w:sz w:val="22"/>
          <w:szCs w:val="22"/>
        </w:rPr>
        <w:t xml:space="preserve">– Γυναικών </w:t>
      </w:r>
      <w:r w:rsidR="009F05EA" w:rsidRPr="004E2A5A">
        <w:rPr>
          <w:rFonts w:ascii="Tahoma" w:hAnsi="Tahoma" w:cs="Tahoma"/>
          <w:b/>
          <w:bCs/>
          <w:sz w:val="22"/>
          <w:szCs w:val="22"/>
        </w:rPr>
        <w:t>&amp;</w:t>
      </w:r>
      <w:r w:rsidRPr="004E2A5A">
        <w:rPr>
          <w:rFonts w:ascii="Tahoma" w:hAnsi="Tahoma" w:cs="Tahoma"/>
          <w:sz w:val="22"/>
          <w:szCs w:val="22"/>
        </w:rPr>
        <w:t xml:space="preserve"> </w:t>
      </w:r>
      <w:r w:rsidR="00836414" w:rsidRPr="004E2A5A">
        <w:rPr>
          <w:rFonts w:ascii="Tahoma" w:hAnsi="Tahoma" w:cs="Tahoma"/>
          <w:b/>
          <w:sz w:val="22"/>
          <w:szCs w:val="22"/>
          <w:lang w:val="en-US"/>
        </w:rPr>
        <w:t>K</w:t>
      </w:r>
      <w:r w:rsidR="00836414" w:rsidRPr="004E2A5A">
        <w:rPr>
          <w:rFonts w:ascii="Tahoma" w:hAnsi="Tahoma" w:cs="Tahoma"/>
          <w:b/>
          <w:sz w:val="22"/>
          <w:szCs w:val="22"/>
        </w:rPr>
        <w:t>20</w:t>
      </w:r>
      <w:r w:rsidRPr="004E2A5A">
        <w:rPr>
          <w:rFonts w:ascii="Tahoma" w:hAnsi="Tahoma" w:cs="Tahoma"/>
          <w:sz w:val="22"/>
          <w:szCs w:val="22"/>
        </w:rPr>
        <w:t>:</w:t>
      </w:r>
      <w:r w:rsidRPr="004E2A5A">
        <w:rPr>
          <w:rFonts w:ascii="Tahoma" w:hAnsi="Tahoma" w:cs="Tahoma"/>
          <w:b/>
          <w:sz w:val="22"/>
          <w:szCs w:val="22"/>
        </w:rPr>
        <w:t xml:space="preserve"> </w:t>
      </w:r>
      <w:r w:rsidRPr="004E2A5A">
        <w:rPr>
          <w:rFonts w:ascii="Tahoma" w:hAnsi="Tahoma" w:cs="Tahoma"/>
          <w:b/>
          <w:sz w:val="22"/>
          <w:szCs w:val="22"/>
          <w:u w:val="single"/>
        </w:rPr>
        <w:t>μέχρι 1</w:t>
      </w:r>
      <w:r w:rsidR="002F74A9" w:rsidRPr="004E2A5A">
        <w:rPr>
          <w:rFonts w:ascii="Tahoma" w:hAnsi="Tahoma" w:cs="Tahoma"/>
          <w:b/>
          <w:sz w:val="22"/>
          <w:szCs w:val="22"/>
          <w:u w:val="single"/>
        </w:rPr>
        <w:t>2</w:t>
      </w:r>
      <w:r w:rsidRPr="004E2A5A">
        <w:rPr>
          <w:rFonts w:ascii="Tahoma" w:hAnsi="Tahoma" w:cs="Tahoma"/>
          <w:b/>
          <w:sz w:val="22"/>
          <w:szCs w:val="22"/>
          <w:u w:val="single"/>
        </w:rPr>
        <w:t xml:space="preserve"> αθλητές-τριες</w:t>
      </w:r>
    </w:p>
    <w:p w:rsidR="00C20F30" w:rsidRPr="008A3ACC" w:rsidRDefault="00C20F30" w:rsidP="00193AA4">
      <w:pPr>
        <w:autoSpaceDE w:val="0"/>
        <w:autoSpaceDN w:val="0"/>
        <w:adjustRightInd w:val="0"/>
        <w:jc w:val="both"/>
        <w:rPr>
          <w:rFonts w:ascii="Tahoma" w:hAnsi="Tahoma" w:cs="Tahoma"/>
          <w:b/>
          <w:color w:val="000000"/>
          <w:sz w:val="22"/>
          <w:szCs w:val="22"/>
        </w:rPr>
      </w:pPr>
    </w:p>
    <w:p w:rsidR="00193AA4" w:rsidRPr="008A3ACC" w:rsidRDefault="00883444" w:rsidP="00193AA4">
      <w:pPr>
        <w:autoSpaceDE w:val="0"/>
        <w:autoSpaceDN w:val="0"/>
        <w:adjustRightInd w:val="0"/>
        <w:jc w:val="both"/>
        <w:rPr>
          <w:rFonts w:ascii="Tahoma" w:hAnsi="Tahoma" w:cs="Tahoma"/>
          <w:b/>
          <w:color w:val="000000"/>
          <w:sz w:val="22"/>
          <w:szCs w:val="22"/>
          <w:u w:val="single"/>
        </w:rPr>
      </w:pPr>
      <w:r w:rsidRPr="008A3ACC">
        <w:rPr>
          <w:rFonts w:ascii="Tahoma" w:hAnsi="Tahoma" w:cs="Tahoma"/>
          <w:b/>
          <w:color w:val="000000"/>
          <w:sz w:val="22"/>
          <w:szCs w:val="22"/>
        </w:rPr>
        <w:t>7</w:t>
      </w:r>
      <w:r w:rsidR="00193AA4" w:rsidRPr="008A3ACC">
        <w:rPr>
          <w:rFonts w:ascii="Tahoma" w:hAnsi="Tahoma" w:cs="Tahoma"/>
          <w:b/>
          <w:color w:val="000000"/>
          <w:sz w:val="22"/>
          <w:szCs w:val="22"/>
        </w:rPr>
        <w:t xml:space="preserve">. </w:t>
      </w:r>
      <w:r w:rsidR="00193AA4" w:rsidRPr="008A3ACC">
        <w:rPr>
          <w:rFonts w:ascii="Tahoma" w:hAnsi="Tahoma" w:cs="Tahoma"/>
          <w:b/>
          <w:color w:val="000000"/>
          <w:sz w:val="22"/>
          <w:szCs w:val="22"/>
          <w:u w:val="single"/>
        </w:rPr>
        <w:t>ΔΗΛΩΣΕΙΣ ΣΥΜΜΕΤΟΧΗΣ</w:t>
      </w:r>
    </w:p>
    <w:p w:rsidR="00552A22" w:rsidRPr="00922549" w:rsidRDefault="00883444" w:rsidP="00552A22">
      <w:pPr>
        <w:autoSpaceDE w:val="0"/>
        <w:autoSpaceDN w:val="0"/>
        <w:adjustRightInd w:val="0"/>
        <w:jc w:val="both"/>
        <w:rPr>
          <w:rFonts w:ascii="Tahoma" w:hAnsi="Tahoma" w:cs="Tahoma"/>
          <w:b/>
          <w:sz w:val="22"/>
          <w:szCs w:val="22"/>
        </w:rPr>
      </w:pPr>
      <w:r w:rsidRPr="008A3ACC">
        <w:rPr>
          <w:rFonts w:ascii="Tahoma" w:hAnsi="Tahoma" w:cs="Tahoma"/>
          <w:b/>
          <w:sz w:val="22"/>
          <w:szCs w:val="22"/>
        </w:rPr>
        <w:t>7</w:t>
      </w:r>
      <w:r w:rsidR="00193AA4" w:rsidRPr="008A3ACC">
        <w:rPr>
          <w:rFonts w:ascii="Tahoma" w:hAnsi="Tahoma" w:cs="Tahoma"/>
          <w:b/>
          <w:sz w:val="22"/>
          <w:szCs w:val="22"/>
        </w:rPr>
        <w:t>.1 Οι δηλώσεις συμμετοχής πρέπει να σταλούν, στο ειδικό συνημμένο έντυπο, στ</w:t>
      </w:r>
      <w:r w:rsidR="001D4552">
        <w:rPr>
          <w:rFonts w:ascii="Tahoma" w:hAnsi="Tahoma" w:cs="Tahoma"/>
          <w:b/>
          <w:sz w:val="22"/>
          <w:szCs w:val="22"/>
        </w:rPr>
        <w:t>ην Ε</w:t>
      </w:r>
      <w:r w:rsidR="00486D7B">
        <w:rPr>
          <w:rFonts w:ascii="Tahoma" w:hAnsi="Tahoma" w:cs="Tahoma"/>
          <w:b/>
          <w:sz w:val="22"/>
          <w:szCs w:val="22"/>
        </w:rPr>
        <w:t>.</w:t>
      </w:r>
      <w:r w:rsidR="001D4552">
        <w:rPr>
          <w:rFonts w:ascii="Tahoma" w:hAnsi="Tahoma" w:cs="Tahoma"/>
          <w:b/>
          <w:sz w:val="22"/>
          <w:szCs w:val="22"/>
        </w:rPr>
        <w:t>Α</w:t>
      </w:r>
      <w:r w:rsidR="00486D7B">
        <w:rPr>
          <w:rFonts w:ascii="Tahoma" w:hAnsi="Tahoma" w:cs="Tahoma"/>
          <w:b/>
          <w:sz w:val="22"/>
          <w:szCs w:val="22"/>
        </w:rPr>
        <w:t>.</w:t>
      </w:r>
      <w:r w:rsidR="001D4552">
        <w:rPr>
          <w:rFonts w:ascii="Tahoma" w:hAnsi="Tahoma" w:cs="Tahoma"/>
          <w:b/>
          <w:sz w:val="22"/>
          <w:szCs w:val="22"/>
        </w:rPr>
        <w:t>Σ</w:t>
      </w:r>
      <w:r w:rsidR="00486D7B">
        <w:rPr>
          <w:rFonts w:ascii="Tahoma" w:hAnsi="Tahoma" w:cs="Tahoma"/>
          <w:b/>
          <w:sz w:val="22"/>
          <w:szCs w:val="22"/>
        </w:rPr>
        <w:t>.</w:t>
      </w:r>
      <w:r w:rsidR="001D4552">
        <w:rPr>
          <w:rFonts w:ascii="Tahoma" w:hAnsi="Tahoma" w:cs="Tahoma"/>
          <w:b/>
          <w:sz w:val="22"/>
          <w:szCs w:val="22"/>
        </w:rPr>
        <w:t xml:space="preserve"> </w:t>
      </w:r>
      <w:r w:rsidR="00193AA4" w:rsidRPr="008A3ACC">
        <w:rPr>
          <w:rFonts w:ascii="Tahoma" w:hAnsi="Tahoma" w:cs="Tahoma"/>
          <w:b/>
          <w:sz w:val="22"/>
          <w:szCs w:val="22"/>
        </w:rPr>
        <w:t xml:space="preserve">Σ.Ε.Γ.Α.Σ. </w:t>
      </w:r>
      <w:r w:rsidR="001D4552">
        <w:rPr>
          <w:rFonts w:ascii="Tahoma" w:hAnsi="Tahoma" w:cs="Tahoma"/>
          <w:b/>
          <w:sz w:val="22"/>
          <w:szCs w:val="22"/>
        </w:rPr>
        <w:t xml:space="preserve"> Θεσσαλονίκης </w:t>
      </w:r>
      <w:r w:rsidR="00193AA4" w:rsidRPr="008A3ACC">
        <w:rPr>
          <w:rFonts w:ascii="Tahoma" w:hAnsi="Tahoma" w:cs="Tahoma"/>
          <w:b/>
          <w:sz w:val="22"/>
          <w:szCs w:val="22"/>
        </w:rPr>
        <w:t xml:space="preserve">με </w:t>
      </w:r>
      <w:r w:rsidR="00193AA4" w:rsidRPr="008A3ACC">
        <w:rPr>
          <w:rFonts w:ascii="Tahoma" w:hAnsi="Tahoma" w:cs="Tahoma"/>
          <w:b/>
          <w:sz w:val="22"/>
          <w:szCs w:val="22"/>
          <w:lang w:val="en-US"/>
        </w:rPr>
        <w:t>email</w:t>
      </w:r>
      <w:r w:rsidR="00486D7B">
        <w:rPr>
          <w:rFonts w:ascii="Tahoma" w:hAnsi="Tahoma" w:cs="Tahoma"/>
          <w:b/>
          <w:sz w:val="22"/>
          <w:szCs w:val="22"/>
        </w:rPr>
        <w:t>,</w:t>
      </w:r>
      <w:r w:rsidR="00193AA4" w:rsidRPr="008A3ACC">
        <w:rPr>
          <w:rFonts w:ascii="Tahoma" w:hAnsi="Tahoma" w:cs="Tahoma"/>
          <w:b/>
          <w:sz w:val="22"/>
          <w:szCs w:val="22"/>
        </w:rPr>
        <w:t xml:space="preserve"> </w:t>
      </w:r>
      <w:r w:rsidR="00193AA4" w:rsidRPr="008A3ACC">
        <w:rPr>
          <w:rFonts w:ascii="Tahoma" w:hAnsi="Tahoma" w:cs="Tahoma"/>
          <w:b/>
          <w:bCs/>
          <w:color w:val="000000"/>
          <w:sz w:val="22"/>
          <w:szCs w:val="22"/>
        </w:rPr>
        <w:t>το αργότερο μέχρι και τη</w:t>
      </w:r>
      <w:r w:rsidR="00FC1ECF">
        <w:rPr>
          <w:rFonts w:ascii="Tahoma" w:hAnsi="Tahoma" w:cs="Tahoma"/>
          <w:b/>
          <w:bCs/>
          <w:color w:val="000000"/>
          <w:sz w:val="22"/>
          <w:szCs w:val="22"/>
        </w:rPr>
        <w:t xml:space="preserve">ν </w:t>
      </w:r>
      <w:r w:rsidR="00FC1ECF" w:rsidRPr="00FC1ECF">
        <w:rPr>
          <w:rFonts w:ascii="Tahoma" w:hAnsi="Tahoma" w:cs="Tahoma"/>
          <w:b/>
          <w:bCs/>
          <w:color w:val="000000"/>
          <w:sz w:val="22"/>
          <w:szCs w:val="22"/>
          <w:u w:val="single"/>
        </w:rPr>
        <w:t xml:space="preserve">Τετάρτη </w:t>
      </w:r>
      <w:r w:rsidR="00D62315" w:rsidRPr="00FC1ECF">
        <w:rPr>
          <w:rFonts w:ascii="Tahoma" w:hAnsi="Tahoma" w:cs="Tahoma"/>
          <w:b/>
          <w:bCs/>
          <w:color w:val="000000"/>
          <w:sz w:val="22"/>
          <w:szCs w:val="22"/>
          <w:u w:val="single"/>
        </w:rPr>
        <w:t>1</w:t>
      </w:r>
      <w:r w:rsidR="00FC1ECF" w:rsidRPr="00FC1ECF">
        <w:rPr>
          <w:rFonts w:ascii="Tahoma" w:hAnsi="Tahoma" w:cs="Tahoma"/>
          <w:b/>
          <w:bCs/>
          <w:color w:val="000000"/>
          <w:sz w:val="22"/>
          <w:szCs w:val="22"/>
          <w:u w:val="single"/>
        </w:rPr>
        <w:t>4</w:t>
      </w:r>
      <w:r w:rsidR="00B43F85" w:rsidRPr="00A9592C">
        <w:rPr>
          <w:rFonts w:ascii="Tahoma" w:hAnsi="Tahoma" w:cs="Tahoma"/>
          <w:b/>
          <w:bCs/>
          <w:color w:val="000000"/>
          <w:sz w:val="22"/>
          <w:szCs w:val="22"/>
          <w:u w:val="single"/>
        </w:rPr>
        <w:t xml:space="preserve"> </w:t>
      </w:r>
      <w:r w:rsidR="00D62315" w:rsidRPr="00A9592C">
        <w:rPr>
          <w:rFonts w:ascii="Tahoma" w:hAnsi="Tahoma" w:cs="Tahoma"/>
          <w:b/>
          <w:bCs/>
          <w:color w:val="000000"/>
          <w:sz w:val="22"/>
          <w:szCs w:val="22"/>
          <w:u w:val="single"/>
        </w:rPr>
        <w:t>Απριλίου</w:t>
      </w:r>
      <w:r w:rsidR="009F3D41" w:rsidRPr="00A9592C">
        <w:rPr>
          <w:rFonts w:ascii="Tahoma" w:hAnsi="Tahoma" w:cs="Tahoma"/>
          <w:b/>
          <w:bCs/>
          <w:color w:val="000000"/>
          <w:sz w:val="22"/>
          <w:szCs w:val="22"/>
          <w:u w:val="single"/>
        </w:rPr>
        <w:t xml:space="preserve"> </w:t>
      </w:r>
      <w:r w:rsidR="00193AA4" w:rsidRPr="00A9592C">
        <w:rPr>
          <w:rFonts w:ascii="Tahoma" w:hAnsi="Tahoma" w:cs="Tahoma"/>
          <w:b/>
          <w:bCs/>
          <w:color w:val="000000"/>
          <w:sz w:val="22"/>
          <w:szCs w:val="22"/>
          <w:u w:val="single"/>
        </w:rPr>
        <w:t>20</w:t>
      </w:r>
      <w:r w:rsidR="00762992" w:rsidRPr="00A9592C">
        <w:rPr>
          <w:rFonts w:ascii="Tahoma" w:hAnsi="Tahoma" w:cs="Tahoma"/>
          <w:b/>
          <w:bCs/>
          <w:color w:val="000000"/>
          <w:sz w:val="22"/>
          <w:szCs w:val="22"/>
          <w:u w:val="single"/>
        </w:rPr>
        <w:t>2</w:t>
      </w:r>
      <w:r w:rsidR="00D62315" w:rsidRPr="00A9592C">
        <w:rPr>
          <w:rFonts w:ascii="Tahoma" w:hAnsi="Tahoma" w:cs="Tahoma"/>
          <w:b/>
          <w:bCs/>
          <w:color w:val="000000"/>
          <w:sz w:val="22"/>
          <w:szCs w:val="22"/>
          <w:u w:val="single"/>
        </w:rPr>
        <w:t>1</w:t>
      </w:r>
      <w:r w:rsidR="00193AA4" w:rsidRPr="00A9592C">
        <w:rPr>
          <w:rFonts w:ascii="Tahoma" w:hAnsi="Tahoma" w:cs="Tahoma"/>
          <w:b/>
          <w:bCs/>
          <w:color w:val="000000"/>
          <w:sz w:val="22"/>
          <w:szCs w:val="22"/>
        </w:rPr>
        <w:t xml:space="preserve"> </w:t>
      </w:r>
      <w:r w:rsidR="00193AA4" w:rsidRPr="00A9592C">
        <w:rPr>
          <w:rFonts w:ascii="Tahoma" w:hAnsi="Tahoma" w:cs="Tahoma"/>
          <w:b/>
          <w:color w:val="000000"/>
          <w:sz w:val="22"/>
          <w:szCs w:val="22"/>
        </w:rPr>
        <w:t>και</w:t>
      </w:r>
      <w:r w:rsidR="00193AA4" w:rsidRPr="008A3ACC">
        <w:rPr>
          <w:rFonts w:ascii="Tahoma" w:hAnsi="Tahoma" w:cs="Tahoma"/>
          <w:b/>
          <w:color w:val="000000"/>
          <w:sz w:val="22"/>
          <w:szCs w:val="22"/>
        </w:rPr>
        <w:t xml:space="preserve"> </w:t>
      </w:r>
      <w:r w:rsidR="00193AA4" w:rsidRPr="008A3ACC">
        <w:rPr>
          <w:rFonts w:ascii="Tahoma" w:hAnsi="Tahoma" w:cs="Tahoma"/>
          <w:b/>
          <w:bCs/>
          <w:color w:val="000000"/>
          <w:sz w:val="22"/>
          <w:szCs w:val="22"/>
        </w:rPr>
        <w:t>ώρα 14</w:t>
      </w:r>
      <w:r w:rsidR="009A6CCB" w:rsidRPr="008A3ACC">
        <w:rPr>
          <w:rFonts w:ascii="Tahoma" w:hAnsi="Tahoma" w:cs="Tahoma"/>
          <w:b/>
          <w:bCs/>
          <w:color w:val="000000"/>
          <w:sz w:val="22"/>
          <w:szCs w:val="22"/>
        </w:rPr>
        <w:t>:</w:t>
      </w:r>
      <w:r w:rsidR="00193AA4" w:rsidRPr="008A3ACC">
        <w:rPr>
          <w:rFonts w:ascii="Tahoma" w:hAnsi="Tahoma" w:cs="Tahoma"/>
          <w:b/>
          <w:bCs/>
          <w:color w:val="000000"/>
          <w:sz w:val="22"/>
          <w:szCs w:val="22"/>
        </w:rPr>
        <w:t>00</w:t>
      </w:r>
      <w:r w:rsidR="00193AA4" w:rsidRPr="008A3ACC">
        <w:rPr>
          <w:rFonts w:ascii="Tahoma" w:hAnsi="Tahoma" w:cs="Tahoma"/>
          <w:b/>
          <w:sz w:val="22"/>
          <w:szCs w:val="22"/>
        </w:rPr>
        <w:t xml:space="preserve"> στην ηλεκτρονική </w:t>
      </w:r>
      <w:r w:rsidR="00193AA4" w:rsidRPr="00922549">
        <w:rPr>
          <w:rFonts w:ascii="Tahoma" w:hAnsi="Tahoma" w:cs="Tahoma"/>
          <w:b/>
          <w:sz w:val="22"/>
          <w:szCs w:val="22"/>
        </w:rPr>
        <w:t>διεύθυνση</w:t>
      </w:r>
      <w:r w:rsidR="00762992" w:rsidRPr="00922549">
        <w:rPr>
          <w:rFonts w:ascii="Tahoma" w:hAnsi="Tahoma" w:cs="Tahoma"/>
          <w:b/>
          <w:sz w:val="22"/>
          <w:szCs w:val="22"/>
        </w:rPr>
        <w:t xml:space="preserve"> </w:t>
      </w:r>
      <w:hyperlink r:id="rId9" w:history="1">
        <w:r w:rsidR="00552A22" w:rsidRPr="00922549">
          <w:rPr>
            <w:rStyle w:val="Hyperlink"/>
            <w:rFonts w:ascii="Tahoma" w:hAnsi="Tahoma" w:cs="Tahoma"/>
            <w:b/>
            <w:sz w:val="22"/>
            <w:szCs w:val="22"/>
            <w:lang w:val="en-US"/>
          </w:rPr>
          <w:t>segasthes</w:t>
        </w:r>
        <w:r w:rsidR="00552A22" w:rsidRPr="00922549">
          <w:rPr>
            <w:rStyle w:val="Hyperlink"/>
            <w:rFonts w:ascii="Tahoma" w:hAnsi="Tahoma" w:cs="Tahoma"/>
            <w:b/>
            <w:sz w:val="22"/>
            <w:szCs w:val="22"/>
          </w:rPr>
          <w:t>@</w:t>
        </w:r>
        <w:r w:rsidR="00552A22" w:rsidRPr="00922549">
          <w:rPr>
            <w:rStyle w:val="Hyperlink"/>
            <w:rFonts w:ascii="Tahoma" w:hAnsi="Tahoma" w:cs="Tahoma"/>
            <w:b/>
            <w:sz w:val="22"/>
            <w:szCs w:val="22"/>
            <w:lang w:val="en-US"/>
          </w:rPr>
          <w:t>gmail</w:t>
        </w:r>
        <w:r w:rsidR="00552A22" w:rsidRPr="00922549">
          <w:rPr>
            <w:rStyle w:val="Hyperlink"/>
            <w:rFonts w:ascii="Tahoma" w:hAnsi="Tahoma" w:cs="Tahoma"/>
            <w:b/>
            <w:sz w:val="22"/>
            <w:szCs w:val="22"/>
          </w:rPr>
          <w:t>.</w:t>
        </w:r>
        <w:r w:rsidR="00552A22" w:rsidRPr="00922549">
          <w:rPr>
            <w:rStyle w:val="Hyperlink"/>
            <w:rFonts w:ascii="Tahoma" w:hAnsi="Tahoma" w:cs="Tahoma"/>
            <w:b/>
            <w:sz w:val="22"/>
            <w:szCs w:val="22"/>
            <w:lang w:val="en-US"/>
          </w:rPr>
          <w:t>com</w:t>
        </w:r>
      </w:hyperlink>
    </w:p>
    <w:p w:rsidR="00552A22" w:rsidRDefault="00552A22" w:rsidP="008C30D6">
      <w:pPr>
        <w:pStyle w:val="BodyTextIndent"/>
        <w:jc w:val="both"/>
        <w:rPr>
          <w:rFonts w:ascii="Tahoma" w:hAnsi="Tahoma" w:cs="Tahoma"/>
          <w:b/>
          <w:sz w:val="22"/>
          <w:szCs w:val="22"/>
        </w:rPr>
      </w:pPr>
    </w:p>
    <w:p w:rsidR="008C30D6" w:rsidRPr="008A3ACC" w:rsidRDefault="00193AA4" w:rsidP="00552A22">
      <w:pPr>
        <w:pStyle w:val="BodyTextIndent"/>
        <w:jc w:val="both"/>
        <w:rPr>
          <w:rFonts w:ascii="Tahoma" w:hAnsi="Tahoma" w:cs="Tahoma"/>
          <w:b/>
          <w:sz w:val="22"/>
          <w:szCs w:val="22"/>
        </w:rPr>
      </w:pPr>
      <w:r w:rsidRPr="008A3ACC">
        <w:rPr>
          <w:rFonts w:ascii="Tahoma" w:hAnsi="Tahoma" w:cs="Tahoma"/>
          <w:b/>
          <w:sz w:val="22"/>
          <w:szCs w:val="22"/>
        </w:rPr>
        <w:t xml:space="preserve">Μετά την παρέλευση αυτής της προθεσμίας δεν θα γίνεται δεκτή </w:t>
      </w:r>
      <w:r w:rsidR="00350D96" w:rsidRPr="008A3ACC">
        <w:rPr>
          <w:rFonts w:ascii="Tahoma" w:hAnsi="Tahoma" w:cs="Tahoma"/>
          <w:b/>
          <w:sz w:val="22"/>
          <w:szCs w:val="22"/>
        </w:rPr>
        <w:t>καμ</w:t>
      </w:r>
      <w:r w:rsidR="00350D96">
        <w:rPr>
          <w:rFonts w:ascii="Tahoma" w:hAnsi="Tahoma" w:cs="Tahoma"/>
          <w:b/>
          <w:sz w:val="22"/>
          <w:szCs w:val="22"/>
        </w:rPr>
        <w:t>ί</w:t>
      </w:r>
      <w:r w:rsidR="00350D96" w:rsidRPr="008A3ACC">
        <w:rPr>
          <w:rFonts w:ascii="Tahoma" w:hAnsi="Tahoma" w:cs="Tahoma"/>
          <w:b/>
          <w:sz w:val="22"/>
          <w:szCs w:val="22"/>
        </w:rPr>
        <w:t>α</w:t>
      </w:r>
      <w:r w:rsidRPr="008A3ACC">
        <w:rPr>
          <w:rFonts w:ascii="Tahoma" w:hAnsi="Tahoma" w:cs="Tahoma"/>
          <w:b/>
          <w:sz w:val="22"/>
          <w:szCs w:val="22"/>
        </w:rPr>
        <w:t xml:space="preserve"> </w:t>
      </w:r>
      <w:r w:rsidR="00972617" w:rsidRPr="008A3ACC">
        <w:rPr>
          <w:rFonts w:ascii="Tahoma" w:hAnsi="Tahoma" w:cs="Tahoma"/>
          <w:b/>
          <w:sz w:val="22"/>
          <w:szCs w:val="22"/>
        </w:rPr>
        <w:t>δ</w:t>
      </w:r>
      <w:r w:rsidRPr="008A3ACC">
        <w:rPr>
          <w:rFonts w:ascii="Tahoma" w:hAnsi="Tahoma" w:cs="Tahoma"/>
          <w:b/>
          <w:sz w:val="22"/>
          <w:szCs w:val="22"/>
        </w:rPr>
        <w:t>ήλωση</w:t>
      </w:r>
    </w:p>
    <w:p w:rsidR="00193AA4" w:rsidRPr="008A3ACC" w:rsidRDefault="00193AA4" w:rsidP="00552A22">
      <w:pPr>
        <w:pStyle w:val="BodyTextIndent"/>
        <w:jc w:val="both"/>
        <w:rPr>
          <w:rFonts w:ascii="Tahoma" w:hAnsi="Tahoma" w:cs="Tahoma"/>
          <w:b/>
          <w:sz w:val="22"/>
          <w:szCs w:val="22"/>
        </w:rPr>
      </w:pPr>
      <w:r w:rsidRPr="008A3ACC">
        <w:rPr>
          <w:rFonts w:ascii="Tahoma" w:hAnsi="Tahoma" w:cs="Tahoma"/>
          <w:b/>
          <w:sz w:val="22"/>
          <w:szCs w:val="22"/>
        </w:rPr>
        <w:t>συμμετοχής.</w:t>
      </w:r>
    </w:p>
    <w:p w:rsidR="00193AA4" w:rsidRPr="008A3ACC" w:rsidRDefault="00193AA4" w:rsidP="00193AA4">
      <w:pPr>
        <w:pStyle w:val="BodyTextIndent"/>
        <w:rPr>
          <w:rFonts w:ascii="Tahoma" w:hAnsi="Tahoma" w:cs="Tahoma"/>
          <w:b/>
          <w:sz w:val="22"/>
          <w:szCs w:val="22"/>
          <w:u w:val="single"/>
        </w:rPr>
      </w:pPr>
    </w:p>
    <w:p w:rsidR="00972617" w:rsidRPr="008A3ACC" w:rsidRDefault="00972617" w:rsidP="00193AA4">
      <w:pPr>
        <w:jc w:val="both"/>
        <w:rPr>
          <w:rFonts w:ascii="Tahoma" w:hAnsi="Tahoma" w:cs="Tahoma"/>
          <w:sz w:val="22"/>
          <w:szCs w:val="22"/>
        </w:rPr>
      </w:pPr>
      <w:r w:rsidRPr="008A3ACC">
        <w:rPr>
          <w:rFonts w:ascii="Tahoma" w:hAnsi="Tahoma" w:cs="Tahoma"/>
          <w:b/>
          <w:sz w:val="22"/>
          <w:szCs w:val="22"/>
          <w:u w:val="single"/>
        </w:rPr>
        <w:t>Προσοχή:</w:t>
      </w:r>
      <w:r w:rsidRPr="008A3ACC">
        <w:rPr>
          <w:rFonts w:ascii="Tahoma" w:hAnsi="Tahoma" w:cs="Tahoma"/>
          <w:sz w:val="22"/>
          <w:szCs w:val="22"/>
        </w:rPr>
        <w:t xml:space="preserve"> το ειδικό έντυπο συμμετοχής θα πρέπει να είναι πλήρως συμπληρωμένο και θα υπογράφεται από τον Πρόεδρο και τον Γεν. Γραμματέα του συλλόγου.</w:t>
      </w:r>
    </w:p>
    <w:p w:rsidR="00193AA4" w:rsidRPr="008A3ACC" w:rsidRDefault="00193AA4">
      <w:pPr>
        <w:jc w:val="both"/>
        <w:rPr>
          <w:rFonts w:ascii="Tahoma" w:hAnsi="Tahoma" w:cs="Tahoma"/>
          <w:b/>
          <w:color w:val="000000"/>
          <w:sz w:val="22"/>
          <w:szCs w:val="22"/>
        </w:rPr>
      </w:pPr>
    </w:p>
    <w:p w:rsidR="00CA3225" w:rsidRPr="008A3ACC" w:rsidRDefault="00CA3225" w:rsidP="00CA3225">
      <w:pPr>
        <w:pStyle w:val="a"/>
        <w:autoSpaceDE w:val="0"/>
        <w:jc w:val="both"/>
        <w:rPr>
          <w:rFonts w:ascii="Tahoma" w:hAnsi="Tahoma" w:cs="Tahoma"/>
          <w:b/>
          <w:sz w:val="22"/>
          <w:szCs w:val="22"/>
        </w:rPr>
      </w:pPr>
      <w:r w:rsidRPr="008A3ACC">
        <w:rPr>
          <w:rFonts w:ascii="Tahoma" w:hAnsi="Tahoma" w:cs="Tahoma"/>
          <w:b/>
          <w:sz w:val="22"/>
          <w:szCs w:val="22"/>
        </w:rPr>
        <w:t xml:space="preserve">8. </w:t>
      </w:r>
      <w:r w:rsidRPr="008A3ACC">
        <w:rPr>
          <w:rFonts w:ascii="Tahoma" w:hAnsi="Tahoma" w:cs="Tahoma"/>
          <w:b/>
          <w:sz w:val="22"/>
          <w:szCs w:val="22"/>
          <w:u w:val="single"/>
        </w:rPr>
        <w:t>ΔΙΑΔΙΚΑΣΙΑ ΔΙΕΞΑΓΩΓΗΣ ΑΓΩΝΙΣΜΑΤΩΝ:</w:t>
      </w:r>
    </w:p>
    <w:p w:rsidR="00CA3225" w:rsidRPr="008A3ACC" w:rsidRDefault="00CA3225" w:rsidP="00972617">
      <w:pPr>
        <w:autoSpaceDE w:val="0"/>
        <w:autoSpaceDN w:val="0"/>
        <w:adjustRightInd w:val="0"/>
        <w:jc w:val="both"/>
        <w:rPr>
          <w:rFonts w:ascii="Tahoma" w:hAnsi="Tahoma" w:cs="Tahoma"/>
          <w:color w:val="000000"/>
          <w:sz w:val="22"/>
          <w:szCs w:val="22"/>
        </w:rPr>
      </w:pPr>
      <w:r w:rsidRPr="008A3ACC">
        <w:rPr>
          <w:rFonts w:ascii="Tahoma" w:hAnsi="Tahoma" w:cs="Tahoma"/>
          <w:color w:val="000000"/>
          <w:sz w:val="22"/>
          <w:szCs w:val="22"/>
        </w:rPr>
        <w:t>Όλοι οι συμμετέχοντες αθλητές</w:t>
      </w:r>
      <w:r w:rsidR="00D62315">
        <w:rPr>
          <w:rFonts w:ascii="Tahoma" w:hAnsi="Tahoma" w:cs="Tahoma"/>
          <w:color w:val="000000"/>
          <w:sz w:val="22"/>
          <w:szCs w:val="22"/>
        </w:rPr>
        <w:t>-τριες</w:t>
      </w:r>
      <w:r w:rsidRPr="008A3ACC">
        <w:rPr>
          <w:rFonts w:ascii="Tahoma" w:hAnsi="Tahoma" w:cs="Tahoma"/>
          <w:color w:val="000000"/>
          <w:sz w:val="22"/>
          <w:szCs w:val="22"/>
        </w:rPr>
        <w:t xml:space="preserve"> θα έχουν δικαίωμα </w:t>
      </w:r>
      <w:r w:rsidRPr="008A3ACC">
        <w:rPr>
          <w:rFonts w:ascii="Tahoma" w:hAnsi="Tahoma" w:cs="Tahoma"/>
          <w:b/>
          <w:color w:val="000000"/>
          <w:sz w:val="22"/>
          <w:szCs w:val="22"/>
          <w:u w:val="single"/>
        </w:rPr>
        <w:t>3 (τριών) προσπαθειών</w:t>
      </w:r>
      <w:r w:rsidRPr="008A3ACC">
        <w:rPr>
          <w:rFonts w:ascii="Tahoma" w:hAnsi="Tahoma" w:cs="Tahoma"/>
          <w:color w:val="000000"/>
          <w:sz w:val="22"/>
          <w:szCs w:val="22"/>
        </w:rPr>
        <w:t xml:space="preserve"> και οι αθλητές με τις </w:t>
      </w:r>
      <w:r w:rsidRPr="008A3ACC">
        <w:rPr>
          <w:rFonts w:ascii="Tahoma" w:hAnsi="Tahoma" w:cs="Tahoma"/>
          <w:b/>
          <w:color w:val="000000"/>
          <w:sz w:val="22"/>
          <w:szCs w:val="22"/>
          <w:u w:val="single"/>
        </w:rPr>
        <w:t>4 (τέσσερις) καλύτερες επιδόσεις</w:t>
      </w:r>
      <w:r w:rsidRPr="008A3ACC">
        <w:rPr>
          <w:rFonts w:ascii="Tahoma" w:hAnsi="Tahoma" w:cs="Tahoma"/>
          <w:color w:val="000000"/>
          <w:sz w:val="22"/>
          <w:szCs w:val="22"/>
        </w:rPr>
        <w:t xml:space="preserve">, ανά κατηγορία, </w:t>
      </w:r>
      <w:r w:rsidRPr="008A3ACC">
        <w:rPr>
          <w:rFonts w:ascii="Tahoma" w:hAnsi="Tahoma" w:cs="Tahoma"/>
          <w:b/>
          <w:color w:val="000000"/>
          <w:sz w:val="22"/>
          <w:szCs w:val="22"/>
          <w:u w:val="single"/>
        </w:rPr>
        <w:t>θα έχουν δικαίωμα επιπλέον 3 (τριών) προσπαθειών</w:t>
      </w:r>
      <w:r w:rsidRPr="008A3ACC">
        <w:rPr>
          <w:rFonts w:ascii="Tahoma" w:hAnsi="Tahoma" w:cs="Tahoma"/>
          <w:color w:val="000000"/>
          <w:sz w:val="22"/>
          <w:szCs w:val="22"/>
        </w:rPr>
        <w:t xml:space="preserve"> </w:t>
      </w:r>
    </w:p>
    <w:p w:rsidR="00CA3225" w:rsidRDefault="00CA3225" w:rsidP="00972617">
      <w:pPr>
        <w:autoSpaceDE w:val="0"/>
        <w:autoSpaceDN w:val="0"/>
        <w:adjustRightInd w:val="0"/>
        <w:jc w:val="both"/>
        <w:rPr>
          <w:rFonts w:ascii="Tahoma" w:hAnsi="Tahoma" w:cs="Tahoma"/>
          <w:color w:val="000000"/>
          <w:sz w:val="22"/>
          <w:szCs w:val="22"/>
        </w:rPr>
      </w:pPr>
    </w:p>
    <w:p w:rsidR="00F45999" w:rsidRDefault="00CA3225" w:rsidP="00F45999">
      <w:pPr>
        <w:autoSpaceDE w:val="0"/>
        <w:autoSpaceDN w:val="0"/>
        <w:adjustRightInd w:val="0"/>
        <w:jc w:val="both"/>
        <w:rPr>
          <w:rFonts w:ascii="Tahoma" w:hAnsi="Tahoma" w:cs="Tahoma"/>
          <w:b/>
          <w:color w:val="000000"/>
          <w:sz w:val="22"/>
          <w:szCs w:val="22"/>
          <w:u w:val="single"/>
        </w:rPr>
      </w:pPr>
      <w:r w:rsidRPr="008A3ACC">
        <w:rPr>
          <w:rFonts w:ascii="Tahoma" w:hAnsi="Tahoma" w:cs="Tahoma"/>
          <w:b/>
          <w:color w:val="000000"/>
          <w:sz w:val="22"/>
          <w:szCs w:val="22"/>
          <w:u w:val="single"/>
        </w:rPr>
        <w:t>Επεξήγηση:</w:t>
      </w:r>
      <w:r w:rsidR="007421F2">
        <w:rPr>
          <w:rFonts w:ascii="Tahoma" w:hAnsi="Tahoma" w:cs="Tahoma"/>
          <w:b/>
          <w:color w:val="000000"/>
          <w:sz w:val="22"/>
          <w:szCs w:val="22"/>
          <w:u w:val="single"/>
        </w:rPr>
        <w:t xml:space="preserve">  </w:t>
      </w:r>
    </w:p>
    <w:p w:rsidR="00CA3225" w:rsidRPr="00B46FD4" w:rsidRDefault="009B0E5C" w:rsidP="00B46FD4">
      <w:pPr>
        <w:autoSpaceDE w:val="0"/>
        <w:autoSpaceDN w:val="0"/>
        <w:adjustRightInd w:val="0"/>
        <w:jc w:val="both"/>
        <w:rPr>
          <w:rFonts w:ascii="Tahoma" w:hAnsi="Tahoma" w:cs="Tahoma"/>
          <w:b/>
          <w:color w:val="000000"/>
          <w:sz w:val="22"/>
          <w:szCs w:val="22"/>
          <w:u w:val="single"/>
        </w:rPr>
      </w:pPr>
      <w:r w:rsidRPr="003063B3">
        <w:rPr>
          <w:rFonts w:ascii="Tahoma" w:hAnsi="Tahoma" w:cs="Tahoma"/>
          <w:sz w:val="22"/>
          <w:szCs w:val="22"/>
        </w:rPr>
        <w:t>Στα αγωνίσματα</w:t>
      </w:r>
      <w:r w:rsidR="00CA3225" w:rsidRPr="003063B3">
        <w:rPr>
          <w:rFonts w:ascii="Tahoma" w:hAnsi="Tahoma" w:cs="Tahoma"/>
          <w:sz w:val="22"/>
          <w:szCs w:val="22"/>
        </w:rPr>
        <w:t xml:space="preserve"> όπου αγωνίζονται </w:t>
      </w:r>
      <w:r w:rsidR="00B46FD4" w:rsidRPr="003063B3">
        <w:rPr>
          <w:rFonts w:ascii="Tahoma" w:hAnsi="Tahoma" w:cs="Tahoma"/>
          <w:sz w:val="22"/>
          <w:szCs w:val="22"/>
        </w:rPr>
        <w:t xml:space="preserve">δύο (2) κατηγορίες </w:t>
      </w:r>
      <w:r w:rsidR="00CA3225" w:rsidRPr="003063B3">
        <w:rPr>
          <w:rFonts w:ascii="Tahoma" w:hAnsi="Tahoma" w:cs="Tahoma"/>
          <w:sz w:val="22"/>
          <w:szCs w:val="22"/>
        </w:rPr>
        <w:t xml:space="preserve">μαζί </w:t>
      </w:r>
      <w:r w:rsidR="00B46FD4" w:rsidRPr="003063B3">
        <w:rPr>
          <w:rFonts w:ascii="Tahoma" w:hAnsi="Tahoma" w:cs="Tahoma"/>
          <w:sz w:val="22"/>
          <w:szCs w:val="22"/>
        </w:rPr>
        <w:t xml:space="preserve">π.χ. </w:t>
      </w:r>
      <w:r w:rsidR="00CA3225" w:rsidRPr="003063B3">
        <w:rPr>
          <w:rFonts w:ascii="Tahoma" w:hAnsi="Tahoma" w:cs="Tahoma"/>
          <w:b/>
          <w:sz w:val="22"/>
          <w:szCs w:val="22"/>
        </w:rPr>
        <w:t xml:space="preserve">Άνδρες – </w:t>
      </w:r>
      <w:r w:rsidR="00D76762" w:rsidRPr="003063B3">
        <w:rPr>
          <w:rFonts w:ascii="Tahoma" w:hAnsi="Tahoma" w:cs="Tahoma"/>
          <w:b/>
          <w:sz w:val="22"/>
          <w:szCs w:val="22"/>
          <w:lang w:val="en-US"/>
        </w:rPr>
        <w:t>K</w:t>
      </w:r>
      <w:r w:rsidR="00D76762" w:rsidRPr="003063B3">
        <w:rPr>
          <w:rFonts w:ascii="Tahoma" w:hAnsi="Tahoma" w:cs="Tahoma"/>
          <w:b/>
          <w:sz w:val="22"/>
          <w:szCs w:val="22"/>
        </w:rPr>
        <w:t>20</w:t>
      </w:r>
      <w:r w:rsidR="00CA3225" w:rsidRPr="003063B3">
        <w:rPr>
          <w:rFonts w:ascii="Tahoma" w:hAnsi="Tahoma" w:cs="Tahoma"/>
          <w:b/>
          <w:sz w:val="22"/>
          <w:szCs w:val="22"/>
        </w:rPr>
        <w:t xml:space="preserve"> </w:t>
      </w:r>
      <w:r w:rsidR="006F0C3E">
        <w:rPr>
          <w:rFonts w:ascii="Tahoma" w:hAnsi="Tahoma" w:cs="Tahoma"/>
          <w:b/>
          <w:sz w:val="22"/>
          <w:szCs w:val="22"/>
        </w:rPr>
        <w:t xml:space="preserve">Α </w:t>
      </w:r>
      <w:r w:rsidR="00CA3225" w:rsidRPr="003063B3">
        <w:rPr>
          <w:rFonts w:ascii="Tahoma" w:hAnsi="Tahoma" w:cs="Tahoma"/>
          <w:b/>
          <w:sz w:val="22"/>
          <w:szCs w:val="22"/>
        </w:rPr>
        <w:t xml:space="preserve">ή Γυναίκες – </w:t>
      </w:r>
      <w:r w:rsidR="00D76762" w:rsidRPr="00B46FD4">
        <w:rPr>
          <w:rFonts w:ascii="Tahoma" w:hAnsi="Tahoma" w:cs="Tahoma"/>
          <w:b/>
          <w:color w:val="000000"/>
          <w:sz w:val="22"/>
          <w:szCs w:val="22"/>
          <w:lang w:val="en-US"/>
        </w:rPr>
        <w:t>K</w:t>
      </w:r>
      <w:r w:rsidR="00D76762" w:rsidRPr="00B46FD4">
        <w:rPr>
          <w:rFonts w:ascii="Tahoma" w:hAnsi="Tahoma" w:cs="Tahoma"/>
          <w:b/>
          <w:color w:val="000000"/>
          <w:sz w:val="22"/>
          <w:szCs w:val="22"/>
        </w:rPr>
        <w:t>20</w:t>
      </w:r>
      <w:r w:rsidR="00CA3225" w:rsidRPr="00B46FD4">
        <w:rPr>
          <w:rFonts w:ascii="Tahoma" w:hAnsi="Tahoma" w:cs="Tahoma"/>
          <w:color w:val="000000"/>
          <w:sz w:val="22"/>
          <w:szCs w:val="22"/>
        </w:rPr>
        <w:t xml:space="preserve"> </w:t>
      </w:r>
      <w:r w:rsidR="006F0C3E" w:rsidRPr="006F0C3E">
        <w:rPr>
          <w:rFonts w:ascii="Tahoma" w:hAnsi="Tahoma" w:cs="Tahoma"/>
          <w:b/>
          <w:bCs/>
          <w:color w:val="000000"/>
          <w:sz w:val="22"/>
          <w:szCs w:val="22"/>
        </w:rPr>
        <w:t xml:space="preserve">Γ </w:t>
      </w:r>
      <w:r w:rsidR="00CA3225" w:rsidRPr="00B46FD4">
        <w:rPr>
          <w:rFonts w:ascii="Tahoma" w:hAnsi="Tahoma" w:cs="Tahoma"/>
          <w:b/>
          <w:color w:val="000000"/>
          <w:sz w:val="22"/>
          <w:szCs w:val="22"/>
          <w:u w:val="single"/>
        </w:rPr>
        <w:t xml:space="preserve">όλοι οι συμμετέχοντες αθλητές-τριες θα έχουν δικαίωμα  3 (τριών) προσπαθειών και οι αθλητές-τριες με </w:t>
      </w:r>
      <w:r w:rsidR="00CA3225" w:rsidRPr="004E2A5A">
        <w:rPr>
          <w:rFonts w:ascii="Tahoma" w:hAnsi="Tahoma" w:cs="Tahoma"/>
          <w:b/>
          <w:color w:val="000000"/>
          <w:sz w:val="22"/>
          <w:szCs w:val="22"/>
          <w:u w:val="single"/>
        </w:rPr>
        <w:t>τις 4 (τέσσερις) καλύτερες επιδόσεις ανά</w:t>
      </w:r>
      <w:r w:rsidR="00CA3225" w:rsidRPr="00B46FD4">
        <w:rPr>
          <w:rFonts w:ascii="Tahoma" w:hAnsi="Tahoma" w:cs="Tahoma"/>
          <w:b/>
          <w:color w:val="000000"/>
          <w:sz w:val="22"/>
          <w:szCs w:val="22"/>
          <w:u w:val="single"/>
        </w:rPr>
        <w:t xml:space="preserve"> κατηγορία (π.χ. 4 Άνδρες &amp; 4 </w:t>
      </w:r>
      <w:r w:rsidR="00D76762" w:rsidRPr="00B46FD4">
        <w:rPr>
          <w:rFonts w:ascii="Tahoma" w:hAnsi="Tahoma" w:cs="Tahoma"/>
          <w:b/>
          <w:color w:val="000000"/>
          <w:sz w:val="22"/>
          <w:szCs w:val="22"/>
          <w:u w:val="single"/>
          <w:lang w:val="en-US"/>
        </w:rPr>
        <w:t>K</w:t>
      </w:r>
      <w:r w:rsidR="00D76762" w:rsidRPr="00B46FD4">
        <w:rPr>
          <w:rFonts w:ascii="Tahoma" w:hAnsi="Tahoma" w:cs="Tahoma"/>
          <w:b/>
          <w:color w:val="000000"/>
          <w:sz w:val="22"/>
          <w:szCs w:val="22"/>
          <w:u w:val="single"/>
        </w:rPr>
        <w:t>20</w:t>
      </w:r>
      <w:r w:rsidR="00CA3225" w:rsidRPr="00B46FD4">
        <w:rPr>
          <w:rFonts w:ascii="Tahoma" w:hAnsi="Tahoma" w:cs="Tahoma"/>
          <w:b/>
          <w:color w:val="000000"/>
          <w:sz w:val="22"/>
          <w:szCs w:val="22"/>
          <w:u w:val="single"/>
        </w:rPr>
        <w:t xml:space="preserve"> θα έχουν δικαίωμα για επιπλέον 3 προσπάθειες.</w:t>
      </w:r>
    </w:p>
    <w:p w:rsidR="00CA3225" w:rsidRPr="008A3ACC" w:rsidRDefault="00CA3225" w:rsidP="00972617">
      <w:pPr>
        <w:autoSpaceDE w:val="0"/>
        <w:autoSpaceDN w:val="0"/>
        <w:adjustRightInd w:val="0"/>
        <w:jc w:val="both"/>
        <w:rPr>
          <w:rFonts w:ascii="Tahoma" w:hAnsi="Tahoma" w:cs="Tahoma"/>
          <w:b/>
          <w:color w:val="000000"/>
          <w:sz w:val="22"/>
          <w:szCs w:val="22"/>
        </w:rPr>
      </w:pPr>
    </w:p>
    <w:p w:rsidR="00972617" w:rsidRPr="008A3ACC" w:rsidRDefault="00CA3225" w:rsidP="00972617">
      <w:pPr>
        <w:autoSpaceDE w:val="0"/>
        <w:autoSpaceDN w:val="0"/>
        <w:adjustRightInd w:val="0"/>
        <w:jc w:val="both"/>
        <w:rPr>
          <w:rFonts w:ascii="Tahoma" w:hAnsi="Tahoma" w:cs="Tahoma"/>
          <w:b/>
          <w:color w:val="000000"/>
          <w:sz w:val="22"/>
          <w:szCs w:val="22"/>
          <w:u w:val="single"/>
        </w:rPr>
      </w:pPr>
      <w:r w:rsidRPr="008A3ACC">
        <w:rPr>
          <w:rFonts w:ascii="Tahoma" w:hAnsi="Tahoma" w:cs="Tahoma"/>
          <w:b/>
          <w:color w:val="000000"/>
          <w:sz w:val="22"/>
          <w:szCs w:val="22"/>
        </w:rPr>
        <w:t>9</w:t>
      </w:r>
      <w:r w:rsidR="00972617" w:rsidRPr="008A3ACC">
        <w:rPr>
          <w:rFonts w:ascii="Tahoma" w:hAnsi="Tahoma" w:cs="Tahoma"/>
          <w:b/>
          <w:color w:val="000000"/>
          <w:sz w:val="22"/>
          <w:szCs w:val="22"/>
        </w:rPr>
        <w:t xml:space="preserve">. </w:t>
      </w:r>
      <w:r w:rsidR="00972617" w:rsidRPr="008A3ACC">
        <w:rPr>
          <w:rFonts w:ascii="Tahoma" w:hAnsi="Tahoma" w:cs="Tahoma"/>
          <w:b/>
          <w:color w:val="000000"/>
          <w:sz w:val="22"/>
          <w:szCs w:val="22"/>
          <w:u w:val="single"/>
        </w:rPr>
        <w:t>ΑΙΘΟΥΣΑ ΚΛΗΣΗΣ – ΔΗΛΩΣΕΙΣ ΣΥΜΜΕΤΟΧΗΣ:</w:t>
      </w:r>
    </w:p>
    <w:p w:rsidR="00972617" w:rsidRPr="008A3ACC" w:rsidRDefault="00972617" w:rsidP="00972617">
      <w:pPr>
        <w:autoSpaceDE w:val="0"/>
        <w:autoSpaceDN w:val="0"/>
        <w:adjustRightInd w:val="0"/>
        <w:jc w:val="both"/>
        <w:rPr>
          <w:rFonts w:ascii="Tahoma" w:hAnsi="Tahoma" w:cs="Tahoma"/>
          <w:color w:val="000000"/>
          <w:sz w:val="22"/>
          <w:szCs w:val="22"/>
        </w:rPr>
      </w:pPr>
      <w:r w:rsidRPr="008A3ACC">
        <w:rPr>
          <w:rFonts w:ascii="Tahoma" w:hAnsi="Tahoma" w:cs="Tahoma"/>
          <w:color w:val="000000"/>
          <w:sz w:val="22"/>
          <w:szCs w:val="22"/>
        </w:rPr>
        <w:t xml:space="preserve">Οι αθλητές-αθλήτριες θα προσέρχονται </w:t>
      </w:r>
      <w:r w:rsidRPr="008A3ACC">
        <w:rPr>
          <w:rFonts w:ascii="Tahoma" w:hAnsi="Tahoma" w:cs="Tahoma"/>
          <w:b/>
          <w:color w:val="000000"/>
          <w:sz w:val="22"/>
          <w:szCs w:val="22"/>
        </w:rPr>
        <w:t>ΑΥΤΟΠΡΟΣΩΠΩΣ</w:t>
      </w:r>
      <w:r w:rsidRPr="008A3ACC">
        <w:rPr>
          <w:rFonts w:ascii="Tahoma" w:hAnsi="Tahoma" w:cs="Tahoma"/>
          <w:color w:val="000000"/>
          <w:sz w:val="22"/>
          <w:szCs w:val="22"/>
        </w:rPr>
        <w:t xml:space="preserve"> στην ΑΙΘΟΥΣΑ ΚΛΗΣΕΩΣ</w:t>
      </w:r>
      <w:r w:rsidR="00104CCE" w:rsidRPr="008A3ACC">
        <w:rPr>
          <w:rFonts w:ascii="Tahoma" w:hAnsi="Tahoma" w:cs="Tahoma"/>
          <w:color w:val="000000"/>
          <w:sz w:val="22"/>
          <w:szCs w:val="22"/>
        </w:rPr>
        <w:t xml:space="preserve"> </w:t>
      </w:r>
      <w:r w:rsidRPr="008A3ACC">
        <w:rPr>
          <w:rFonts w:ascii="Tahoma" w:hAnsi="Tahoma" w:cs="Tahoma"/>
          <w:b/>
          <w:color w:val="000000"/>
          <w:sz w:val="22"/>
          <w:szCs w:val="22"/>
        </w:rPr>
        <w:t>60΄</w:t>
      </w:r>
      <w:r w:rsidRPr="008A3ACC">
        <w:rPr>
          <w:rFonts w:ascii="Tahoma" w:hAnsi="Tahoma" w:cs="Tahoma"/>
          <w:color w:val="000000"/>
          <w:sz w:val="22"/>
          <w:szCs w:val="22"/>
        </w:rPr>
        <w:t xml:space="preserve">πριν από την ώρα διεξαγωγής κάθε αγωνίσματος, προκειμένου να δηλώσουν την παρουσία τους, προσκομίζοντας </w:t>
      </w:r>
      <w:r w:rsidRPr="008A3ACC">
        <w:rPr>
          <w:rFonts w:ascii="Tahoma" w:hAnsi="Tahoma" w:cs="Tahoma"/>
          <w:b/>
          <w:color w:val="000000"/>
          <w:sz w:val="22"/>
          <w:szCs w:val="22"/>
        </w:rPr>
        <w:t>ΑΠΑΡΑΙΤΗΤΑ το ΔΕΛΤΙΟ ΑΘΛΗΤΙΚΗΣ ΙΔΙΟΤΗΤΑΣ</w:t>
      </w:r>
      <w:r w:rsidR="00E24699">
        <w:rPr>
          <w:rFonts w:ascii="Tahoma" w:hAnsi="Tahoma" w:cs="Tahoma"/>
          <w:b/>
          <w:color w:val="000000"/>
          <w:sz w:val="22"/>
          <w:szCs w:val="22"/>
        </w:rPr>
        <w:t xml:space="preserve"> και ΤΗΝ ΚΑΡΤΑ ΥΓΕΙΑ ΑΘΛΗΤΗ, θεωρημένη σύμφωνα με την ισχύουσα νομοθεσία</w:t>
      </w:r>
      <w:r w:rsidRPr="008A3ACC">
        <w:rPr>
          <w:rFonts w:ascii="Tahoma" w:hAnsi="Tahoma" w:cs="Tahoma"/>
          <w:color w:val="000000"/>
          <w:sz w:val="22"/>
          <w:szCs w:val="22"/>
        </w:rPr>
        <w:t xml:space="preserve">. </w:t>
      </w:r>
    </w:p>
    <w:p w:rsidR="00972617" w:rsidRPr="008A3ACC" w:rsidRDefault="00972617" w:rsidP="00972617">
      <w:pPr>
        <w:autoSpaceDE w:val="0"/>
        <w:autoSpaceDN w:val="0"/>
        <w:adjustRightInd w:val="0"/>
        <w:jc w:val="both"/>
        <w:rPr>
          <w:rFonts w:ascii="Tahoma" w:hAnsi="Tahoma" w:cs="Tahoma"/>
          <w:color w:val="000000"/>
          <w:sz w:val="22"/>
          <w:szCs w:val="22"/>
        </w:rPr>
      </w:pPr>
    </w:p>
    <w:p w:rsidR="00972617" w:rsidRPr="003063B3" w:rsidRDefault="00972617" w:rsidP="00972617">
      <w:pPr>
        <w:autoSpaceDE w:val="0"/>
        <w:autoSpaceDN w:val="0"/>
        <w:adjustRightInd w:val="0"/>
        <w:jc w:val="both"/>
        <w:rPr>
          <w:rFonts w:ascii="Tahoma" w:hAnsi="Tahoma" w:cs="Tahoma"/>
          <w:b/>
          <w:sz w:val="22"/>
          <w:szCs w:val="22"/>
        </w:rPr>
      </w:pPr>
      <w:r w:rsidRPr="003063B3">
        <w:rPr>
          <w:rFonts w:ascii="Tahoma" w:hAnsi="Tahoma" w:cs="Tahoma"/>
          <w:b/>
          <w:sz w:val="22"/>
          <w:szCs w:val="22"/>
        </w:rPr>
        <w:t>ΣΕ ΔΙΑΦΟΡΕΤΙΚΗ ΠΕΡΙΠΤΩΣΗ ΔΕ</w:t>
      </w:r>
      <w:r w:rsidR="009B0E5C" w:rsidRPr="003063B3">
        <w:rPr>
          <w:rFonts w:ascii="Tahoma" w:hAnsi="Tahoma" w:cs="Tahoma"/>
          <w:b/>
          <w:sz w:val="22"/>
          <w:szCs w:val="22"/>
        </w:rPr>
        <w:t>Ν</w:t>
      </w:r>
      <w:r w:rsidRPr="003063B3">
        <w:rPr>
          <w:rFonts w:ascii="Tahoma" w:hAnsi="Tahoma" w:cs="Tahoma"/>
          <w:b/>
          <w:sz w:val="22"/>
          <w:szCs w:val="22"/>
        </w:rPr>
        <w:t xml:space="preserve"> ΘΑ ΤΟΥΣ ΕΠΙΤΡΕΠΕΤΑΙ ΝΑ ΣΥΜΜΕΤΕΧΟΥΝ.</w:t>
      </w:r>
    </w:p>
    <w:p w:rsidR="00972617" w:rsidRPr="008A3ACC" w:rsidRDefault="00972617" w:rsidP="00972617">
      <w:pPr>
        <w:pStyle w:val="NoSpacing"/>
        <w:jc w:val="both"/>
        <w:rPr>
          <w:rFonts w:ascii="Tahoma" w:hAnsi="Tahoma" w:cs="Tahoma"/>
          <w:b/>
        </w:rPr>
      </w:pPr>
    </w:p>
    <w:p w:rsidR="00972617" w:rsidRPr="000D73CC" w:rsidRDefault="00972617" w:rsidP="00972617">
      <w:pPr>
        <w:autoSpaceDE w:val="0"/>
        <w:autoSpaceDN w:val="0"/>
        <w:adjustRightInd w:val="0"/>
        <w:jc w:val="both"/>
        <w:rPr>
          <w:rFonts w:ascii="Tahoma" w:hAnsi="Tahoma" w:cs="Tahoma"/>
          <w:b/>
          <w:sz w:val="22"/>
          <w:szCs w:val="22"/>
        </w:rPr>
      </w:pPr>
      <w:r w:rsidRPr="000D73CC">
        <w:rPr>
          <w:rFonts w:ascii="Tahoma" w:hAnsi="Tahoma" w:cs="Tahoma"/>
          <w:sz w:val="22"/>
          <w:szCs w:val="22"/>
        </w:rPr>
        <w:t xml:space="preserve">Οι υπεύθυνοι της αίθουσας κλήσης θα καταχωρούν στα πινάκια </w:t>
      </w:r>
      <w:r w:rsidRPr="000D73CC">
        <w:rPr>
          <w:rFonts w:ascii="Tahoma" w:hAnsi="Tahoma" w:cs="Tahoma"/>
          <w:b/>
          <w:sz w:val="22"/>
          <w:szCs w:val="22"/>
          <w:u w:val="single"/>
        </w:rPr>
        <w:t>ΜΟΝΟ</w:t>
      </w:r>
      <w:r w:rsidRPr="000D73CC">
        <w:rPr>
          <w:rFonts w:ascii="Tahoma" w:hAnsi="Tahoma" w:cs="Tahoma"/>
          <w:sz w:val="22"/>
          <w:szCs w:val="22"/>
        </w:rPr>
        <w:t xml:space="preserve"> τους αθλητές </w:t>
      </w:r>
      <w:r w:rsidR="00E24699" w:rsidRPr="000D73CC">
        <w:rPr>
          <w:rFonts w:ascii="Tahoma" w:hAnsi="Tahoma" w:cs="Tahoma"/>
          <w:sz w:val="22"/>
          <w:szCs w:val="22"/>
        </w:rPr>
        <w:t>– αθλήτριες οι οποίοι θα καταθέσουν στην αίθουσα κλήσης το αθλητικό τους δελτίο και την κάρτα υγεία αθλητή.</w:t>
      </w:r>
    </w:p>
    <w:p w:rsidR="00972617" w:rsidRPr="008A3ACC" w:rsidRDefault="00972617" w:rsidP="00972617">
      <w:pPr>
        <w:pStyle w:val="NoSpacing"/>
        <w:jc w:val="both"/>
        <w:rPr>
          <w:rFonts w:ascii="Tahoma" w:hAnsi="Tahoma" w:cs="Tahoma"/>
          <w:b/>
        </w:rPr>
      </w:pPr>
    </w:p>
    <w:p w:rsidR="00972617" w:rsidRPr="008A3ACC" w:rsidRDefault="00972617" w:rsidP="00972617">
      <w:pPr>
        <w:pStyle w:val="NoSpacing"/>
        <w:jc w:val="both"/>
        <w:rPr>
          <w:rFonts w:ascii="Tahoma" w:hAnsi="Tahoma" w:cs="Tahoma"/>
        </w:rPr>
      </w:pPr>
      <w:r w:rsidRPr="000D73CC">
        <w:rPr>
          <w:rFonts w:ascii="Tahoma" w:hAnsi="Tahoma" w:cs="Tahoma"/>
          <w:b/>
        </w:rPr>
        <w:t>Προσοχή:</w:t>
      </w:r>
      <w:r w:rsidRPr="000D73CC">
        <w:rPr>
          <w:rFonts w:ascii="Tahoma" w:hAnsi="Tahoma" w:cs="Tahoma"/>
        </w:rPr>
        <w:t xml:space="preserve"> Οι αθλητές - τριες που είναι </w:t>
      </w:r>
      <w:r w:rsidR="00E24699" w:rsidRPr="000D73CC">
        <w:rPr>
          <w:rFonts w:ascii="Tahoma" w:hAnsi="Tahoma" w:cs="Tahoma"/>
        </w:rPr>
        <w:t>από ΜΕΤΕΓ</w:t>
      </w:r>
      <w:r w:rsidRPr="000D73CC">
        <w:rPr>
          <w:rFonts w:ascii="Tahoma" w:hAnsi="Tahoma" w:cs="Tahoma"/>
        </w:rPr>
        <w:t>ΓΡΑΦΗ της τελευταίας περιόδου (20</w:t>
      </w:r>
      <w:r w:rsidR="00817DBA">
        <w:rPr>
          <w:rFonts w:ascii="Tahoma" w:hAnsi="Tahoma" w:cs="Tahoma"/>
        </w:rPr>
        <w:t>20</w:t>
      </w:r>
      <w:r w:rsidRPr="000D73CC">
        <w:rPr>
          <w:rFonts w:ascii="Tahoma" w:hAnsi="Tahoma" w:cs="Tahoma"/>
        </w:rPr>
        <w:t>) και δεν έχουν εκδοθεί τα δελτία τους από το</w:t>
      </w:r>
      <w:r w:rsidR="003C3BB1" w:rsidRPr="000D73CC">
        <w:rPr>
          <w:rFonts w:ascii="Tahoma" w:hAnsi="Tahoma" w:cs="Tahoma"/>
        </w:rPr>
        <w:t>ν</w:t>
      </w:r>
      <w:r w:rsidRPr="000D73CC">
        <w:rPr>
          <w:rFonts w:ascii="Tahoma" w:hAnsi="Tahoma" w:cs="Tahoma"/>
        </w:rPr>
        <w:t xml:space="preserve"> Σ.Ε.Γ.Α.Σ. θα πρέπει </w:t>
      </w:r>
      <w:r w:rsidRPr="008A3ACC">
        <w:rPr>
          <w:rFonts w:ascii="Tahoma" w:hAnsi="Tahoma" w:cs="Tahoma"/>
        </w:rPr>
        <w:t xml:space="preserve">να έχουν μαζί τους αστυνομική ταυτότητα ή άλλο αποδεικτικό στοιχείο ταυτοπροσωπίας και ηλικίας. </w:t>
      </w:r>
    </w:p>
    <w:p w:rsidR="00972617" w:rsidRPr="008A3ACC" w:rsidRDefault="00972617" w:rsidP="00972617">
      <w:pPr>
        <w:pStyle w:val="a"/>
        <w:autoSpaceDE w:val="0"/>
        <w:jc w:val="both"/>
        <w:rPr>
          <w:rFonts w:ascii="Tahoma" w:hAnsi="Tahoma" w:cs="Tahoma"/>
          <w:sz w:val="22"/>
          <w:szCs w:val="22"/>
        </w:rPr>
      </w:pPr>
    </w:p>
    <w:p w:rsidR="009561EE" w:rsidRPr="009561EE" w:rsidRDefault="009561EE" w:rsidP="009561EE">
      <w:pPr>
        <w:autoSpaceDE w:val="0"/>
        <w:autoSpaceDN w:val="0"/>
        <w:adjustRightInd w:val="0"/>
        <w:jc w:val="both"/>
        <w:rPr>
          <w:rFonts w:ascii="Tahoma" w:hAnsi="Tahoma" w:cs="Tahoma"/>
          <w:b/>
          <w:color w:val="000000"/>
          <w:sz w:val="22"/>
          <w:szCs w:val="22"/>
          <w:u w:val="single"/>
          <w:lang w:eastAsia="en-US"/>
        </w:rPr>
      </w:pPr>
      <w:bookmarkStart w:id="1" w:name="_Hlk535417046"/>
      <w:r w:rsidRPr="009561EE">
        <w:rPr>
          <w:rFonts w:ascii="Tahoma" w:hAnsi="Tahoma" w:cs="Tahoma"/>
          <w:b/>
          <w:color w:val="000000"/>
          <w:sz w:val="22"/>
          <w:szCs w:val="22"/>
          <w:lang w:eastAsia="en-US"/>
        </w:rPr>
        <w:t>1</w:t>
      </w:r>
      <w:r>
        <w:rPr>
          <w:rFonts w:ascii="Tahoma" w:hAnsi="Tahoma" w:cs="Tahoma"/>
          <w:b/>
          <w:color w:val="000000"/>
          <w:sz w:val="22"/>
          <w:szCs w:val="22"/>
          <w:lang w:eastAsia="en-US"/>
        </w:rPr>
        <w:t>0</w:t>
      </w:r>
      <w:r w:rsidRPr="009561EE">
        <w:rPr>
          <w:rFonts w:ascii="Tahoma" w:hAnsi="Tahoma" w:cs="Tahoma"/>
          <w:b/>
          <w:color w:val="000000"/>
          <w:sz w:val="22"/>
          <w:szCs w:val="22"/>
          <w:lang w:eastAsia="en-US"/>
        </w:rPr>
        <w:t>.</w:t>
      </w:r>
      <w:r w:rsidRPr="009561EE">
        <w:rPr>
          <w:rFonts w:ascii="Tahoma" w:hAnsi="Tahoma" w:cs="Tahoma"/>
          <w:b/>
          <w:color w:val="000000"/>
          <w:sz w:val="22"/>
          <w:szCs w:val="22"/>
          <w:u w:val="single"/>
          <w:lang w:eastAsia="en-US"/>
        </w:rPr>
        <w:t xml:space="preserve"> ΙΑΤΡΙΚΕΣ ΕΞΕΤΑΣΕΙΣ – ΚΑΡΤΑ ΥΓΕΙΑΣ ΑΘΛΗΤΗ:</w:t>
      </w:r>
    </w:p>
    <w:p w:rsidR="009561EE" w:rsidRPr="009561EE" w:rsidRDefault="009561EE" w:rsidP="009561EE">
      <w:pPr>
        <w:jc w:val="both"/>
        <w:rPr>
          <w:rFonts w:ascii="Tahoma" w:hAnsi="Tahoma" w:cs="Tahoma"/>
          <w:bCs/>
          <w:sz w:val="22"/>
          <w:szCs w:val="22"/>
          <w:lang w:eastAsia="en-US"/>
        </w:rPr>
      </w:pPr>
      <w:bookmarkStart w:id="2" w:name="_Hlk35426149"/>
      <w:r w:rsidRPr="009561EE">
        <w:rPr>
          <w:rFonts w:ascii="Tahoma" w:hAnsi="Tahom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rsidR="009561EE" w:rsidRPr="009561EE" w:rsidRDefault="009561EE" w:rsidP="009561EE">
      <w:pPr>
        <w:jc w:val="both"/>
        <w:rPr>
          <w:rFonts w:ascii="Tahoma" w:hAnsi="Tahoma" w:cs="Tahoma"/>
          <w:bCs/>
          <w:sz w:val="22"/>
          <w:szCs w:val="22"/>
          <w:lang w:eastAsia="en-US"/>
        </w:rPr>
      </w:pPr>
      <w:r w:rsidRPr="009561EE">
        <w:rPr>
          <w:rFonts w:ascii="Tahoma" w:hAnsi="Tahom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rsidR="009561EE" w:rsidRPr="009561EE" w:rsidRDefault="009561EE" w:rsidP="009561EE">
      <w:pPr>
        <w:jc w:val="both"/>
        <w:rPr>
          <w:rFonts w:ascii="Tahoma" w:hAnsi="Tahoma" w:cs="Tahoma"/>
          <w:b/>
          <w:bCs/>
          <w:sz w:val="22"/>
          <w:szCs w:val="22"/>
          <w:lang w:eastAsia="en-US"/>
        </w:rPr>
      </w:pPr>
    </w:p>
    <w:p w:rsidR="009561EE" w:rsidRPr="009561EE" w:rsidRDefault="009561EE" w:rsidP="009561EE">
      <w:pPr>
        <w:jc w:val="both"/>
        <w:rPr>
          <w:rFonts w:ascii="Tahoma" w:hAnsi="Tahoma" w:cs="Tahoma"/>
          <w:b/>
          <w:bCs/>
          <w:sz w:val="22"/>
          <w:szCs w:val="22"/>
          <w:lang w:eastAsia="en-US"/>
        </w:rPr>
      </w:pPr>
      <w:r w:rsidRPr="009561EE">
        <w:rPr>
          <w:rFonts w:ascii="Tahoma" w:hAnsi="Tahoma" w:cs="Tahoma"/>
          <w:b/>
          <w:bCs/>
          <w:sz w:val="22"/>
          <w:szCs w:val="22"/>
          <w:lang w:eastAsia="en-US"/>
        </w:rPr>
        <w:t xml:space="preserve">Η Κάρτα Υγείας Αθλητή ισχύει για ένα (1) έτος από την  θεώρησή της. </w:t>
      </w:r>
    </w:p>
    <w:p w:rsidR="009561EE" w:rsidRPr="009561EE" w:rsidRDefault="009561EE" w:rsidP="009561EE">
      <w:pPr>
        <w:rPr>
          <w:rFonts w:ascii="Tahoma" w:hAnsi="Tahoma" w:cs="Tahoma"/>
          <w:b/>
          <w:sz w:val="22"/>
          <w:szCs w:val="22"/>
          <w:u w:val="single"/>
        </w:rPr>
      </w:pPr>
    </w:p>
    <w:p w:rsidR="009561EE" w:rsidRPr="009561EE" w:rsidRDefault="009561EE" w:rsidP="009561EE">
      <w:pPr>
        <w:tabs>
          <w:tab w:val="left" w:pos="360"/>
        </w:tabs>
        <w:autoSpaceDE w:val="0"/>
        <w:autoSpaceDN w:val="0"/>
        <w:ind w:right="42"/>
        <w:jc w:val="both"/>
        <w:rPr>
          <w:rFonts w:ascii="Tahoma" w:hAnsi="Tahoma" w:cs="Tahoma"/>
          <w:b/>
          <w:bCs/>
          <w:sz w:val="22"/>
          <w:szCs w:val="22"/>
          <w:u w:val="single"/>
        </w:rPr>
      </w:pPr>
      <w:r w:rsidRPr="009561EE">
        <w:rPr>
          <w:rFonts w:ascii="Tahoma" w:hAnsi="Tahoma" w:cs="Tahoma"/>
          <w:b/>
          <w:bCs/>
          <w:sz w:val="22"/>
          <w:szCs w:val="22"/>
          <w:u w:val="single"/>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  </w:t>
      </w:r>
    </w:p>
    <w:bookmarkEnd w:id="2"/>
    <w:p w:rsidR="009561EE" w:rsidRPr="009561EE" w:rsidRDefault="009561EE" w:rsidP="009561EE">
      <w:pPr>
        <w:autoSpaceDE w:val="0"/>
        <w:autoSpaceDN w:val="0"/>
        <w:adjustRightInd w:val="0"/>
        <w:jc w:val="both"/>
        <w:rPr>
          <w:rFonts w:ascii="Tahoma" w:hAnsi="Tahoma" w:cs="Tahoma"/>
          <w:sz w:val="22"/>
          <w:szCs w:val="22"/>
          <w:lang w:eastAsia="en-US"/>
        </w:rPr>
      </w:pPr>
    </w:p>
    <w:p w:rsidR="009561EE" w:rsidRPr="009561EE" w:rsidRDefault="009561EE" w:rsidP="009561EE">
      <w:pPr>
        <w:autoSpaceDE w:val="0"/>
        <w:autoSpaceDN w:val="0"/>
        <w:adjustRightInd w:val="0"/>
        <w:jc w:val="both"/>
        <w:rPr>
          <w:rFonts w:ascii="Tahoma" w:hAnsi="Tahoma" w:cs="Tahoma"/>
          <w:b/>
          <w:bCs/>
          <w:sz w:val="22"/>
          <w:szCs w:val="22"/>
          <w:lang w:eastAsia="en-US"/>
        </w:rPr>
      </w:pPr>
      <w:bookmarkStart w:id="3" w:name="_Hlk42714058"/>
      <w:r w:rsidRPr="009561EE">
        <w:rPr>
          <w:rFonts w:ascii="Tahoma" w:hAnsi="Tahoma" w:cs="Tahoma"/>
          <w:b/>
          <w:bCs/>
          <w:sz w:val="22"/>
          <w:szCs w:val="22"/>
          <w:lang w:eastAsia="en-US"/>
        </w:rPr>
        <w:t>1</w:t>
      </w:r>
      <w:r>
        <w:rPr>
          <w:rFonts w:ascii="Tahoma" w:hAnsi="Tahoma" w:cs="Tahoma"/>
          <w:b/>
          <w:bCs/>
          <w:sz w:val="22"/>
          <w:szCs w:val="22"/>
          <w:lang w:eastAsia="en-US"/>
        </w:rPr>
        <w:t>1</w:t>
      </w:r>
      <w:r w:rsidRPr="009561EE">
        <w:rPr>
          <w:rFonts w:ascii="Tahoma" w:hAnsi="Tahoma" w:cs="Tahoma"/>
          <w:b/>
          <w:bCs/>
          <w:sz w:val="22"/>
          <w:szCs w:val="22"/>
          <w:lang w:eastAsia="en-US"/>
        </w:rPr>
        <w:t xml:space="preserve">. </w:t>
      </w:r>
      <w:r w:rsidRPr="009561EE">
        <w:rPr>
          <w:rFonts w:ascii="Tahoma" w:hAnsi="Tahoma" w:cs="Tahoma"/>
          <w:b/>
          <w:bCs/>
          <w:sz w:val="22"/>
          <w:szCs w:val="22"/>
          <w:u w:val="single"/>
          <w:lang w:eastAsia="en-US"/>
        </w:rPr>
        <w:t>ΥΓΕΙΟΝΟΜΙΚ</w:t>
      </w:r>
      <w:r>
        <w:rPr>
          <w:rFonts w:ascii="Tahoma" w:hAnsi="Tahoma" w:cs="Tahoma"/>
          <w:b/>
          <w:bCs/>
          <w:sz w:val="22"/>
          <w:szCs w:val="22"/>
          <w:u w:val="single"/>
          <w:lang w:eastAsia="en-US"/>
        </w:rPr>
        <w:t>Ο</w:t>
      </w:r>
      <w:r w:rsidRPr="009561EE">
        <w:rPr>
          <w:rFonts w:ascii="Tahoma" w:hAnsi="Tahoma" w:cs="Tahoma"/>
          <w:b/>
          <w:bCs/>
          <w:sz w:val="22"/>
          <w:szCs w:val="22"/>
          <w:u w:val="single"/>
          <w:lang w:eastAsia="en-US"/>
        </w:rPr>
        <w:t xml:space="preserve"> ΠΡΩΤΟΚΟΛΛ</w:t>
      </w:r>
      <w:r>
        <w:rPr>
          <w:rFonts w:ascii="Tahoma" w:hAnsi="Tahoma" w:cs="Tahoma"/>
          <w:b/>
          <w:bCs/>
          <w:sz w:val="22"/>
          <w:szCs w:val="22"/>
          <w:u w:val="single"/>
          <w:lang w:eastAsia="en-US"/>
        </w:rPr>
        <w:t>Ο</w:t>
      </w:r>
      <w:r w:rsidRPr="009561EE">
        <w:rPr>
          <w:rFonts w:ascii="Tahoma" w:hAnsi="Tahoma" w:cs="Tahoma"/>
          <w:b/>
          <w:bCs/>
          <w:sz w:val="22"/>
          <w:szCs w:val="22"/>
          <w:u w:val="single"/>
          <w:lang w:eastAsia="en-US"/>
        </w:rPr>
        <w:t xml:space="preserve"> ΔΙΕΞΑΓΩΓΗΣ </w:t>
      </w:r>
      <w:r>
        <w:rPr>
          <w:rFonts w:ascii="Tahoma" w:hAnsi="Tahoma" w:cs="Tahoma"/>
          <w:b/>
          <w:bCs/>
          <w:sz w:val="22"/>
          <w:szCs w:val="22"/>
          <w:u w:val="single"/>
          <w:lang w:eastAsia="en-US"/>
        </w:rPr>
        <w:t>ΔΙΟΡΓΑΝΩΣΗΣ</w:t>
      </w:r>
      <w:r w:rsidRPr="009561EE">
        <w:rPr>
          <w:rFonts w:ascii="Tahoma" w:hAnsi="Tahoma" w:cs="Tahoma"/>
          <w:b/>
          <w:bCs/>
          <w:sz w:val="22"/>
          <w:szCs w:val="22"/>
          <w:u w:val="single"/>
          <w:lang w:eastAsia="en-US"/>
        </w:rPr>
        <w:t>:</w:t>
      </w:r>
    </w:p>
    <w:p w:rsidR="009561EE" w:rsidRPr="009561EE" w:rsidRDefault="009561EE" w:rsidP="009561EE">
      <w:pPr>
        <w:autoSpaceDE w:val="0"/>
        <w:autoSpaceDN w:val="0"/>
        <w:adjustRightInd w:val="0"/>
        <w:ind w:left="720"/>
        <w:jc w:val="both"/>
        <w:rPr>
          <w:rFonts w:ascii="Tahoma" w:hAnsi="Tahoma" w:cs="Tahoma"/>
          <w:sz w:val="22"/>
          <w:szCs w:val="22"/>
          <w:lang w:eastAsia="en-US"/>
        </w:rPr>
      </w:pPr>
      <w:r w:rsidRPr="009561EE">
        <w:rPr>
          <w:rFonts w:ascii="Tahoma" w:hAnsi="Tahoma" w:cs="Tahoma"/>
          <w:b/>
          <w:bCs/>
          <w:sz w:val="22"/>
          <w:szCs w:val="22"/>
          <w:lang w:eastAsia="en-US"/>
        </w:rPr>
        <w:t>1</w:t>
      </w:r>
      <w:r>
        <w:rPr>
          <w:rFonts w:ascii="Tahoma" w:hAnsi="Tahoma" w:cs="Tahoma"/>
          <w:b/>
          <w:bCs/>
          <w:sz w:val="22"/>
          <w:szCs w:val="22"/>
          <w:lang w:eastAsia="en-US"/>
        </w:rPr>
        <w:t>1</w:t>
      </w:r>
      <w:r w:rsidRPr="009561EE">
        <w:rPr>
          <w:rFonts w:ascii="Tahoma" w:hAnsi="Tahoma" w:cs="Tahoma"/>
          <w:b/>
          <w:bCs/>
          <w:sz w:val="22"/>
          <w:szCs w:val="22"/>
          <w:lang w:eastAsia="en-US"/>
        </w:rPr>
        <w:t>.1</w:t>
      </w:r>
      <w:r w:rsidRPr="009561EE">
        <w:rPr>
          <w:rFonts w:ascii="Tahoma" w:hAnsi="Tahoma" w:cs="Tahoma"/>
          <w:sz w:val="22"/>
          <w:szCs w:val="22"/>
          <w:lang w:eastAsia="en-US"/>
        </w:rPr>
        <w:t xml:space="preserve"> Σε κάθε περίπτωση όλοι οι εμπλεκόμενοι με τη διοργάνωση θα πρέπει να τηρούν τα Υγειονομικά Πρωτόκολλα του Ε.Ο.Δ.Υ. και  τα αντίστοιχα Υγειονομικά Πρωτόκολλα διεξαγωγής αγώνων που ισχύουν για τον </w:t>
      </w:r>
      <w:r w:rsidR="00817DBA">
        <w:rPr>
          <w:rFonts w:ascii="Tahoma" w:hAnsi="Tahoma" w:cs="Tahoma"/>
          <w:sz w:val="22"/>
          <w:szCs w:val="22"/>
          <w:lang w:eastAsia="en-US"/>
        </w:rPr>
        <w:t>ανοικτό</w:t>
      </w:r>
      <w:r w:rsidRPr="009561EE">
        <w:rPr>
          <w:rFonts w:ascii="Tahoma" w:hAnsi="Tahoma" w:cs="Tahoma"/>
          <w:sz w:val="22"/>
          <w:szCs w:val="22"/>
          <w:lang w:eastAsia="en-US"/>
        </w:rPr>
        <w:t xml:space="preserve"> στίβο, με τις οποιεσδήποτε τροποποιήσεις που θα ισχύουν μέχρι την ημερομηνία διεξαγωγής των αγώνων και αφορούν την πρόληψη της μετάδοσης της </w:t>
      </w:r>
      <w:r w:rsidRPr="009561EE">
        <w:rPr>
          <w:rFonts w:ascii="Tahoma" w:hAnsi="Tahoma" w:cs="Tahoma"/>
          <w:sz w:val="22"/>
          <w:szCs w:val="22"/>
          <w:lang w:val="en-US" w:eastAsia="en-US"/>
        </w:rPr>
        <w:t>COVID</w:t>
      </w:r>
      <w:r w:rsidRPr="009561EE">
        <w:rPr>
          <w:rFonts w:ascii="Tahoma" w:hAnsi="Tahoma" w:cs="Tahoma"/>
          <w:sz w:val="22"/>
          <w:szCs w:val="22"/>
          <w:lang w:eastAsia="en-US"/>
        </w:rPr>
        <w:t xml:space="preserve"> – 19. </w:t>
      </w:r>
    </w:p>
    <w:bookmarkEnd w:id="3"/>
    <w:p w:rsidR="009561EE" w:rsidRPr="009561EE" w:rsidRDefault="009561EE" w:rsidP="009561EE">
      <w:pPr>
        <w:jc w:val="both"/>
        <w:rPr>
          <w:rFonts w:ascii="Tahoma" w:hAnsi="Tahoma" w:cs="Tahoma"/>
          <w:sz w:val="22"/>
          <w:szCs w:val="22"/>
        </w:rPr>
      </w:pPr>
    </w:p>
    <w:p w:rsidR="009561EE" w:rsidRPr="009561EE" w:rsidRDefault="009561EE" w:rsidP="009561EE">
      <w:pPr>
        <w:ind w:left="720"/>
        <w:jc w:val="both"/>
        <w:rPr>
          <w:rFonts w:ascii="Tahoma" w:hAnsi="Tahoma" w:cs="Tahoma"/>
          <w:sz w:val="22"/>
          <w:szCs w:val="22"/>
        </w:rPr>
      </w:pPr>
      <w:r w:rsidRPr="009561EE">
        <w:rPr>
          <w:rFonts w:ascii="Tahoma" w:hAnsi="Tahoma" w:cs="Tahoma"/>
          <w:b/>
          <w:bCs/>
          <w:sz w:val="22"/>
          <w:szCs w:val="22"/>
        </w:rPr>
        <w:t>1</w:t>
      </w:r>
      <w:r>
        <w:rPr>
          <w:rFonts w:ascii="Tahoma" w:hAnsi="Tahoma" w:cs="Tahoma"/>
          <w:b/>
          <w:bCs/>
          <w:sz w:val="22"/>
          <w:szCs w:val="22"/>
        </w:rPr>
        <w:t>1</w:t>
      </w:r>
      <w:r w:rsidRPr="009561EE">
        <w:rPr>
          <w:rFonts w:ascii="Tahoma" w:hAnsi="Tahoma" w:cs="Tahoma"/>
          <w:b/>
          <w:bCs/>
          <w:sz w:val="22"/>
          <w:szCs w:val="22"/>
        </w:rPr>
        <w:t>.2</w:t>
      </w:r>
      <w:r w:rsidRPr="009561EE">
        <w:rPr>
          <w:rFonts w:ascii="Tahoma" w:hAnsi="Tahoma" w:cs="Tahoma"/>
          <w:sz w:val="22"/>
          <w:szCs w:val="22"/>
        </w:rPr>
        <w:t xml:space="preserve"> Με τη δήλωση συμμετοχής των Συλλόγων στη διοργάνωση, όλοι οι συμμετέχοντες συμφωνούν και δεσμεύονται να ακολουθούν αυστηρά τους κανόνες και τις διαδικασίες του εγκεκριμένου από τη ΓΓΑ Υγειονομικού Πρωτοκόλλου διεξαγωγής αγώνων </w:t>
      </w:r>
      <w:r w:rsidR="00817DBA">
        <w:rPr>
          <w:rFonts w:ascii="Tahoma" w:hAnsi="Tahoma" w:cs="Tahoma"/>
          <w:sz w:val="22"/>
          <w:szCs w:val="22"/>
        </w:rPr>
        <w:t xml:space="preserve">Ανοικτού </w:t>
      </w:r>
      <w:r w:rsidRPr="009561EE">
        <w:rPr>
          <w:rFonts w:ascii="Tahoma" w:hAnsi="Tahoma" w:cs="Tahoma"/>
          <w:sz w:val="22"/>
          <w:szCs w:val="22"/>
        </w:rPr>
        <w:t>Στίβου. Η παραβίαση των κανόνων και των διαδικασιών του Πρωτοκόλλου θα μπορεί να οδηγήσει στην ακύρωση της συμμετοχής στη διοργάνωση ή την ακύρωση του αποτελέσματος αθλήτριας-ή ή στην επιβολή κυρώσεων από τον ΣΕΓΑΣ.</w:t>
      </w:r>
    </w:p>
    <w:p w:rsidR="009561EE" w:rsidRDefault="009561EE" w:rsidP="00426822">
      <w:pPr>
        <w:jc w:val="both"/>
        <w:rPr>
          <w:rFonts w:ascii="Tahoma" w:hAnsi="Tahoma" w:cs="Tahoma"/>
          <w:bCs/>
          <w:sz w:val="22"/>
          <w:szCs w:val="22"/>
          <w:highlight w:val="cyan"/>
          <w:lang w:eastAsia="en-US"/>
        </w:rPr>
      </w:pPr>
    </w:p>
    <w:bookmarkEnd w:id="1"/>
    <w:p w:rsidR="00F70FBC" w:rsidRPr="008A3ACC" w:rsidRDefault="00CA3225" w:rsidP="00F70FBC">
      <w:pPr>
        <w:jc w:val="both"/>
        <w:rPr>
          <w:rFonts w:ascii="Tahoma" w:hAnsi="Tahoma" w:cs="Tahoma"/>
          <w:b/>
          <w:sz w:val="22"/>
          <w:szCs w:val="22"/>
          <w:u w:val="single"/>
        </w:rPr>
      </w:pPr>
      <w:r w:rsidRPr="008A3ACC">
        <w:rPr>
          <w:rFonts w:ascii="Tahoma" w:hAnsi="Tahoma" w:cs="Tahoma"/>
          <w:b/>
          <w:sz w:val="22"/>
          <w:szCs w:val="22"/>
        </w:rPr>
        <w:t>1</w:t>
      </w:r>
      <w:r w:rsidR="009561EE">
        <w:rPr>
          <w:rFonts w:ascii="Tahoma" w:hAnsi="Tahoma" w:cs="Tahoma"/>
          <w:b/>
          <w:sz w:val="22"/>
          <w:szCs w:val="22"/>
        </w:rPr>
        <w:t>2</w:t>
      </w:r>
      <w:r w:rsidR="00F70FBC" w:rsidRPr="008A3ACC">
        <w:rPr>
          <w:rFonts w:ascii="Tahoma" w:hAnsi="Tahoma" w:cs="Tahoma"/>
          <w:b/>
          <w:sz w:val="22"/>
          <w:szCs w:val="22"/>
        </w:rPr>
        <w:t>.</w:t>
      </w:r>
      <w:r w:rsidR="00883249" w:rsidRPr="008A3ACC">
        <w:rPr>
          <w:rFonts w:ascii="Tahoma" w:hAnsi="Tahoma" w:cs="Tahoma"/>
          <w:b/>
          <w:sz w:val="22"/>
          <w:szCs w:val="22"/>
        </w:rPr>
        <w:t xml:space="preserve"> </w:t>
      </w:r>
      <w:r w:rsidR="00F70FBC" w:rsidRPr="008A3ACC">
        <w:rPr>
          <w:rFonts w:ascii="Tahoma" w:hAnsi="Tahoma" w:cs="Tahoma"/>
          <w:b/>
          <w:sz w:val="22"/>
          <w:szCs w:val="22"/>
          <w:u w:val="single"/>
        </w:rPr>
        <w:t>ΕΠΑΘΛΑ</w:t>
      </w:r>
    </w:p>
    <w:p w:rsidR="00F70FBC" w:rsidRPr="008A3ACC" w:rsidRDefault="00F70FBC" w:rsidP="00F70FBC">
      <w:pPr>
        <w:jc w:val="both"/>
        <w:rPr>
          <w:rFonts w:ascii="Tahoma" w:hAnsi="Tahoma" w:cs="Tahoma"/>
          <w:sz w:val="22"/>
          <w:szCs w:val="22"/>
        </w:rPr>
      </w:pPr>
      <w:r w:rsidRPr="008A3ACC">
        <w:rPr>
          <w:rFonts w:ascii="Tahoma" w:hAnsi="Tahoma" w:cs="Tahoma"/>
          <w:sz w:val="22"/>
          <w:szCs w:val="22"/>
        </w:rPr>
        <w:t>Στους τρεις (3) πρώτους-ες νικητές-τριες θα απονεμηθούν Μετάλλια</w:t>
      </w:r>
      <w:r w:rsidR="00347BAC" w:rsidRPr="008A3ACC">
        <w:rPr>
          <w:rFonts w:ascii="Tahoma" w:hAnsi="Tahoma" w:cs="Tahoma"/>
          <w:sz w:val="22"/>
          <w:szCs w:val="22"/>
        </w:rPr>
        <w:t xml:space="preserve"> και </w:t>
      </w:r>
      <w:r w:rsidRPr="008A3ACC">
        <w:rPr>
          <w:rFonts w:ascii="Tahoma" w:hAnsi="Tahoma" w:cs="Tahoma"/>
          <w:sz w:val="22"/>
          <w:szCs w:val="22"/>
        </w:rPr>
        <w:t>Διπλώματα</w:t>
      </w:r>
      <w:r w:rsidR="00347BAC" w:rsidRPr="008A3ACC">
        <w:rPr>
          <w:rFonts w:ascii="Tahoma" w:hAnsi="Tahoma" w:cs="Tahoma"/>
          <w:sz w:val="22"/>
          <w:szCs w:val="22"/>
        </w:rPr>
        <w:t>.</w:t>
      </w:r>
      <w:r w:rsidRPr="008A3ACC">
        <w:rPr>
          <w:rFonts w:ascii="Tahoma" w:hAnsi="Tahoma" w:cs="Tahoma"/>
          <w:sz w:val="22"/>
          <w:szCs w:val="22"/>
        </w:rPr>
        <w:t xml:space="preserve"> </w:t>
      </w:r>
    </w:p>
    <w:p w:rsidR="00F70FBC" w:rsidRPr="008A3ACC" w:rsidRDefault="00F70FBC" w:rsidP="00F70FBC">
      <w:pPr>
        <w:jc w:val="both"/>
        <w:rPr>
          <w:rFonts w:ascii="Tahoma" w:hAnsi="Tahoma" w:cs="Tahoma"/>
          <w:b/>
          <w:bCs/>
          <w:sz w:val="22"/>
          <w:szCs w:val="22"/>
          <w:u w:val="single"/>
        </w:rPr>
      </w:pPr>
    </w:p>
    <w:p w:rsidR="00F70FBC" w:rsidRPr="008A3ACC" w:rsidRDefault="00F70FBC" w:rsidP="00F70FBC">
      <w:pPr>
        <w:rPr>
          <w:rFonts w:ascii="Tahoma" w:hAnsi="Tahoma" w:cs="Tahoma"/>
          <w:b/>
          <w:sz w:val="22"/>
          <w:szCs w:val="22"/>
          <w:u w:val="single"/>
        </w:rPr>
      </w:pPr>
      <w:r w:rsidRPr="008A3ACC">
        <w:rPr>
          <w:rFonts w:ascii="Tahoma" w:hAnsi="Tahoma" w:cs="Tahoma"/>
          <w:b/>
          <w:bCs/>
          <w:sz w:val="22"/>
          <w:szCs w:val="22"/>
        </w:rPr>
        <w:t>1</w:t>
      </w:r>
      <w:r w:rsidR="009561EE">
        <w:rPr>
          <w:rFonts w:ascii="Tahoma" w:hAnsi="Tahoma" w:cs="Tahoma"/>
          <w:b/>
          <w:bCs/>
          <w:sz w:val="22"/>
          <w:szCs w:val="22"/>
        </w:rPr>
        <w:t>3</w:t>
      </w:r>
      <w:r w:rsidRPr="008A3ACC">
        <w:rPr>
          <w:rFonts w:ascii="Tahoma" w:hAnsi="Tahoma" w:cs="Tahoma"/>
          <w:b/>
          <w:bCs/>
          <w:sz w:val="22"/>
          <w:szCs w:val="22"/>
        </w:rPr>
        <w:t>.</w:t>
      </w:r>
      <w:r w:rsidR="00883249" w:rsidRPr="008A3ACC">
        <w:rPr>
          <w:rFonts w:ascii="Tahoma" w:hAnsi="Tahoma" w:cs="Tahoma"/>
          <w:b/>
          <w:bCs/>
          <w:sz w:val="22"/>
          <w:szCs w:val="22"/>
        </w:rPr>
        <w:t xml:space="preserve"> </w:t>
      </w:r>
      <w:r w:rsidRPr="008A3ACC">
        <w:rPr>
          <w:rFonts w:ascii="Tahoma" w:hAnsi="Tahoma" w:cs="Tahoma"/>
          <w:b/>
          <w:bCs/>
          <w:sz w:val="22"/>
          <w:szCs w:val="22"/>
          <w:u w:val="single"/>
        </w:rPr>
        <w:t>ΟΙΚΟΝΟΜΙΚΑ</w:t>
      </w:r>
      <w:r w:rsidRPr="008A3ACC">
        <w:rPr>
          <w:rFonts w:ascii="Tahoma" w:hAnsi="Tahoma" w:cs="Tahoma"/>
          <w:b/>
          <w:sz w:val="22"/>
          <w:szCs w:val="22"/>
          <w:u w:val="single"/>
        </w:rPr>
        <w:t xml:space="preserve"> </w:t>
      </w:r>
      <w:r w:rsidRPr="008A3ACC">
        <w:rPr>
          <w:rFonts w:ascii="Tahoma" w:hAnsi="Tahoma" w:cs="Tahoma"/>
        </w:rPr>
        <w:sym w:font="Symbol" w:char="F03A"/>
      </w:r>
      <w:r w:rsidRPr="008A3ACC">
        <w:rPr>
          <w:rFonts w:ascii="Tahoma" w:hAnsi="Tahoma" w:cs="Tahoma"/>
          <w:color w:val="FF0000"/>
          <w:sz w:val="22"/>
          <w:szCs w:val="22"/>
        </w:rPr>
        <w:t xml:space="preserve">   </w:t>
      </w:r>
    </w:p>
    <w:p w:rsidR="00F70FBC" w:rsidRPr="008A3ACC" w:rsidRDefault="00F70FBC" w:rsidP="00F70FBC">
      <w:pPr>
        <w:jc w:val="both"/>
        <w:rPr>
          <w:rFonts w:ascii="Tahoma" w:hAnsi="Tahoma" w:cs="Tahoma"/>
          <w:b/>
          <w:sz w:val="22"/>
          <w:szCs w:val="22"/>
        </w:rPr>
      </w:pPr>
      <w:r w:rsidRPr="008A3ACC">
        <w:rPr>
          <w:rFonts w:ascii="Tahoma" w:hAnsi="Tahoma" w:cs="Tahoma"/>
          <w:sz w:val="22"/>
          <w:szCs w:val="22"/>
        </w:rPr>
        <w:t xml:space="preserve">Στους συμμετέχοντες αθλητές-τριες </w:t>
      </w:r>
      <w:r w:rsidRPr="008A3ACC">
        <w:rPr>
          <w:rFonts w:ascii="Tahoma" w:hAnsi="Tahoma" w:cs="Tahoma"/>
          <w:b/>
          <w:sz w:val="22"/>
          <w:szCs w:val="22"/>
          <w:u w:val="single"/>
        </w:rPr>
        <w:t>δεν θα δοθούν έξοδα μετακίνησης</w:t>
      </w:r>
      <w:r w:rsidRPr="008A3ACC">
        <w:rPr>
          <w:rFonts w:ascii="Tahoma" w:hAnsi="Tahoma" w:cs="Tahoma"/>
          <w:sz w:val="22"/>
          <w:szCs w:val="22"/>
        </w:rPr>
        <w:t>.</w:t>
      </w:r>
    </w:p>
    <w:p w:rsidR="00972617" w:rsidRPr="008A3ACC" w:rsidRDefault="00972617">
      <w:pPr>
        <w:pStyle w:val="a"/>
        <w:jc w:val="both"/>
        <w:rPr>
          <w:rFonts w:ascii="Tahoma" w:hAnsi="Tahoma" w:cs="Tahoma"/>
          <w:b/>
          <w:sz w:val="22"/>
          <w:szCs w:val="22"/>
        </w:rPr>
      </w:pPr>
    </w:p>
    <w:p w:rsidR="00274C43" w:rsidRDefault="00274C43" w:rsidP="00972617">
      <w:pPr>
        <w:pStyle w:val="a"/>
        <w:autoSpaceDE w:val="0"/>
        <w:jc w:val="both"/>
        <w:rPr>
          <w:rFonts w:ascii="Tahoma" w:hAnsi="Tahoma" w:cs="Tahoma"/>
          <w:b/>
          <w:sz w:val="22"/>
          <w:szCs w:val="22"/>
        </w:rPr>
      </w:pPr>
    </w:p>
    <w:p w:rsidR="00972617" w:rsidRPr="008A3ACC" w:rsidRDefault="00972617" w:rsidP="00972617">
      <w:pPr>
        <w:pStyle w:val="a"/>
        <w:autoSpaceDE w:val="0"/>
        <w:jc w:val="both"/>
        <w:rPr>
          <w:rFonts w:ascii="Tahoma" w:hAnsi="Tahoma" w:cs="Tahoma"/>
          <w:sz w:val="22"/>
          <w:szCs w:val="22"/>
        </w:rPr>
      </w:pPr>
      <w:r w:rsidRPr="008A3ACC">
        <w:rPr>
          <w:rFonts w:ascii="Tahoma" w:hAnsi="Tahoma" w:cs="Tahoma"/>
          <w:b/>
          <w:sz w:val="22"/>
          <w:szCs w:val="22"/>
        </w:rPr>
        <w:t>1</w:t>
      </w:r>
      <w:r w:rsidR="009561EE">
        <w:rPr>
          <w:rFonts w:ascii="Tahoma" w:hAnsi="Tahoma" w:cs="Tahoma"/>
          <w:b/>
          <w:sz w:val="22"/>
          <w:szCs w:val="22"/>
        </w:rPr>
        <w:t>4</w:t>
      </w:r>
      <w:r w:rsidRPr="008A3ACC">
        <w:rPr>
          <w:rFonts w:ascii="Tahoma" w:hAnsi="Tahoma" w:cs="Tahoma"/>
          <w:b/>
          <w:sz w:val="22"/>
          <w:szCs w:val="22"/>
        </w:rPr>
        <w:t xml:space="preserve">. </w:t>
      </w:r>
      <w:r w:rsidRPr="008A3ACC">
        <w:rPr>
          <w:rFonts w:ascii="Tahoma" w:hAnsi="Tahoma" w:cs="Tahoma"/>
          <w:b/>
          <w:sz w:val="22"/>
          <w:szCs w:val="22"/>
          <w:u w:val="single"/>
        </w:rPr>
        <w:t>ΓΕΝΙΚΕΣ ΤΕΧΝΙΚΕΣ ΔΙΑΤΑΞΕΙΣ:</w:t>
      </w:r>
      <w:r w:rsidRPr="008A3ACC">
        <w:rPr>
          <w:rFonts w:ascii="Tahoma" w:hAnsi="Tahoma" w:cs="Tahoma"/>
          <w:sz w:val="22"/>
          <w:szCs w:val="22"/>
        </w:rPr>
        <w:tab/>
      </w:r>
    </w:p>
    <w:p w:rsidR="00F70FBC" w:rsidRPr="008A3ACC" w:rsidRDefault="00F70FBC" w:rsidP="00972617">
      <w:pPr>
        <w:autoSpaceDE w:val="0"/>
        <w:autoSpaceDN w:val="0"/>
        <w:adjustRightInd w:val="0"/>
        <w:ind w:firstLine="720"/>
        <w:jc w:val="both"/>
        <w:rPr>
          <w:rFonts w:ascii="Tahoma" w:hAnsi="Tahoma" w:cs="Tahoma"/>
          <w:b/>
          <w:color w:val="000000"/>
          <w:sz w:val="22"/>
          <w:szCs w:val="22"/>
        </w:rPr>
      </w:pPr>
    </w:p>
    <w:p w:rsidR="00F70FBC" w:rsidRPr="008A3ACC" w:rsidRDefault="00F70FBC" w:rsidP="000638D3">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9561EE">
        <w:rPr>
          <w:rFonts w:ascii="Tahoma" w:hAnsi="Tahoma" w:cs="Tahoma"/>
          <w:b/>
          <w:color w:val="000000"/>
          <w:sz w:val="22"/>
          <w:szCs w:val="22"/>
        </w:rPr>
        <w:t>4</w:t>
      </w:r>
      <w:r w:rsidRPr="008A3ACC">
        <w:rPr>
          <w:rFonts w:ascii="Tahoma" w:hAnsi="Tahoma" w:cs="Tahoma"/>
          <w:b/>
          <w:color w:val="000000"/>
          <w:sz w:val="22"/>
          <w:szCs w:val="22"/>
        </w:rPr>
        <w:t>.1 Βάρη οργάνων</w:t>
      </w:r>
    </w:p>
    <w:p w:rsidR="00F70FBC" w:rsidRPr="008A3ACC" w:rsidRDefault="00F70FBC" w:rsidP="00972617">
      <w:pPr>
        <w:autoSpaceDE w:val="0"/>
        <w:autoSpaceDN w:val="0"/>
        <w:adjustRightInd w:val="0"/>
        <w:ind w:firstLine="720"/>
        <w:jc w:val="both"/>
        <w:rPr>
          <w:rFonts w:ascii="Tahoma" w:hAnsi="Tahoma" w:cs="Tahoma"/>
          <w:b/>
          <w:color w:val="000000"/>
          <w:sz w:val="22"/>
          <w:szCs w:val="22"/>
        </w:rPr>
      </w:pP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3"/>
        <w:gridCol w:w="1604"/>
        <w:gridCol w:w="1441"/>
        <w:gridCol w:w="1508"/>
        <w:gridCol w:w="1505"/>
      </w:tblGrid>
      <w:tr w:rsidR="00F70FBC" w:rsidRPr="00A77A77" w:rsidTr="00A77A77">
        <w:trPr>
          <w:trHeight w:val="277"/>
          <w:jc w:val="center"/>
        </w:trPr>
        <w:tc>
          <w:tcPr>
            <w:tcW w:w="1663" w:type="dxa"/>
            <w:vAlign w:val="center"/>
          </w:tcPr>
          <w:p w:rsidR="00F70FBC" w:rsidRPr="00A77A77" w:rsidRDefault="00F70FBC" w:rsidP="00F70FBC">
            <w:pPr>
              <w:pStyle w:val="BodyText"/>
              <w:jc w:val="center"/>
              <w:rPr>
                <w:rFonts w:ascii="Tahoma" w:hAnsi="Tahoma" w:cs="Tahoma"/>
                <w:b/>
              </w:rPr>
            </w:pPr>
            <w:r w:rsidRPr="00A77A77">
              <w:rPr>
                <w:rFonts w:ascii="Tahoma" w:hAnsi="Tahoma" w:cs="Tahoma"/>
                <w:b/>
              </w:rPr>
              <w:t>ΚΑΤΗΓΟΡΙΑ</w:t>
            </w:r>
          </w:p>
        </w:tc>
        <w:tc>
          <w:tcPr>
            <w:tcW w:w="1604" w:type="dxa"/>
            <w:vAlign w:val="center"/>
          </w:tcPr>
          <w:p w:rsidR="00F70FBC" w:rsidRPr="00A77A77" w:rsidRDefault="00F70FBC" w:rsidP="00F70FBC">
            <w:pPr>
              <w:pStyle w:val="BodyText"/>
              <w:jc w:val="center"/>
              <w:rPr>
                <w:rFonts w:ascii="Tahoma" w:hAnsi="Tahoma" w:cs="Tahoma"/>
                <w:b/>
              </w:rPr>
            </w:pPr>
            <w:r w:rsidRPr="00A77A77">
              <w:rPr>
                <w:rFonts w:ascii="Tahoma" w:hAnsi="Tahoma" w:cs="Tahoma"/>
                <w:b/>
              </w:rPr>
              <w:t>ΣΦΑΙΡΟΒΟΛΙΑ</w:t>
            </w:r>
          </w:p>
        </w:tc>
        <w:tc>
          <w:tcPr>
            <w:tcW w:w="1441" w:type="dxa"/>
            <w:vAlign w:val="center"/>
          </w:tcPr>
          <w:p w:rsidR="00F70FBC" w:rsidRPr="00A77A77" w:rsidRDefault="00F70FBC" w:rsidP="00F70FBC">
            <w:pPr>
              <w:pStyle w:val="BodyText"/>
              <w:jc w:val="center"/>
              <w:rPr>
                <w:rFonts w:ascii="Tahoma" w:hAnsi="Tahoma" w:cs="Tahoma"/>
                <w:b/>
              </w:rPr>
            </w:pPr>
            <w:r w:rsidRPr="00A77A77">
              <w:rPr>
                <w:rFonts w:ascii="Tahoma" w:hAnsi="Tahoma" w:cs="Tahoma"/>
                <w:b/>
              </w:rPr>
              <w:t>ΔΙΣΚΟΒΟΛΙΑ</w:t>
            </w:r>
          </w:p>
        </w:tc>
        <w:tc>
          <w:tcPr>
            <w:tcW w:w="1508" w:type="dxa"/>
            <w:vAlign w:val="center"/>
          </w:tcPr>
          <w:p w:rsidR="00F70FBC" w:rsidRPr="00A77A77" w:rsidRDefault="00F70FBC" w:rsidP="00F70FBC">
            <w:pPr>
              <w:pStyle w:val="BodyText"/>
              <w:jc w:val="center"/>
              <w:rPr>
                <w:rFonts w:ascii="Tahoma" w:hAnsi="Tahoma" w:cs="Tahoma"/>
                <w:b/>
              </w:rPr>
            </w:pPr>
            <w:r w:rsidRPr="00A77A77">
              <w:rPr>
                <w:rFonts w:ascii="Tahoma" w:hAnsi="Tahoma" w:cs="Tahoma"/>
                <w:b/>
              </w:rPr>
              <w:t>ΑΚΟΝΤΙΣΜΟΣ</w:t>
            </w:r>
          </w:p>
        </w:tc>
        <w:tc>
          <w:tcPr>
            <w:tcW w:w="1505" w:type="dxa"/>
            <w:vAlign w:val="center"/>
          </w:tcPr>
          <w:p w:rsidR="00F70FBC" w:rsidRPr="00A77A77" w:rsidRDefault="00F70FBC" w:rsidP="00F70FBC">
            <w:pPr>
              <w:pStyle w:val="BodyText"/>
              <w:jc w:val="center"/>
              <w:rPr>
                <w:rFonts w:ascii="Tahoma" w:hAnsi="Tahoma" w:cs="Tahoma"/>
                <w:b/>
              </w:rPr>
            </w:pPr>
            <w:r w:rsidRPr="00A77A77">
              <w:rPr>
                <w:rFonts w:ascii="Tahoma" w:hAnsi="Tahoma" w:cs="Tahoma"/>
                <w:b/>
              </w:rPr>
              <w:t>ΣΦΥΡΟΒΟΛΙΑ</w:t>
            </w:r>
          </w:p>
        </w:tc>
      </w:tr>
      <w:tr w:rsidR="00F70FBC" w:rsidRPr="00A77A77" w:rsidTr="00A77A77">
        <w:trPr>
          <w:jc w:val="center"/>
        </w:trPr>
        <w:tc>
          <w:tcPr>
            <w:tcW w:w="1663" w:type="dxa"/>
            <w:vAlign w:val="center"/>
          </w:tcPr>
          <w:p w:rsidR="00F70FBC" w:rsidRPr="00A77A77" w:rsidRDefault="00BA2115" w:rsidP="00104CCE">
            <w:pPr>
              <w:pStyle w:val="BodyText"/>
              <w:rPr>
                <w:rFonts w:ascii="Tahoma" w:hAnsi="Tahoma" w:cs="Tahoma"/>
                <w:b/>
                <w:color w:val="000000"/>
              </w:rPr>
            </w:pPr>
            <w:r w:rsidRPr="00A77A77">
              <w:rPr>
                <w:rFonts w:ascii="Tahoma" w:hAnsi="Tahoma" w:cs="Tahoma"/>
                <w:b/>
                <w:color w:val="000000"/>
              </w:rPr>
              <w:t>Κ18</w:t>
            </w:r>
            <w:r w:rsidR="00104CCE" w:rsidRPr="00A77A77">
              <w:rPr>
                <w:rFonts w:ascii="Tahoma" w:hAnsi="Tahoma" w:cs="Tahoma"/>
                <w:b/>
                <w:color w:val="000000"/>
                <w:lang w:val="en-US"/>
              </w:rPr>
              <w:t xml:space="preserve"> </w:t>
            </w:r>
            <w:r w:rsidR="00104CCE" w:rsidRPr="00A77A77">
              <w:rPr>
                <w:rFonts w:ascii="Tahoma" w:hAnsi="Tahoma" w:cs="Tahoma"/>
                <w:b/>
                <w:color w:val="000000"/>
              </w:rPr>
              <w:t>ΑΝΔΡΩΝ</w:t>
            </w:r>
          </w:p>
        </w:tc>
        <w:tc>
          <w:tcPr>
            <w:tcW w:w="1604"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5</w:t>
            </w:r>
            <w:r w:rsidRPr="00A77A77">
              <w:rPr>
                <w:rFonts w:ascii="Tahoma" w:hAnsi="Tahoma" w:cs="Tahoma"/>
                <w:b/>
                <w:bCs/>
                <w:color w:val="000000"/>
              </w:rPr>
              <w:t>κ.</w:t>
            </w:r>
          </w:p>
        </w:tc>
        <w:tc>
          <w:tcPr>
            <w:tcW w:w="1441"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1.5</w:t>
            </w:r>
            <w:r w:rsidRPr="00A77A77">
              <w:rPr>
                <w:rFonts w:ascii="Tahoma" w:hAnsi="Tahoma" w:cs="Tahoma"/>
                <w:b/>
                <w:bCs/>
                <w:color w:val="000000"/>
              </w:rPr>
              <w:t>00</w:t>
            </w:r>
            <w:r w:rsidRPr="00A77A77">
              <w:rPr>
                <w:rFonts w:ascii="Tahoma" w:hAnsi="Tahoma" w:cs="Tahoma"/>
                <w:b/>
                <w:bCs/>
                <w:color w:val="000000"/>
                <w:lang w:val="de-DE"/>
              </w:rPr>
              <w:t>γ</w:t>
            </w:r>
            <w:r w:rsidRPr="00A77A77">
              <w:rPr>
                <w:rFonts w:ascii="Tahoma" w:hAnsi="Tahoma" w:cs="Tahoma"/>
                <w:b/>
                <w:bCs/>
                <w:color w:val="000000"/>
              </w:rPr>
              <w:t>ρ</w:t>
            </w:r>
            <w:r w:rsidRPr="00A77A77">
              <w:rPr>
                <w:rFonts w:ascii="Tahoma" w:hAnsi="Tahoma" w:cs="Tahoma"/>
                <w:b/>
                <w:bCs/>
                <w:color w:val="000000"/>
                <w:lang w:val="de-DE"/>
              </w:rPr>
              <w:t>.</w:t>
            </w:r>
          </w:p>
        </w:tc>
        <w:tc>
          <w:tcPr>
            <w:tcW w:w="1508"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700γ</w:t>
            </w:r>
            <w:r w:rsidRPr="00A77A77">
              <w:rPr>
                <w:rFonts w:ascii="Tahoma" w:hAnsi="Tahoma" w:cs="Tahoma"/>
                <w:b/>
                <w:bCs/>
                <w:color w:val="000000"/>
              </w:rPr>
              <w:t>ρ.</w:t>
            </w:r>
          </w:p>
        </w:tc>
        <w:tc>
          <w:tcPr>
            <w:tcW w:w="1505"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5κ</w:t>
            </w:r>
            <w:r w:rsidRPr="00A77A77">
              <w:rPr>
                <w:rFonts w:ascii="Tahoma" w:hAnsi="Tahoma" w:cs="Tahoma"/>
                <w:b/>
                <w:bCs/>
                <w:color w:val="000000"/>
              </w:rPr>
              <w:t>.</w:t>
            </w:r>
          </w:p>
        </w:tc>
      </w:tr>
      <w:tr w:rsidR="00F70FBC" w:rsidRPr="00A77A77" w:rsidTr="00A77A77">
        <w:trPr>
          <w:jc w:val="center"/>
        </w:trPr>
        <w:tc>
          <w:tcPr>
            <w:tcW w:w="1663" w:type="dxa"/>
            <w:vAlign w:val="center"/>
          </w:tcPr>
          <w:p w:rsidR="00F70FBC" w:rsidRPr="00A77A77" w:rsidRDefault="00BA2115" w:rsidP="00104CCE">
            <w:pPr>
              <w:pStyle w:val="BodyText"/>
              <w:rPr>
                <w:rFonts w:ascii="Tahoma" w:hAnsi="Tahoma" w:cs="Tahoma"/>
                <w:b/>
                <w:color w:val="000000"/>
                <w:lang w:val="pl-PL"/>
              </w:rPr>
            </w:pPr>
            <w:r w:rsidRPr="00A77A77">
              <w:rPr>
                <w:rFonts w:ascii="Tahoma" w:hAnsi="Tahoma" w:cs="Tahoma"/>
                <w:b/>
                <w:color w:val="000000"/>
              </w:rPr>
              <w:t>Κ20</w:t>
            </w:r>
            <w:r w:rsidR="00104CCE" w:rsidRPr="00A77A77">
              <w:rPr>
                <w:rFonts w:ascii="Tahoma" w:hAnsi="Tahoma" w:cs="Tahoma"/>
                <w:b/>
                <w:color w:val="000000"/>
              </w:rPr>
              <w:t xml:space="preserve"> ΑΝΔΡΩΝ</w:t>
            </w:r>
          </w:p>
        </w:tc>
        <w:tc>
          <w:tcPr>
            <w:tcW w:w="1604"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pl-PL"/>
              </w:rPr>
              <w:t>6</w:t>
            </w:r>
            <w:r w:rsidRPr="00A77A77">
              <w:rPr>
                <w:rFonts w:ascii="Tahoma" w:hAnsi="Tahoma" w:cs="Tahoma"/>
                <w:b/>
                <w:bCs/>
                <w:color w:val="000000"/>
              </w:rPr>
              <w:t>κ.</w:t>
            </w:r>
          </w:p>
        </w:tc>
        <w:tc>
          <w:tcPr>
            <w:tcW w:w="1441"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pl-PL"/>
              </w:rPr>
              <w:t>1.750γρ.</w:t>
            </w:r>
          </w:p>
        </w:tc>
        <w:tc>
          <w:tcPr>
            <w:tcW w:w="1508"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pl-PL"/>
              </w:rPr>
              <w:t>800γρ.</w:t>
            </w:r>
          </w:p>
        </w:tc>
        <w:tc>
          <w:tcPr>
            <w:tcW w:w="1505"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pl-PL"/>
              </w:rPr>
              <w:t>6κ.</w:t>
            </w:r>
          </w:p>
        </w:tc>
      </w:tr>
      <w:tr w:rsidR="00F70FBC" w:rsidRPr="00A77A77" w:rsidTr="00A77A77">
        <w:trPr>
          <w:jc w:val="center"/>
        </w:trPr>
        <w:tc>
          <w:tcPr>
            <w:tcW w:w="1663" w:type="dxa"/>
            <w:vAlign w:val="center"/>
          </w:tcPr>
          <w:p w:rsidR="00F70FBC" w:rsidRPr="00A77A77" w:rsidRDefault="00F70FBC" w:rsidP="00F70FBC">
            <w:pPr>
              <w:pStyle w:val="BodyText"/>
              <w:rPr>
                <w:rFonts w:ascii="Tahoma" w:hAnsi="Tahoma" w:cs="Tahoma"/>
                <w:b/>
                <w:color w:val="000000"/>
              </w:rPr>
            </w:pPr>
            <w:r w:rsidRPr="00A77A77">
              <w:rPr>
                <w:rFonts w:ascii="Tahoma" w:hAnsi="Tahoma" w:cs="Tahoma"/>
                <w:b/>
                <w:color w:val="000000"/>
              </w:rPr>
              <w:t>ΑΝΔΡΩΝ</w:t>
            </w:r>
          </w:p>
        </w:tc>
        <w:tc>
          <w:tcPr>
            <w:tcW w:w="1604"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rPr>
              <w:t>7.260γρ.</w:t>
            </w:r>
          </w:p>
        </w:tc>
        <w:tc>
          <w:tcPr>
            <w:tcW w:w="1441"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2κ.</w:t>
            </w:r>
          </w:p>
        </w:tc>
        <w:tc>
          <w:tcPr>
            <w:tcW w:w="1508"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800γρ.</w:t>
            </w:r>
          </w:p>
        </w:tc>
        <w:tc>
          <w:tcPr>
            <w:tcW w:w="1505"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7.260γρ.</w:t>
            </w:r>
          </w:p>
        </w:tc>
      </w:tr>
      <w:tr w:rsidR="00F70FBC" w:rsidRPr="00A77A77" w:rsidTr="00A77A77">
        <w:trPr>
          <w:jc w:val="center"/>
        </w:trPr>
        <w:tc>
          <w:tcPr>
            <w:tcW w:w="1663" w:type="dxa"/>
            <w:vAlign w:val="center"/>
          </w:tcPr>
          <w:p w:rsidR="00F70FBC" w:rsidRPr="00A77A77" w:rsidRDefault="00BA2115" w:rsidP="00104CCE">
            <w:pPr>
              <w:pStyle w:val="BodyText"/>
              <w:rPr>
                <w:rFonts w:ascii="Tahoma" w:hAnsi="Tahoma" w:cs="Tahoma"/>
                <w:b/>
                <w:color w:val="000000"/>
              </w:rPr>
            </w:pPr>
            <w:r w:rsidRPr="00A77A77">
              <w:rPr>
                <w:rFonts w:ascii="Tahoma" w:hAnsi="Tahoma" w:cs="Tahoma"/>
                <w:b/>
                <w:color w:val="000000"/>
              </w:rPr>
              <w:t>Κ18</w:t>
            </w:r>
            <w:r w:rsidR="00104CCE" w:rsidRPr="00A77A77">
              <w:rPr>
                <w:rFonts w:ascii="Tahoma" w:hAnsi="Tahoma" w:cs="Tahoma"/>
                <w:b/>
                <w:color w:val="000000"/>
              </w:rPr>
              <w:t xml:space="preserve"> ΓΥΝΑΙΚΩΝ</w:t>
            </w:r>
          </w:p>
        </w:tc>
        <w:tc>
          <w:tcPr>
            <w:tcW w:w="1604"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rPr>
              <w:t>3κ.</w:t>
            </w:r>
          </w:p>
        </w:tc>
        <w:tc>
          <w:tcPr>
            <w:tcW w:w="1441"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1κ.</w:t>
            </w:r>
          </w:p>
        </w:tc>
        <w:tc>
          <w:tcPr>
            <w:tcW w:w="1508" w:type="dxa"/>
            <w:vAlign w:val="center"/>
          </w:tcPr>
          <w:p w:rsidR="00F70FBC" w:rsidRPr="00A77A77" w:rsidRDefault="00F70FBC" w:rsidP="00263B08">
            <w:pPr>
              <w:pStyle w:val="BodyText"/>
              <w:jc w:val="center"/>
              <w:rPr>
                <w:rFonts w:ascii="Tahoma" w:hAnsi="Tahoma" w:cs="Tahoma"/>
                <w:b/>
                <w:bCs/>
                <w:color w:val="000000"/>
              </w:rPr>
            </w:pPr>
            <w:r w:rsidRPr="00A77A77">
              <w:rPr>
                <w:rFonts w:ascii="Tahoma" w:hAnsi="Tahoma" w:cs="Tahoma"/>
                <w:b/>
                <w:bCs/>
                <w:color w:val="000000"/>
              </w:rPr>
              <w:t>5</w:t>
            </w:r>
            <w:r w:rsidRPr="00A77A77">
              <w:rPr>
                <w:rFonts w:ascii="Tahoma" w:hAnsi="Tahoma" w:cs="Tahoma"/>
                <w:b/>
                <w:bCs/>
                <w:color w:val="000000"/>
                <w:lang w:val="de-DE"/>
              </w:rPr>
              <w:t>00γρ.</w:t>
            </w:r>
          </w:p>
        </w:tc>
        <w:tc>
          <w:tcPr>
            <w:tcW w:w="1505"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rPr>
              <w:t>3</w:t>
            </w:r>
            <w:r w:rsidRPr="00A77A77">
              <w:rPr>
                <w:rFonts w:ascii="Tahoma" w:hAnsi="Tahoma" w:cs="Tahoma"/>
                <w:b/>
                <w:bCs/>
                <w:color w:val="000000"/>
                <w:lang w:val="de-DE"/>
              </w:rPr>
              <w:t>κ.</w:t>
            </w:r>
          </w:p>
        </w:tc>
      </w:tr>
      <w:tr w:rsidR="00F70FBC" w:rsidRPr="00A77A77" w:rsidTr="00A77A77">
        <w:trPr>
          <w:jc w:val="center"/>
        </w:trPr>
        <w:tc>
          <w:tcPr>
            <w:tcW w:w="1663" w:type="dxa"/>
            <w:vAlign w:val="center"/>
          </w:tcPr>
          <w:p w:rsidR="00F70FBC" w:rsidRPr="00A77A77" w:rsidRDefault="00BA2115" w:rsidP="00104CCE">
            <w:pPr>
              <w:pStyle w:val="BodyText"/>
              <w:rPr>
                <w:rFonts w:ascii="Tahoma" w:hAnsi="Tahoma" w:cs="Tahoma"/>
                <w:b/>
                <w:color w:val="000000"/>
                <w:lang w:val="de-DE"/>
              </w:rPr>
            </w:pPr>
            <w:r w:rsidRPr="00A77A77">
              <w:rPr>
                <w:rFonts w:ascii="Tahoma" w:hAnsi="Tahoma" w:cs="Tahoma"/>
                <w:b/>
                <w:color w:val="000000"/>
              </w:rPr>
              <w:t>Κ20</w:t>
            </w:r>
            <w:r w:rsidR="00104CCE" w:rsidRPr="00A77A77">
              <w:rPr>
                <w:rFonts w:ascii="Tahoma" w:hAnsi="Tahoma" w:cs="Tahoma"/>
                <w:b/>
                <w:color w:val="000000"/>
              </w:rPr>
              <w:t xml:space="preserve"> ΓΥΝΑΙΚΩΝ</w:t>
            </w:r>
          </w:p>
        </w:tc>
        <w:tc>
          <w:tcPr>
            <w:tcW w:w="1604"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4</w:t>
            </w:r>
            <w:r w:rsidRPr="00A77A77">
              <w:rPr>
                <w:rFonts w:ascii="Tahoma" w:hAnsi="Tahoma" w:cs="Tahoma"/>
                <w:b/>
                <w:bCs/>
                <w:color w:val="000000"/>
              </w:rPr>
              <w:t>κ.</w:t>
            </w:r>
          </w:p>
        </w:tc>
        <w:tc>
          <w:tcPr>
            <w:tcW w:w="1441"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1κ.</w:t>
            </w:r>
          </w:p>
        </w:tc>
        <w:tc>
          <w:tcPr>
            <w:tcW w:w="1508"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600γ</w:t>
            </w:r>
            <w:r w:rsidRPr="00A77A77">
              <w:rPr>
                <w:rFonts w:ascii="Tahoma" w:hAnsi="Tahoma" w:cs="Tahoma"/>
                <w:b/>
                <w:bCs/>
                <w:color w:val="000000"/>
              </w:rPr>
              <w:t>ρ.</w:t>
            </w:r>
          </w:p>
        </w:tc>
        <w:tc>
          <w:tcPr>
            <w:tcW w:w="1505" w:type="dxa"/>
            <w:vAlign w:val="center"/>
          </w:tcPr>
          <w:p w:rsidR="00F70FBC" w:rsidRPr="00A77A77" w:rsidRDefault="00F70FBC" w:rsidP="00F70FBC">
            <w:pPr>
              <w:pStyle w:val="BodyText"/>
              <w:jc w:val="center"/>
              <w:rPr>
                <w:rFonts w:ascii="Tahoma" w:hAnsi="Tahoma" w:cs="Tahoma"/>
                <w:b/>
                <w:bCs/>
                <w:color w:val="000000"/>
              </w:rPr>
            </w:pPr>
            <w:r w:rsidRPr="00A77A77">
              <w:rPr>
                <w:rFonts w:ascii="Tahoma" w:hAnsi="Tahoma" w:cs="Tahoma"/>
                <w:b/>
                <w:bCs/>
                <w:color w:val="000000"/>
                <w:lang w:val="de-DE"/>
              </w:rPr>
              <w:t>4κ.</w:t>
            </w:r>
          </w:p>
        </w:tc>
      </w:tr>
      <w:tr w:rsidR="00F70FBC" w:rsidRPr="00A77A77" w:rsidTr="00A77A77">
        <w:trPr>
          <w:jc w:val="center"/>
        </w:trPr>
        <w:tc>
          <w:tcPr>
            <w:tcW w:w="1663" w:type="dxa"/>
            <w:vAlign w:val="center"/>
          </w:tcPr>
          <w:p w:rsidR="00F70FBC" w:rsidRPr="00A77A77" w:rsidRDefault="00F70FBC" w:rsidP="00F70FBC">
            <w:pPr>
              <w:pStyle w:val="BodyText"/>
              <w:rPr>
                <w:rFonts w:ascii="Tahoma" w:hAnsi="Tahoma" w:cs="Tahoma"/>
                <w:b/>
              </w:rPr>
            </w:pPr>
            <w:r w:rsidRPr="00A77A77">
              <w:rPr>
                <w:rFonts w:ascii="Tahoma" w:hAnsi="Tahoma" w:cs="Tahoma"/>
                <w:b/>
              </w:rPr>
              <w:t>ΓΥΝΑΙΚΩΝ</w:t>
            </w:r>
          </w:p>
        </w:tc>
        <w:tc>
          <w:tcPr>
            <w:tcW w:w="1604" w:type="dxa"/>
            <w:vAlign w:val="center"/>
          </w:tcPr>
          <w:p w:rsidR="00F70FBC" w:rsidRPr="00A77A77" w:rsidRDefault="00F70FBC" w:rsidP="00F70FBC">
            <w:pPr>
              <w:pStyle w:val="BodyText"/>
              <w:jc w:val="center"/>
              <w:rPr>
                <w:rFonts w:ascii="Tahoma" w:hAnsi="Tahoma" w:cs="Tahoma"/>
                <w:b/>
                <w:bCs/>
              </w:rPr>
            </w:pPr>
            <w:r w:rsidRPr="00A77A77">
              <w:rPr>
                <w:rFonts w:ascii="Tahoma" w:hAnsi="Tahoma" w:cs="Tahoma"/>
                <w:b/>
                <w:bCs/>
              </w:rPr>
              <w:t>4κ.</w:t>
            </w:r>
          </w:p>
        </w:tc>
        <w:tc>
          <w:tcPr>
            <w:tcW w:w="1441" w:type="dxa"/>
            <w:vAlign w:val="center"/>
          </w:tcPr>
          <w:p w:rsidR="00F70FBC" w:rsidRPr="00A77A77" w:rsidRDefault="00F70FBC" w:rsidP="00F70FBC">
            <w:pPr>
              <w:pStyle w:val="BodyText"/>
              <w:jc w:val="center"/>
              <w:rPr>
                <w:rFonts w:ascii="Tahoma" w:hAnsi="Tahoma" w:cs="Tahoma"/>
                <w:b/>
                <w:bCs/>
              </w:rPr>
            </w:pPr>
            <w:r w:rsidRPr="00A77A77">
              <w:rPr>
                <w:rFonts w:ascii="Tahoma" w:hAnsi="Tahoma" w:cs="Tahoma"/>
                <w:b/>
                <w:bCs/>
                <w:lang w:val="de-DE"/>
              </w:rPr>
              <w:t>1κ.</w:t>
            </w:r>
          </w:p>
        </w:tc>
        <w:tc>
          <w:tcPr>
            <w:tcW w:w="1508" w:type="dxa"/>
            <w:vAlign w:val="center"/>
          </w:tcPr>
          <w:p w:rsidR="00F70FBC" w:rsidRPr="00A77A77" w:rsidRDefault="00F70FBC" w:rsidP="00F70FBC">
            <w:pPr>
              <w:pStyle w:val="BodyText"/>
              <w:jc w:val="center"/>
              <w:rPr>
                <w:rFonts w:ascii="Tahoma" w:hAnsi="Tahoma" w:cs="Tahoma"/>
                <w:b/>
                <w:bCs/>
              </w:rPr>
            </w:pPr>
            <w:r w:rsidRPr="00A77A77">
              <w:rPr>
                <w:rFonts w:ascii="Tahoma" w:hAnsi="Tahoma" w:cs="Tahoma"/>
                <w:b/>
                <w:bCs/>
                <w:lang w:val="de-DE"/>
              </w:rPr>
              <w:t>600γ</w:t>
            </w:r>
            <w:r w:rsidRPr="00A77A77">
              <w:rPr>
                <w:rFonts w:ascii="Tahoma" w:hAnsi="Tahoma" w:cs="Tahoma"/>
                <w:b/>
                <w:bCs/>
              </w:rPr>
              <w:t>ρ.</w:t>
            </w:r>
          </w:p>
        </w:tc>
        <w:tc>
          <w:tcPr>
            <w:tcW w:w="1505" w:type="dxa"/>
            <w:vAlign w:val="center"/>
          </w:tcPr>
          <w:p w:rsidR="00F70FBC" w:rsidRPr="00A77A77" w:rsidRDefault="00F70FBC" w:rsidP="00F70FBC">
            <w:pPr>
              <w:pStyle w:val="BodyText"/>
              <w:jc w:val="center"/>
              <w:rPr>
                <w:rFonts w:ascii="Tahoma" w:hAnsi="Tahoma" w:cs="Tahoma"/>
                <w:b/>
                <w:bCs/>
              </w:rPr>
            </w:pPr>
            <w:r w:rsidRPr="00A77A77">
              <w:rPr>
                <w:rFonts w:ascii="Tahoma" w:hAnsi="Tahoma" w:cs="Tahoma"/>
                <w:b/>
                <w:bCs/>
                <w:lang w:val="de-DE"/>
              </w:rPr>
              <w:t>4κ.</w:t>
            </w:r>
          </w:p>
        </w:tc>
      </w:tr>
    </w:tbl>
    <w:p w:rsidR="00F70FBC" w:rsidRPr="008A3ACC" w:rsidRDefault="00F70FBC" w:rsidP="00972617">
      <w:pPr>
        <w:autoSpaceDE w:val="0"/>
        <w:autoSpaceDN w:val="0"/>
        <w:adjustRightInd w:val="0"/>
        <w:ind w:firstLine="720"/>
        <w:jc w:val="both"/>
        <w:rPr>
          <w:rFonts w:ascii="Tahoma" w:hAnsi="Tahoma" w:cs="Tahoma"/>
          <w:b/>
          <w:color w:val="000000"/>
          <w:sz w:val="22"/>
          <w:szCs w:val="22"/>
        </w:rPr>
      </w:pPr>
    </w:p>
    <w:p w:rsidR="00972617" w:rsidRPr="008A3ACC" w:rsidRDefault="00972617" w:rsidP="000638D3">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9561EE">
        <w:rPr>
          <w:rFonts w:ascii="Tahoma" w:hAnsi="Tahoma" w:cs="Tahoma"/>
          <w:b/>
          <w:color w:val="000000"/>
          <w:sz w:val="22"/>
          <w:szCs w:val="22"/>
        </w:rPr>
        <w:t>4</w:t>
      </w:r>
      <w:r w:rsidR="00F70FBC" w:rsidRPr="008A3ACC">
        <w:rPr>
          <w:rFonts w:ascii="Tahoma" w:hAnsi="Tahoma" w:cs="Tahoma"/>
          <w:b/>
          <w:color w:val="000000"/>
          <w:sz w:val="22"/>
          <w:szCs w:val="22"/>
        </w:rPr>
        <w:t>.2</w:t>
      </w:r>
      <w:r w:rsidRPr="008A3ACC">
        <w:rPr>
          <w:rFonts w:ascii="Tahoma" w:hAnsi="Tahoma" w:cs="Tahoma"/>
          <w:b/>
          <w:color w:val="000000"/>
          <w:sz w:val="22"/>
          <w:szCs w:val="22"/>
        </w:rPr>
        <w:t xml:space="preserve"> Ατομικά όργανα</w:t>
      </w:r>
    </w:p>
    <w:p w:rsidR="00972617" w:rsidRPr="008A3ACC" w:rsidRDefault="00972617" w:rsidP="000638D3">
      <w:pPr>
        <w:autoSpaceDE w:val="0"/>
        <w:autoSpaceDN w:val="0"/>
        <w:adjustRightInd w:val="0"/>
        <w:jc w:val="both"/>
        <w:rPr>
          <w:rFonts w:ascii="Tahoma" w:hAnsi="Tahoma" w:cs="Tahoma"/>
          <w:b/>
          <w:color w:val="000000"/>
          <w:sz w:val="22"/>
          <w:szCs w:val="22"/>
          <w:u w:val="single"/>
        </w:rPr>
      </w:pPr>
      <w:r w:rsidRPr="008A3ACC">
        <w:rPr>
          <w:rFonts w:ascii="Tahoma" w:hAnsi="Tahoma" w:cs="Tahoma"/>
          <w:color w:val="000000"/>
          <w:sz w:val="22"/>
          <w:szCs w:val="22"/>
        </w:rPr>
        <w:t xml:space="preserve">Ατομικά όργανα Ρίψεων μπορούν να χρησιμοποιηθούν μόνο με την προϋπόθεση ότι θα προσκομιστούν στην Αίθουσα Κλήσεως </w:t>
      </w:r>
      <w:r w:rsidRPr="008A3ACC">
        <w:rPr>
          <w:rFonts w:ascii="Tahoma" w:hAnsi="Tahoma" w:cs="Tahoma"/>
          <w:b/>
          <w:color w:val="000000"/>
          <w:sz w:val="22"/>
          <w:szCs w:val="22"/>
          <w:u w:val="single"/>
        </w:rPr>
        <w:t>μία (1) ώρα πριν από την ώρα διεξαγωγής του αγωνίσματος για έλεγχο και στη συνέχεια να παραδοθούν στον Έφορο του Αγωνίσματος.</w:t>
      </w:r>
    </w:p>
    <w:p w:rsidR="00B04C0D" w:rsidRPr="008A3ACC" w:rsidRDefault="00B04C0D" w:rsidP="000638D3">
      <w:pPr>
        <w:autoSpaceDE w:val="0"/>
        <w:autoSpaceDN w:val="0"/>
        <w:adjustRightInd w:val="0"/>
        <w:jc w:val="both"/>
        <w:rPr>
          <w:rFonts w:ascii="Tahoma" w:hAnsi="Tahoma" w:cs="Tahoma"/>
          <w:b/>
          <w:color w:val="000000"/>
          <w:sz w:val="22"/>
          <w:szCs w:val="22"/>
        </w:rPr>
      </w:pPr>
    </w:p>
    <w:p w:rsidR="00DA2590" w:rsidRPr="008A3ACC" w:rsidRDefault="00DA2590" w:rsidP="00BF4B5F">
      <w:pPr>
        <w:overflowPunct w:val="0"/>
        <w:autoSpaceDE w:val="0"/>
        <w:autoSpaceDN w:val="0"/>
        <w:adjustRightInd w:val="0"/>
        <w:jc w:val="both"/>
        <w:rPr>
          <w:rFonts w:ascii="Tahoma" w:hAnsi="Tahoma" w:cs="Tahoma"/>
          <w:b/>
          <w:bCs/>
          <w:sz w:val="22"/>
          <w:szCs w:val="22"/>
          <w:lang w:eastAsia="en-US"/>
        </w:rPr>
      </w:pPr>
      <w:r w:rsidRPr="008A3ACC">
        <w:rPr>
          <w:rFonts w:ascii="Tahoma" w:hAnsi="Tahoma" w:cs="Tahoma"/>
          <w:b/>
          <w:bCs/>
          <w:sz w:val="22"/>
          <w:szCs w:val="22"/>
          <w:lang w:eastAsia="en-US"/>
        </w:rPr>
        <w:t>1</w:t>
      </w:r>
      <w:r w:rsidR="009561EE">
        <w:rPr>
          <w:rFonts w:ascii="Tahoma" w:hAnsi="Tahoma" w:cs="Tahoma"/>
          <w:b/>
          <w:bCs/>
          <w:sz w:val="22"/>
          <w:szCs w:val="22"/>
          <w:lang w:eastAsia="en-US"/>
        </w:rPr>
        <w:t>4</w:t>
      </w:r>
      <w:r w:rsidRPr="008A3ACC">
        <w:rPr>
          <w:rFonts w:ascii="Tahoma" w:hAnsi="Tahoma" w:cs="Tahoma"/>
          <w:b/>
          <w:bCs/>
          <w:sz w:val="22"/>
          <w:szCs w:val="22"/>
          <w:lang w:eastAsia="en-US"/>
        </w:rPr>
        <w:t>.</w:t>
      </w:r>
      <w:r w:rsidR="00BF4B5F" w:rsidRPr="008A3ACC">
        <w:rPr>
          <w:rFonts w:ascii="Tahoma" w:hAnsi="Tahoma" w:cs="Tahoma"/>
          <w:b/>
          <w:bCs/>
          <w:sz w:val="22"/>
          <w:szCs w:val="22"/>
          <w:lang w:eastAsia="en-US"/>
        </w:rPr>
        <w:t>3</w:t>
      </w:r>
      <w:r w:rsidRPr="008A3ACC">
        <w:rPr>
          <w:rFonts w:ascii="Tahoma" w:hAnsi="Tahoma" w:cs="Tahoma"/>
          <w:b/>
          <w:bCs/>
          <w:sz w:val="22"/>
          <w:szCs w:val="22"/>
          <w:lang w:eastAsia="en-US"/>
        </w:rPr>
        <w:t xml:space="preserve"> </w:t>
      </w:r>
      <w:r w:rsidR="00BF4B5F" w:rsidRPr="008A3ACC">
        <w:rPr>
          <w:rFonts w:ascii="Tahoma" w:hAnsi="Tahoma" w:cs="Tahoma"/>
          <w:b/>
          <w:bCs/>
          <w:sz w:val="22"/>
          <w:szCs w:val="22"/>
          <w:lang w:eastAsia="en-US"/>
        </w:rPr>
        <w:t>Αγωνιστική στολή-εμφάνιση (υπόδειγμα στον Πίνακα 1)</w:t>
      </w:r>
    </w:p>
    <w:p w:rsidR="003761C8" w:rsidRPr="003761C8" w:rsidRDefault="003761C8" w:rsidP="003761C8">
      <w:pPr>
        <w:jc w:val="both"/>
        <w:rPr>
          <w:rFonts w:ascii="Tahoma" w:hAnsi="Tahoma" w:cs="Tahoma"/>
          <w:sz w:val="22"/>
          <w:szCs w:val="22"/>
        </w:rPr>
      </w:pPr>
      <w:r w:rsidRPr="003761C8">
        <w:rPr>
          <w:rFonts w:ascii="Tahoma" w:hAnsi="Tahoma" w:cs="Tahoma"/>
          <w:sz w:val="22"/>
          <w:szCs w:val="22"/>
        </w:rPr>
        <w:t xml:space="preserve">Οι αθλητές-τριες θα πρέπει να φορούν και να αγωνίζονται </w:t>
      </w:r>
      <w:r w:rsidRPr="003761C8">
        <w:rPr>
          <w:rFonts w:ascii="Tahoma" w:hAnsi="Tahoma" w:cs="Tahoma"/>
          <w:b/>
          <w:sz w:val="22"/>
          <w:szCs w:val="22"/>
          <w:u w:val="single"/>
        </w:rPr>
        <w:t>ΜΟΝΟ</w:t>
      </w:r>
      <w:r w:rsidRPr="003761C8">
        <w:rPr>
          <w:rFonts w:ascii="Tahoma" w:hAnsi="Tahoma" w:cs="Tahoma"/>
          <w:sz w:val="22"/>
          <w:szCs w:val="22"/>
        </w:rPr>
        <w:t xml:space="preserve"> με την επίσημη στολή (φανέλα, σορτς) του συλλόγου στον οποίο ανήκουν. Οι υπεύθυνοι των συλλόγων θα πρέπει να βεβαιωθούν ότι οι Κανονισμοί της Διεθνούς Ομοσπονδίας Στίβου (</w:t>
      </w:r>
      <w:r w:rsidRPr="003761C8">
        <w:rPr>
          <w:rFonts w:ascii="Tahoma" w:hAnsi="Tahoma" w:cs="Tahoma"/>
          <w:sz w:val="22"/>
          <w:szCs w:val="22"/>
          <w:lang w:val="en-US"/>
        </w:rPr>
        <w:t>WORLD</w:t>
      </w:r>
      <w:r w:rsidRPr="003761C8">
        <w:rPr>
          <w:rFonts w:ascii="Tahoma" w:hAnsi="Tahoma" w:cs="Tahoma"/>
          <w:sz w:val="22"/>
          <w:szCs w:val="22"/>
        </w:rPr>
        <w:t xml:space="preserve"> </w:t>
      </w:r>
      <w:r w:rsidRPr="003761C8">
        <w:rPr>
          <w:rFonts w:ascii="Tahoma" w:hAnsi="Tahoma" w:cs="Tahoma"/>
          <w:sz w:val="22"/>
          <w:szCs w:val="22"/>
          <w:lang w:val="en-US"/>
        </w:rPr>
        <w:t>ATHLETICS</w:t>
      </w:r>
      <w:r w:rsidRPr="003761C8">
        <w:rPr>
          <w:rFonts w:ascii="Tahoma" w:hAnsi="Tahoma" w:cs="Tahoma"/>
          <w:sz w:val="22"/>
          <w:szCs w:val="22"/>
        </w:rPr>
        <w:t>) που αφορούν τη Διαφήμιση θα εφαρμόζονται και οι οποίοι είναι διαθέσιμοι στην ηλεκτρονική διεύθυνση:</w:t>
      </w:r>
    </w:p>
    <w:p w:rsidR="003761C8" w:rsidRPr="003761C8" w:rsidRDefault="00013A48" w:rsidP="003761C8">
      <w:pPr>
        <w:jc w:val="both"/>
        <w:rPr>
          <w:rFonts w:ascii="Tahoma" w:hAnsi="Tahoma" w:cs="Tahoma"/>
          <w:b/>
          <w:bCs/>
          <w:sz w:val="22"/>
          <w:szCs w:val="22"/>
        </w:rPr>
      </w:pPr>
      <w:hyperlink r:id="rId10" w:history="1">
        <w:r w:rsidR="003761C8" w:rsidRPr="003761C8">
          <w:rPr>
            <w:rFonts w:ascii="Tahoma" w:hAnsi="Tahoma" w:cs="Tahoma"/>
            <w:b/>
            <w:bCs/>
            <w:color w:val="0000FF"/>
            <w:sz w:val="22"/>
            <w:szCs w:val="22"/>
            <w:u w:val="single"/>
            <w:lang w:val="en-US"/>
          </w:rPr>
          <w:t>https</w:t>
        </w:r>
        <w:r w:rsidR="003761C8" w:rsidRPr="003761C8">
          <w:rPr>
            <w:rFonts w:ascii="Tahoma" w:hAnsi="Tahoma" w:cs="Tahoma"/>
            <w:b/>
            <w:bCs/>
            <w:color w:val="0000FF"/>
            <w:sz w:val="22"/>
            <w:szCs w:val="22"/>
            <w:u w:val="single"/>
          </w:rPr>
          <w:t>://</w:t>
        </w:r>
        <w:r w:rsidR="003761C8" w:rsidRPr="003761C8">
          <w:rPr>
            <w:rFonts w:ascii="Tahoma" w:hAnsi="Tahoma" w:cs="Tahoma"/>
            <w:b/>
            <w:bCs/>
            <w:color w:val="0000FF"/>
            <w:sz w:val="22"/>
            <w:szCs w:val="22"/>
            <w:u w:val="single"/>
            <w:lang w:val="en-US"/>
          </w:rPr>
          <w:t>www</w:t>
        </w:r>
        <w:r w:rsidR="003761C8" w:rsidRPr="003761C8">
          <w:rPr>
            <w:rFonts w:ascii="Tahoma" w:hAnsi="Tahoma" w:cs="Tahoma"/>
            <w:b/>
            <w:bCs/>
            <w:color w:val="0000FF"/>
            <w:sz w:val="22"/>
            <w:szCs w:val="22"/>
            <w:u w:val="single"/>
          </w:rPr>
          <w:t>.</w:t>
        </w:r>
        <w:proofErr w:type="spellStart"/>
        <w:r w:rsidR="003761C8" w:rsidRPr="003761C8">
          <w:rPr>
            <w:rFonts w:ascii="Tahoma" w:hAnsi="Tahoma" w:cs="Tahoma"/>
            <w:b/>
            <w:bCs/>
            <w:color w:val="0000FF"/>
            <w:sz w:val="22"/>
            <w:szCs w:val="22"/>
            <w:u w:val="single"/>
            <w:lang w:val="en-US"/>
          </w:rPr>
          <w:t>worldathletics</w:t>
        </w:r>
        <w:proofErr w:type="spellEnd"/>
        <w:r w:rsidR="003761C8" w:rsidRPr="003761C8">
          <w:rPr>
            <w:rFonts w:ascii="Tahoma" w:hAnsi="Tahoma" w:cs="Tahoma"/>
            <w:b/>
            <w:bCs/>
            <w:color w:val="0000FF"/>
            <w:sz w:val="22"/>
            <w:szCs w:val="22"/>
            <w:u w:val="single"/>
          </w:rPr>
          <w:t>.</w:t>
        </w:r>
        <w:r w:rsidR="003761C8" w:rsidRPr="003761C8">
          <w:rPr>
            <w:rFonts w:ascii="Tahoma" w:hAnsi="Tahoma" w:cs="Tahoma"/>
            <w:b/>
            <w:bCs/>
            <w:color w:val="0000FF"/>
            <w:sz w:val="22"/>
            <w:szCs w:val="22"/>
            <w:u w:val="single"/>
            <w:lang w:val="en-US"/>
          </w:rPr>
          <w:t>org</w:t>
        </w:r>
        <w:r w:rsidR="003761C8" w:rsidRPr="003761C8">
          <w:rPr>
            <w:rFonts w:ascii="Tahoma" w:hAnsi="Tahoma" w:cs="Tahoma"/>
            <w:b/>
            <w:bCs/>
            <w:color w:val="0000FF"/>
            <w:sz w:val="22"/>
            <w:szCs w:val="22"/>
            <w:u w:val="single"/>
          </w:rPr>
          <w:t>/</w:t>
        </w:r>
        <w:r w:rsidR="003761C8" w:rsidRPr="003761C8">
          <w:rPr>
            <w:rFonts w:ascii="Tahoma" w:hAnsi="Tahoma" w:cs="Tahoma"/>
            <w:b/>
            <w:bCs/>
            <w:color w:val="0000FF"/>
            <w:sz w:val="22"/>
            <w:szCs w:val="22"/>
            <w:u w:val="single"/>
            <w:lang w:val="en-US"/>
          </w:rPr>
          <w:t>about</w:t>
        </w:r>
        <w:r w:rsidR="003761C8" w:rsidRPr="003761C8">
          <w:rPr>
            <w:rFonts w:ascii="Tahoma" w:hAnsi="Tahoma" w:cs="Tahoma"/>
            <w:b/>
            <w:bCs/>
            <w:color w:val="0000FF"/>
            <w:sz w:val="22"/>
            <w:szCs w:val="22"/>
            <w:u w:val="single"/>
          </w:rPr>
          <w:t>-</w:t>
        </w:r>
        <w:proofErr w:type="spellStart"/>
        <w:r w:rsidR="003761C8" w:rsidRPr="003761C8">
          <w:rPr>
            <w:rFonts w:ascii="Tahoma" w:hAnsi="Tahoma" w:cs="Tahoma"/>
            <w:b/>
            <w:bCs/>
            <w:color w:val="0000FF"/>
            <w:sz w:val="22"/>
            <w:szCs w:val="22"/>
            <w:u w:val="single"/>
            <w:lang w:val="en-US"/>
          </w:rPr>
          <w:t>iaaf</w:t>
        </w:r>
        <w:proofErr w:type="spellEnd"/>
        <w:r w:rsidR="003761C8" w:rsidRPr="003761C8">
          <w:rPr>
            <w:rFonts w:ascii="Tahoma" w:hAnsi="Tahoma" w:cs="Tahoma"/>
            <w:b/>
            <w:bCs/>
            <w:color w:val="0000FF"/>
            <w:sz w:val="22"/>
            <w:szCs w:val="22"/>
            <w:u w:val="single"/>
          </w:rPr>
          <w:t>/</w:t>
        </w:r>
        <w:r w:rsidR="003761C8" w:rsidRPr="003761C8">
          <w:rPr>
            <w:rFonts w:ascii="Tahoma" w:hAnsi="Tahoma" w:cs="Tahoma"/>
            <w:b/>
            <w:bCs/>
            <w:color w:val="0000FF"/>
            <w:sz w:val="22"/>
            <w:szCs w:val="22"/>
            <w:u w:val="single"/>
            <w:lang w:val="en-US"/>
          </w:rPr>
          <w:t>documents</w:t>
        </w:r>
        <w:r w:rsidR="003761C8" w:rsidRPr="003761C8">
          <w:rPr>
            <w:rFonts w:ascii="Tahoma" w:hAnsi="Tahoma" w:cs="Tahoma"/>
            <w:b/>
            <w:bCs/>
            <w:color w:val="0000FF"/>
            <w:sz w:val="22"/>
            <w:szCs w:val="22"/>
            <w:u w:val="single"/>
          </w:rPr>
          <w:t>/</w:t>
        </w:r>
        <w:r w:rsidR="003761C8" w:rsidRPr="003761C8">
          <w:rPr>
            <w:rFonts w:ascii="Tahoma" w:hAnsi="Tahoma" w:cs="Tahoma"/>
            <w:b/>
            <w:bCs/>
            <w:color w:val="0000FF"/>
            <w:sz w:val="22"/>
            <w:szCs w:val="22"/>
            <w:u w:val="single"/>
            <w:lang w:val="en-US"/>
          </w:rPr>
          <w:t>book</w:t>
        </w:r>
        <w:r w:rsidR="003761C8" w:rsidRPr="003761C8">
          <w:rPr>
            <w:rFonts w:ascii="Tahoma" w:hAnsi="Tahoma" w:cs="Tahoma"/>
            <w:b/>
            <w:bCs/>
            <w:color w:val="0000FF"/>
            <w:sz w:val="22"/>
            <w:szCs w:val="22"/>
            <w:u w:val="single"/>
          </w:rPr>
          <w:t>-</w:t>
        </w:r>
        <w:r w:rsidR="003761C8" w:rsidRPr="003761C8">
          <w:rPr>
            <w:rFonts w:ascii="Tahoma" w:hAnsi="Tahoma" w:cs="Tahoma"/>
            <w:b/>
            <w:bCs/>
            <w:color w:val="0000FF"/>
            <w:sz w:val="22"/>
            <w:szCs w:val="22"/>
            <w:u w:val="single"/>
            <w:lang w:val="en-US"/>
          </w:rPr>
          <w:t>of</w:t>
        </w:r>
        <w:r w:rsidR="003761C8" w:rsidRPr="003761C8">
          <w:rPr>
            <w:rFonts w:ascii="Tahoma" w:hAnsi="Tahoma" w:cs="Tahoma"/>
            <w:b/>
            <w:bCs/>
            <w:color w:val="0000FF"/>
            <w:sz w:val="22"/>
            <w:szCs w:val="22"/>
            <w:u w:val="single"/>
          </w:rPr>
          <w:t>-</w:t>
        </w:r>
        <w:r w:rsidR="003761C8" w:rsidRPr="003761C8">
          <w:rPr>
            <w:rFonts w:ascii="Tahoma" w:hAnsi="Tahoma" w:cs="Tahoma"/>
            <w:b/>
            <w:bCs/>
            <w:color w:val="0000FF"/>
            <w:sz w:val="22"/>
            <w:szCs w:val="22"/>
            <w:u w:val="single"/>
            <w:lang w:val="en-US"/>
          </w:rPr>
          <w:t>rules</w:t>
        </w:r>
      </w:hyperlink>
    </w:p>
    <w:p w:rsidR="003761C8" w:rsidRPr="003761C8" w:rsidRDefault="003761C8" w:rsidP="003761C8">
      <w:pPr>
        <w:ind w:left="1440"/>
        <w:jc w:val="both"/>
        <w:rPr>
          <w:rFonts w:ascii="Tahoma" w:hAnsi="Tahoma" w:cs="Tahoma"/>
          <w:sz w:val="22"/>
          <w:szCs w:val="22"/>
        </w:rPr>
      </w:pPr>
    </w:p>
    <w:p w:rsidR="003761C8" w:rsidRPr="003761C8" w:rsidRDefault="003761C8" w:rsidP="003761C8">
      <w:pPr>
        <w:jc w:val="both"/>
        <w:rPr>
          <w:rFonts w:ascii="Tahoma" w:hAnsi="Tahoma" w:cs="Tahoma"/>
          <w:sz w:val="22"/>
          <w:szCs w:val="22"/>
        </w:rPr>
      </w:pPr>
      <w:r w:rsidRPr="003761C8">
        <w:rPr>
          <w:rFonts w:ascii="Tahoma" w:hAnsi="Tahoma" w:cs="Tahoma"/>
          <w:sz w:val="22"/>
          <w:szCs w:val="22"/>
        </w:rPr>
        <w:t xml:space="preserve">Στην περίπτωση που η αγωνιστική εμφάνιση συλλόγου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rsidR="003761C8" w:rsidRPr="003761C8" w:rsidRDefault="003761C8" w:rsidP="003761C8">
      <w:pPr>
        <w:overflowPunct w:val="0"/>
        <w:autoSpaceDE w:val="0"/>
        <w:autoSpaceDN w:val="0"/>
        <w:adjustRightInd w:val="0"/>
        <w:jc w:val="both"/>
        <w:textAlignment w:val="baseline"/>
        <w:rPr>
          <w:rFonts w:ascii="Tahoma" w:hAnsi="Tahoma" w:cs="Tahoma"/>
          <w:bCs/>
          <w:sz w:val="22"/>
          <w:szCs w:val="22"/>
          <w:lang w:eastAsia="en-US"/>
        </w:rPr>
      </w:pPr>
    </w:p>
    <w:p w:rsidR="003761C8" w:rsidRPr="003761C8" w:rsidRDefault="003761C8" w:rsidP="003761C8">
      <w:pPr>
        <w:jc w:val="both"/>
        <w:rPr>
          <w:rFonts w:ascii="Tahoma" w:hAnsi="Tahoma" w:cs="Tahoma"/>
          <w:b/>
          <w:sz w:val="22"/>
          <w:szCs w:val="22"/>
          <w:u w:val="single"/>
        </w:rPr>
      </w:pPr>
      <w:r w:rsidRPr="003761C8">
        <w:rPr>
          <w:rFonts w:ascii="Tahoma" w:hAnsi="Tahoma" w:cs="Tahoma"/>
          <w:b/>
          <w:sz w:val="22"/>
          <w:szCs w:val="22"/>
          <w:u w:val="single"/>
        </w:rPr>
        <w:t>ΣΤΟΥΣ ΑΘΛΗΤΕΣ-ΤΡΙΕΣ ΠΟΥ Η ΣΤΟΛΗ ΕΙΝΑΙ ΔΙΑΦΟΡΕΤΙΚΗ ΑΠΟ ΑΥΤΗ ΤΗΣ ΕΠΙΣΗΜΗΣ ΣΤΟΛΗΣ ΤΟΥ ΣΥΛΛΟΓΟΥ ΤΟΥΣ ή ΔΕΝ ΣΥΜΜΟΡΦΩΝΟΝΤΑΙ ΜΕ ΟΣΑ ΑΝΑΦΕΡΟΝΤΑΙ ΠΑΡΑΠΑΝΩ ΓΙΑ ΤΗ ΔΙΑΦΗΜΙΣΗ ΔΕΝ ΘΑ ΤΟΥΣ ΕΠΙΤΡΕΠΕΤΑΙ ΝΑ ΑΓΩΝΙΣΤΟΥΝ.</w:t>
      </w:r>
    </w:p>
    <w:p w:rsidR="003761C8" w:rsidRPr="003761C8" w:rsidRDefault="003761C8" w:rsidP="003761C8">
      <w:pPr>
        <w:rPr>
          <w:rFonts w:ascii="Tahoma" w:hAnsi="Tahoma" w:cs="Tahoma"/>
          <w:sz w:val="22"/>
          <w:szCs w:val="22"/>
        </w:rPr>
      </w:pPr>
    </w:p>
    <w:p w:rsidR="003761C8" w:rsidRPr="003761C8" w:rsidRDefault="003761C8" w:rsidP="003761C8">
      <w:pPr>
        <w:jc w:val="both"/>
        <w:rPr>
          <w:rFonts w:ascii="Tahoma" w:hAnsi="Tahoma" w:cs="Tahoma"/>
          <w:sz w:val="22"/>
          <w:szCs w:val="22"/>
        </w:rPr>
      </w:pPr>
      <w:r w:rsidRPr="003761C8">
        <w:rPr>
          <w:rFonts w:ascii="Tahoma" w:hAnsi="Tahoma" w:cs="Tahoma"/>
          <w:sz w:val="22"/>
          <w:szCs w:val="22"/>
        </w:rPr>
        <w:t>Ο κανονισμός αυτός θα έχει εφαρμογή εκτός από την αγωνιστική εμφάνιση και για τη φόρμα του αθλητή-τριας.</w:t>
      </w:r>
    </w:p>
    <w:p w:rsidR="003761C8" w:rsidRPr="008A3ACC" w:rsidRDefault="003761C8" w:rsidP="00556274">
      <w:pPr>
        <w:jc w:val="both"/>
        <w:rPr>
          <w:rFonts w:ascii="Tahoma" w:hAnsi="Tahoma" w:cs="Tahoma"/>
          <w:sz w:val="22"/>
          <w:szCs w:val="22"/>
        </w:rPr>
      </w:pPr>
    </w:p>
    <w:p w:rsidR="00DA2590" w:rsidRPr="008A3ACC" w:rsidRDefault="00DA2590" w:rsidP="00556274">
      <w:pPr>
        <w:rPr>
          <w:rFonts w:ascii="Tahoma" w:hAnsi="Tahoma" w:cs="Tahoma"/>
          <w:b/>
          <w:sz w:val="22"/>
          <w:szCs w:val="22"/>
        </w:rPr>
      </w:pPr>
      <w:r w:rsidRPr="008A3ACC">
        <w:rPr>
          <w:rFonts w:ascii="Tahoma" w:hAnsi="Tahoma" w:cs="Tahoma"/>
          <w:b/>
          <w:sz w:val="22"/>
          <w:szCs w:val="22"/>
        </w:rPr>
        <w:t>1</w:t>
      </w:r>
      <w:r w:rsidR="009561EE">
        <w:rPr>
          <w:rFonts w:ascii="Tahoma" w:hAnsi="Tahoma" w:cs="Tahoma"/>
          <w:b/>
          <w:sz w:val="22"/>
          <w:szCs w:val="22"/>
        </w:rPr>
        <w:t>4</w:t>
      </w:r>
      <w:r w:rsidRPr="008A3ACC">
        <w:rPr>
          <w:rFonts w:ascii="Tahoma" w:hAnsi="Tahoma" w:cs="Tahoma"/>
          <w:b/>
          <w:sz w:val="22"/>
          <w:szCs w:val="22"/>
        </w:rPr>
        <w:t>.</w:t>
      </w:r>
      <w:r w:rsidR="00556274" w:rsidRPr="008A3ACC">
        <w:rPr>
          <w:rFonts w:ascii="Tahoma" w:hAnsi="Tahoma" w:cs="Tahoma"/>
          <w:b/>
          <w:sz w:val="22"/>
          <w:szCs w:val="22"/>
        </w:rPr>
        <w:t>4</w:t>
      </w:r>
      <w:r w:rsidRPr="008A3ACC">
        <w:rPr>
          <w:rFonts w:ascii="Tahoma" w:hAnsi="Tahoma" w:cs="Tahoma"/>
          <w:b/>
          <w:sz w:val="22"/>
          <w:szCs w:val="22"/>
        </w:rPr>
        <w:t xml:space="preserve"> Αριθμοί συμμετοχής</w:t>
      </w:r>
    </w:p>
    <w:p w:rsidR="00DA2590" w:rsidRPr="008A3ACC" w:rsidRDefault="00DA2590" w:rsidP="00556274">
      <w:pPr>
        <w:jc w:val="both"/>
        <w:rPr>
          <w:rFonts w:ascii="Tahoma" w:hAnsi="Tahoma" w:cs="Tahoma"/>
          <w:sz w:val="22"/>
          <w:szCs w:val="22"/>
        </w:rPr>
      </w:pPr>
      <w:r w:rsidRPr="008A3ACC">
        <w:rPr>
          <w:rFonts w:ascii="Tahoma" w:hAnsi="Tahoma" w:cs="Tahoma"/>
          <w:sz w:val="22"/>
          <w:szCs w:val="22"/>
        </w:rPr>
        <w:t>Κάθε αθλητής θα λαμβάνει ένα</w:t>
      </w:r>
      <w:r w:rsidR="006A7177">
        <w:rPr>
          <w:rFonts w:ascii="Tahoma" w:hAnsi="Tahoma" w:cs="Tahoma"/>
          <w:sz w:val="22"/>
          <w:szCs w:val="22"/>
        </w:rPr>
        <w:t>ν</w:t>
      </w:r>
      <w:r w:rsidRPr="008A3ACC">
        <w:rPr>
          <w:rFonts w:ascii="Tahoma" w:hAnsi="Tahoma" w:cs="Tahoma"/>
          <w:sz w:val="22"/>
          <w:szCs w:val="22"/>
        </w:rPr>
        <w:t xml:space="preserve"> (1) προσωπικό αριθμό και ο οποίος θα πρέπει να τοποθετείται στο μπροστινό μέρος της αγωνιστικής ενδυμασίας.</w:t>
      </w:r>
    </w:p>
    <w:p w:rsidR="00DA2590" w:rsidRPr="008A3ACC" w:rsidRDefault="00DA2590" w:rsidP="00DA2590">
      <w:pPr>
        <w:jc w:val="both"/>
        <w:rPr>
          <w:rFonts w:ascii="Tahoma" w:hAnsi="Tahoma" w:cs="Tahoma"/>
          <w:sz w:val="22"/>
          <w:szCs w:val="22"/>
        </w:rPr>
      </w:pPr>
    </w:p>
    <w:p w:rsidR="00DA2590" w:rsidRPr="008A3ACC" w:rsidRDefault="00DA2590" w:rsidP="00556274">
      <w:pPr>
        <w:jc w:val="both"/>
        <w:rPr>
          <w:rFonts w:ascii="Tahoma" w:hAnsi="Tahoma" w:cs="Tahoma"/>
          <w:sz w:val="22"/>
          <w:szCs w:val="22"/>
        </w:rPr>
      </w:pPr>
      <w:r w:rsidRPr="008A3ACC">
        <w:rPr>
          <w:rFonts w:ascii="Tahoma" w:hAnsi="Tahoma" w:cs="Tahoma"/>
          <w:sz w:val="22"/>
          <w:szCs w:val="22"/>
        </w:rPr>
        <w:t>Ο αριθμός συμμετοχής πρέπει να συγκρατείται με τις 4 παραμάνες, μία σε κάθε γωνία, με τέτοιο τρόπο ώστε να μην πέφτουν και, επιπλέον, πρέπει να τοποθετούνται με τέτοιο τρόπο ώστε να είναι απολύτως ορατοί  κατά τη διάρκεια του αγώνα.</w:t>
      </w:r>
    </w:p>
    <w:p w:rsidR="00DA2590" w:rsidRPr="008A3ACC" w:rsidRDefault="00DA2590" w:rsidP="00DA2590">
      <w:pPr>
        <w:jc w:val="both"/>
        <w:rPr>
          <w:rFonts w:ascii="Tahoma" w:hAnsi="Tahoma" w:cs="Tahoma"/>
          <w:sz w:val="22"/>
          <w:szCs w:val="22"/>
        </w:rPr>
      </w:pPr>
    </w:p>
    <w:p w:rsidR="00DA2590" w:rsidRPr="008A3ACC" w:rsidRDefault="00DA2590" w:rsidP="00556274">
      <w:pPr>
        <w:jc w:val="both"/>
        <w:rPr>
          <w:rFonts w:ascii="Tahoma" w:hAnsi="Tahoma" w:cs="Tahoma"/>
          <w:b/>
          <w:sz w:val="22"/>
          <w:szCs w:val="22"/>
          <w:u w:val="single"/>
        </w:rPr>
      </w:pPr>
      <w:r w:rsidRPr="008A3ACC">
        <w:rPr>
          <w:rFonts w:ascii="Tahoma" w:hAnsi="Tahoma" w:cs="Tahoma"/>
          <w:b/>
          <w:sz w:val="22"/>
          <w:szCs w:val="22"/>
          <w:u w:val="single"/>
        </w:rPr>
        <w:t>ΠΡΟΣΟΧΗ: ΟΙ ΑΡΙΘΜΟΙ ΣΥΜΜΕΤΟΧΗΣ ΔΕΝ ΠΡΕΠΕΙ ΝΑ ΚΟΒΟΝΤΑΙ, ΝΑ ΔΙΠΛΩΝΟΝΤΑΙ ΚΑΘΩΣ ΚΑΙ ΝΑ ΚΑΛΥΠΤΟΝΤΑΙ ΜΕ ΟΠΟΙΟΝΔΗΠΟΤΕ ΤΡΟΠΟ.</w:t>
      </w:r>
    </w:p>
    <w:p w:rsidR="00DA2590" w:rsidRPr="008A3ACC" w:rsidRDefault="00DA2590" w:rsidP="00DA2590">
      <w:pPr>
        <w:ind w:left="1440"/>
        <w:jc w:val="both"/>
        <w:rPr>
          <w:rFonts w:ascii="Tahoma" w:hAnsi="Tahoma" w:cs="Tahoma"/>
          <w:b/>
          <w:sz w:val="22"/>
          <w:szCs w:val="22"/>
          <w:highlight w:val="yellow"/>
          <w:u w:val="single"/>
        </w:rPr>
      </w:pPr>
    </w:p>
    <w:p w:rsidR="00556274" w:rsidRPr="008A3ACC" w:rsidRDefault="00556274" w:rsidP="00556274">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9561EE">
        <w:rPr>
          <w:rFonts w:ascii="Tahoma" w:hAnsi="Tahoma" w:cs="Tahoma"/>
          <w:b/>
          <w:color w:val="000000"/>
          <w:sz w:val="22"/>
          <w:szCs w:val="22"/>
        </w:rPr>
        <w:t>4</w:t>
      </w:r>
      <w:r w:rsidRPr="008A3ACC">
        <w:rPr>
          <w:rFonts w:ascii="Tahoma" w:hAnsi="Tahoma" w:cs="Tahoma"/>
          <w:b/>
          <w:color w:val="000000"/>
          <w:sz w:val="22"/>
          <w:szCs w:val="22"/>
        </w:rPr>
        <w:t>.5 Κανονισμοί διεξαγωγής διοργάνωσης</w:t>
      </w:r>
    </w:p>
    <w:p w:rsidR="00556274" w:rsidRPr="008A3ACC" w:rsidRDefault="00556274" w:rsidP="00556274">
      <w:pPr>
        <w:autoSpaceDE w:val="0"/>
        <w:autoSpaceDN w:val="0"/>
        <w:adjustRightInd w:val="0"/>
        <w:jc w:val="both"/>
        <w:rPr>
          <w:rFonts w:ascii="Tahoma" w:hAnsi="Tahoma" w:cs="Tahoma"/>
          <w:color w:val="000000"/>
          <w:sz w:val="22"/>
          <w:szCs w:val="22"/>
        </w:rPr>
      </w:pPr>
      <w:r w:rsidRPr="008A3ACC">
        <w:rPr>
          <w:rFonts w:ascii="Tahoma" w:hAnsi="Tahoma" w:cs="Tahoma"/>
          <w:color w:val="000000"/>
          <w:sz w:val="22"/>
          <w:szCs w:val="22"/>
        </w:rPr>
        <w:t xml:space="preserve">Τα αγωνίσματα θα διεξαχθούν σύμφωνα με τους κανονισμούς στίβου της </w:t>
      </w:r>
      <w:r w:rsidR="00D43C81">
        <w:rPr>
          <w:rFonts w:ascii="Tahoma" w:hAnsi="Tahoma" w:cs="Tahoma"/>
          <w:color w:val="000000"/>
          <w:sz w:val="22"/>
          <w:szCs w:val="22"/>
          <w:lang w:val="en-US"/>
        </w:rPr>
        <w:t>World</w:t>
      </w:r>
      <w:r w:rsidR="00D43C81" w:rsidRPr="00D43C81">
        <w:rPr>
          <w:rFonts w:ascii="Tahoma" w:hAnsi="Tahoma" w:cs="Tahoma"/>
          <w:color w:val="000000"/>
          <w:sz w:val="22"/>
          <w:szCs w:val="22"/>
        </w:rPr>
        <w:t xml:space="preserve"> </w:t>
      </w:r>
      <w:r w:rsidR="00D43C81">
        <w:rPr>
          <w:rFonts w:ascii="Tahoma" w:hAnsi="Tahoma" w:cs="Tahoma"/>
          <w:color w:val="000000"/>
          <w:sz w:val="22"/>
          <w:szCs w:val="22"/>
          <w:lang w:val="en-US"/>
        </w:rPr>
        <w:t>Athletics</w:t>
      </w:r>
      <w:r w:rsidRPr="008A3ACC">
        <w:rPr>
          <w:rFonts w:ascii="Tahoma" w:hAnsi="Tahoma" w:cs="Tahoma"/>
          <w:color w:val="000000"/>
          <w:sz w:val="22"/>
          <w:szCs w:val="22"/>
        </w:rPr>
        <w:t xml:space="preserve"> 20</w:t>
      </w:r>
      <w:r w:rsidR="00104CCE" w:rsidRPr="008A3ACC">
        <w:rPr>
          <w:rFonts w:ascii="Tahoma" w:hAnsi="Tahoma" w:cs="Tahoma"/>
          <w:color w:val="000000"/>
          <w:sz w:val="22"/>
          <w:szCs w:val="22"/>
        </w:rPr>
        <w:t>20</w:t>
      </w:r>
      <w:r w:rsidRPr="008A3ACC">
        <w:rPr>
          <w:rFonts w:ascii="Tahoma" w:hAnsi="Tahoma" w:cs="Tahoma"/>
          <w:color w:val="000000"/>
          <w:sz w:val="22"/>
          <w:szCs w:val="22"/>
        </w:rPr>
        <w:t xml:space="preserve"> – 20</w:t>
      </w:r>
      <w:r w:rsidR="00426822" w:rsidRPr="008A3ACC">
        <w:rPr>
          <w:rFonts w:ascii="Tahoma" w:hAnsi="Tahoma" w:cs="Tahoma"/>
          <w:color w:val="000000"/>
          <w:sz w:val="22"/>
          <w:szCs w:val="22"/>
        </w:rPr>
        <w:t>21</w:t>
      </w:r>
      <w:r w:rsidRPr="008A3ACC">
        <w:rPr>
          <w:rFonts w:ascii="Tahoma" w:hAnsi="Tahoma" w:cs="Tahoma"/>
          <w:color w:val="000000"/>
          <w:sz w:val="22"/>
          <w:szCs w:val="22"/>
        </w:rPr>
        <w:t xml:space="preserve"> και του Σ.Ε.Γ.Α.Σ.</w:t>
      </w:r>
    </w:p>
    <w:p w:rsidR="00556274" w:rsidRPr="008A3ACC" w:rsidRDefault="00556274" w:rsidP="00556274">
      <w:pPr>
        <w:autoSpaceDE w:val="0"/>
        <w:autoSpaceDN w:val="0"/>
        <w:adjustRightInd w:val="0"/>
        <w:jc w:val="both"/>
        <w:rPr>
          <w:rFonts w:ascii="Tahoma" w:hAnsi="Tahoma" w:cs="Tahoma"/>
          <w:b/>
          <w:color w:val="000000"/>
          <w:sz w:val="22"/>
          <w:szCs w:val="22"/>
        </w:rPr>
      </w:pPr>
    </w:p>
    <w:p w:rsidR="008A3ACC" w:rsidRPr="008A3ACC" w:rsidRDefault="008A3ACC" w:rsidP="008A3ACC">
      <w:pPr>
        <w:rPr>
          <w:rFonts w:ascii="Tahoma" w:hAnsi="Tahoma" w:cs="Tahoma"/>
          <w:bCs/>
          <w:sz w:val="22"/>
          <w:szCs w:val="22"/>
        </w:rPr>
      </w:pPr>
      <w:r w:rsidRPr="008A3ACC">
        <w:rPr>
          <w:rFonts w:ascii="Tahoma" w:hAnsi="Tahoma" w:cs="Tahoma"/>
          <w:b/>
          <w:sz w:val="22"/>
          <w:szCs w:val="22"/>
        </w:rPr>
        <w:t>1</w:t>
      </w:r>
      <w:r w:rsidR="009561EE">
        <w:rPr>
          <w:rFonts w:ascii="Tahoma" w:hAnsi="Tahoma" w:cs="Tahoma"/>
          <w:b/>
          <w:sz w:val="22"/>
          <w:szCs w:val="22"/>
        </w:rPr>
        <w:t>4</w:t>
      </w:r>
      <w:r w:rsidRPr="008A3ACC">
        <w:rPr>
          <w:rFonts w:ascii="Tahoma" w:hAnsi="Tahoma" w:cs="Tahoma"/>
          <w:b/>
          <w:sz w:val="22"/>
          <w:szCs w:val="22"/>
        </w:rPr>
        <w:t xml:space="preserve">.6  Ενστάσεις και εφέσεις </w:t>
      </w:r>
      <w:r w:rsidRPr="008A3ACC">
        <w:rPr>
          <w:rFonts w:ascii="Tahoma" w:hAnsi="Tahoma" w:cs="Tahoma"/>
          <w:bCs/>
          <w:sz w:val="22"/>
          <w:szCs w:val="22"/>
        </w:rPr>
        <w:t>(άρθρο 8 Τεχνικών Κανονισμών πρώην 146)</w:t>
      </w:r>
    </w:p>
    <w:p w:rsidR="008A3ACC" w:rsidRPr="008A3ACC" w:rsidRDefault="008A3ACC" w:rsidP="008A3ACC">
      <w:pPr>
        <w:jc w:val="both"/>
        <w:rPr>
          <w:rFonts w:ascii="Tahoma" w:eastAsiaTheme="minorHAnsi" w:hAnsi="Tahoma" w:cs="Tahoma"/>
          <w:sz w:val="22"/>
          <w:szCs w:val="22"/>
          <w:lang w:eastAsia="en-US"/>
        </w:rPr>
      </w:pPr>
      <w:r w:rsidRPr="008A3ACC">
        <w:rPr>
          <w:rFonts w:ascii="Tahoma" w:eastAsiaTheme="minorHAnsi" w:hAnsi="Tahoma" w:cs="Tahoma"/>
          <w:sz w:val="22"/>
          <w:szCs w:val="22"/>
          <w:lang w:eastAsia="en-US"/>
        </w:rPr>
        <w:t>Οι ενστάσεις - διαμαρτυρίες (</w:t>
      </w:r>
      <w:r w:rsidRPr="008A3ACC">
        <w:rPr>
          <w:rFonts w:ascii="Tahoma" w:eastAsiaTheme="minorHAnsi" w:hAnsi="Tahoma" w:cs="Tahoma"/>
          <w:sz w:val="22"/>
          <w:szCs w:val="22"/>
          <w:lang w:val="en-US" w:eastAsia="en-US"/>
        </w:rPr>
        <w:t>protests</w:t>
      </w:r>
      <w:r w:rsidRPr="008A3ACC">
        <w:rPr>
          <w:rFonts w:ascii="Tahoma" w:eastAsiaTheme="minorHAnsi" w:hAnsi="Tahoma" w:cs="Tahoma"/>
          <w:sz w:val="22"/>
          <w:szCs w:val="22"/>
          <w:lang w:eastAsia="en-US"/>
        </w:rPr>
        <w:t>) και οι εφέσεις (</w:t>
      </w:r>
      <w:r w:rsidRPr="008A3ACC">
        <w:rPr>
          <w:rFonts w:ascii="Tahoma" w:eastAsiaTheme="minorHAnsi" w:hAnsi="Tahoma" w:cs="Tahoma"/>
          <w:sz w:val="22"/>
          <w:szCs w:val="22"/>
          <w:lang w:val="en-US" w:eastAsia="en-US"/>
        </w:rPr>
        <w:t>appeals</w:t>
      </w:r>
      <w:r w:rsidRPr="008A3ACC">
        <w:rPr>
          <w:rFonts w:ascii="Tahoma" w:eastAsiaTheme="minorHAnsi" w:hAnsi="Tahoma" w:cs="Tahoma"/>
          <w:sz w:val="22"/>
          <w:szCs w:val="22"/>
          <w:lang w:eastAsia="en-US"/>
        </w:rPr>
        <w:t xml:space="preserve">) επιτρέπονται και θα διεκπεραιώνονται σύμφωνα με τον Κανονισμό 8 της </w:t>
      </w:r>
      <w:r w:rsidRPr="008A3ACC">
        <w:rPr>
          <w:rFonts w:ascii="Tahoma" w:eastAsiaTheme="minorHAnsi" w:hAnsi="Tahoma" w:cs="Tahoma"/>
          <w:sz w:val="22"/>
          <w:szCs w:val="22"/>
          <w:lang w:val="en-US" w:eastAsia="en-US"/>
        </w:rPr>
        <w:t>World</w:t>
      </w:r>
      <w:r w:rsidRPr="008A3ACC">
        <w:rPr>
          <w:rFonts w:ascii="Tahoma" w:eastAsiaTheme="minorHAnsi" w:hAnsi="Tahoma" w:cs="Tahoma"/>
          <w:sz w:val="22"/>
          <w:szCs w:val="22"/>
          <w:lang w:eastAsia="en-US"/>
        </w:rPr>
        <w:t xml:space="preserve"> </w:t>
      </w:r>
      <w:r w:rsidRPr="008A3ACC">
        <w:rPr>
          <w:rFonts w:ascii="Tahoma" w:eastAsiaTheme="minorHAnsi" w:hAnsi="Tahoma" w:cs="Tahoma"/>
          <w:sz w:val="22"/>
          <w:szCs w:val="22"/>
          <w:lang w:val="en-US" w:eastAsia="en-US"/>
        </w:rPr>
        <w:t>Athletics</w:t>
      </w:r>
      <w:r w:rsidRPr="008A3ACC">
        <w:rPr>
          <w:rFonts w:ascii="Tahoma" w:eastAsiaTheme="minorHAnsi" w:hAnsi="Tahoma" w:cs="Tahoma"/>
          <w:sz w:val="22"/>
          <w:szCs w:val="22"/>
          <w:lang w:eastAsia="en-US"/>
        </w:rPr>
        <w:t>. Αναλυτικά:</w:t>
      </w:r>
    </w:p>
    <w:p w:rsidR="008A3ACC" w:rsidRPr="008A3ACC" w:rsidRDefault="008A3ACC" w:rsidP="008A3ACC">
      <w:pPr>
        <w:numPr>
          <w:ilvl w:val="0"/>
          <w:numId w:val="8"/>
        </w:numPr>
        <w:ind w:left="567" w:hanging="283"/>
        <w:jc w:val="both"/>
        <w:rPr>
          <w:rFonts w:ascii="Tahoma" w:eastAsiaTheme="minorHAnsi" w:hAnsi="Tahoma" w:cs="Tahoma"/>
          <w:sz w:val="22"/>
          <w:szCs w:val="22"/>
          <w:lang w:eastAsia="en-US"/>
        </w:rPr>
      </w:pPr>
      <w:r w:rsidRPr="008A3ACC">
        <w:rPr>
          <w:rFonts w:ascii="Tahoma" w:eastAsiaTheme="minorHAnsi" w:hAnsi="Tahoma" w:cs="Tahoma"/>
          <w:sz w:val="22"/>
          <w:szCs w:val="22"/>
          <w:lang w:eastAsia="en-US"/>
        </w:rPr>
        <w:t xml:space="preserve">Αρχικά, οι ενστάσεις θα πρέπει να υποβάλλονται </w:t>
      </w:r>
      <w:r w:rsidRPr="008A3ACC">
        <w:rPr>
          <w:rFonts w:ascii="Tahoma" w:eastAsiaTheme="minorHAnsi" w:hAnsi="Tahoma" w:cs="Tahoma"/>
          <w:b/>
          <w:bCs/>
          <w:sz w:val="22"/>
          <w:szCs w:val="22"/>
          <w:u w:val="single"/>
          <w:lang w:eastAsia="en-US"/>
        </w:rPr>
        <w:t>προφορικά</w:t>
      </w:r>
      <w:r w:rsidRPr="008A3ACC">
        <w:rPr>
          <w:rFonts w:ascii="Tahoma" w:eastAsiaTheme="minorHAnsi" w:hAnsi="Tahom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rsidR="008A3ACC" w:rsidRPr="008A3ACC" w:rsidRDefault="008A3ACC" w:rsidP="008A3ACC">
      <w:pPr>
        <w:numPr>
          <w:ilvl w:val="0"/>
          <w:numId w:val="8"/>
        </w:numPr>
        <w:ind w:left="567" w:hanging="283"/>
        <w:jc w:val="both"/>
        <w:rPr>
          <w:rFonts w:ascii="Tahoma" w:eastAsiaTheme="minorHAnsi" w:hAnsi="Tahoma" w:cs="Tahoma"/>
          <w:sz w:val="22"/>
          <w:szCs w:val="22"/>
          <w:lang w:eastAsia="en-US"/>
        </w:rPr>
      </w:pPr>
      <w:r w:rsidRPr="008A3ACC">
        <w:rPr>
          <w:rFonts w:ascii="Tahoma" w:eastAsiaTheme="minorHAnsi" w:hAnsi="Tahoma" w:cs="Tahoma"/>
          <w:sz w:val="22"/>
          <w:szCs w:val="22"/>
          <w:lang w:eastAsia="en-US"/>
        </w:rPr>
        <w:t xml:space="preserve">Στην περίπτωση που ο συγκεκριμένος Έφορος δεν είναι προσβάσιμος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8A3ACC">
        <w:rPr>
          <w:rFonts w:ascii="Tahoma" w:eastAsiaTheme="minorHAnsi" w:hAnsi="Tahoma" w:cs="Tahoma"/>
          <w:b/>
          <w:bCs/>
          <w:sz w:val="22"/>
          <w:szCs w:val="22"/>
          <w:u w:val="single"/>
          <w:lang w:eastAsia="en-US"/>
        </w:rPr>
        <w:t>εντός 30 λεπτών</w:t>
      </w:r>
      <w:r w:rsidRPr="008A3ACC">
        <w:rPr>
          <w:rFonts w:ascii="Tahoma" w:eastAsiaTheme="minorHAnsi" w:hAnsi="Tahoma" w:cs="Tahoma"/>
          <w:sz w:val="22"/>
          <w:szCs w:val="22"/>
          <w:lang w:eastAsia="en-US"/>
        </w:rPr>
        <w:t xml:space="preserve"> </w:t>
      </w:r>
      <w:r w:rsidRPr="008A3ACC">
        <w:rPr>
          <w:rFonts w:ascii="Tahoma" w:eastAsiaTheme="minorHAnsi" w:hAnsi="Tahoma" w:cs="Tahoma"/>
          <w:b/>
          <w:bCs/>
          <w:sz w:val="22"/>
          <w:szCs w:val="22"/>
          <w:u w:val="single"/>
          <w:lang w:eastAsia="en-US"/>
        </w:rPr>
        <w:t>από την επίσημη αναγγελία του αποτελέσματος</w:t>
      </w:r>
      <w:r w:rsidRPr="008A3ACC">
        <w:rPr>
          <w:rFonts w:ascii="Tahoma" w:eastAsiaTheme="minorHAnsi" w:hAnsi="Tahoma" w:cs="Tahoma"/>
          <w:sz w:val="22"/>
          <w:szCs w:val="22"/>
          <w:lang w:eastAsia="en-US"/>
        </w:rPr>
        <w:t xml:space="preserve"> του αγωνίσματος αυτού.</w:t>
      </w:r>
    </w:p>
    <w:p w:rsidR="008A3ACC" w:rsidRPr="008A3ACC" w:rsidRDefault="008A3ACC" w:rsidP="008A3ACC">
      <w:pPr>
        <w:numPr>
          <w:ilvl w:val="0"/>
          <w:numId w:val="8"/>
        </w:numPr>
        <w:ind w:left="567" w:hanging="283"/>
        <w:jc w:val="both"/>
        <w:rPr>
          <w:rFonts w:ascii="Tahoma" w:eastAsiaTheme="minorHAnsi" w:hAnsi="Tahoma" w:cs="Tahoma"/>
          <w:sz w:val="22"/>
          <w:szCs w:val="22"/>
          <w:lang w:eastAsia="en-US"/>
        </w:rPr>
      </w:pPr>
      <w:r w:rsidRPr="008A3ACC">
        <w:rPr>
          <w:rFonts w:ascii="Tahoma" w:eastAsiaTheme="minorHAnsi" w:hAnsi="Tahoma" w:cs="Tahoma"/>
          <w:sz w:val="22"/>
          <w:szCs w:val="22"/>
          <w:lang w:eastAsia="en-US"/>
        </w:rPr>
        <w:t xml:space="preserve">Αν η απόφαση του Εφόρου δεν ικανοποιεί τον αθλητή ή την ομάδα </w:t>
      </w:r>
      <w:r w:rsidRPr="00376BCE">
        <w:rPr>
          <w:rFonts w:ascii="Tahoma" w:eastAsiaTheme="minorHAnsi" w:hAnsi="Tahoma" w:cs="Tahoma"/>
          <w:sz w:val="22"/>
          <w:szCs w:val="22"/>
          <w:lang w:eastAsia="en-US"/>
        </w:rPr>
        <w:t xml:space="preserve">τότε </w:t>
      </w:r>
      <w:r w:rsidR="00F45999" w:rsidRPr="00376BCE">
        <w:rPr>
          <w:rFonts w:ascii="Tahoma" w:eastAsiaTheme="minorHAnsi" w:hAnsi="Tahoma" w:cs="Tahoma"/>
          <w:sz w:val="22"/>
          <w:szCs w:val="22"/>
          <w:lang w:eastAsia="en-US"/>
        </w:rPr>
        <w:t>μπορεί</w:t>
      </w:r>
      <w:r w:rsidRPr="00376BCE">
        <w:rPr>
          <w:rFonts w:ascii="Tahoma" w:eastAsiaTheme="minorHAnsi" w:hAnsi="Tahoma" w:cs="Tahoma"/>
          <w:sz w:val="22"/>
          <w:szCs w:val="22"/>
          <w:lang w:eastAsia="en-US"/>
        </w:rPr>
        <w:t xml:space="preserve"> να </w:t>
      </w:r>
      <w:r w:rsidRPr="008A3ACC">
        <w:rPr>
          <w:rFonts w:ascii="Tahoma" w:eastAsiaTheme="minorHAnsi" w:hAnsi="Tahoma" w:cs="Tahoma"/>
          <w:sz w:val="22"/>
          <w:szCs w:val="22"/>
          <w:lang w:eastAsia="en-US"/>
        </w:rPr>
        <w:t>υποβάλλεται γραπτή έφεση προς την Ελλανόδικο Επιτροπή είτε μέσω του Κέντρου Τεχνικών Πληροφοριών (αν υπάρχει) ή μέσω του Αλυτάρχη.</w:t>
      </w:r>
    </w:p>
    <w:p w:rsidR="008A3ACC" w:rsidRPr="008A3ACC" w:rsidRDefault="008A3ACC" w:rsidP="008A3ACC">
      <w:pPr>
        <w:numPr>
          <w:ilvl w:val="0"/>
          <w:numId w:val="8"/>
        </w:numPr>
        <w:ind w:left="567" w:hanging="283"/>
        <w:jc w:val="both"/>
        <w:rPr>
          <w:rFonts w:ascii="Tahoma" w:eastAsiaTheme="minorHAnsi" w:hAnsi="Tahoma" w:cs="Tahoma"/>
          <w:sz w:val="22"/>
          <w:szCs w:val="22"/>
          <w:lang w:eastAsia="en-US"/>
        </w:rPr>
      </w:pPr>
      <w:r w:rsidRPr="008A3ACC">
        <w:rPr>
          <w:rFonts w:ascii="Tahoma" w:eastAsiaTheme="minorHAnsi" w:hAnsi="Tahom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8A3ACC">
        <w:rPr>
          <w:rFonts w:ascii="Tahoma" w:eastAsiaTheme="minorHAnsi" w:hAnsi="Tahoma" w:cs="Tahoma"/>
          <w:b/>
          <w:bCs/>
          <w:sz w:val="22"/>
          <w:szCs w:val="22"/>
          <w:u w:val="single"/>
          <w:lang w:eastAsia="en-US"/>
        </w:rPr>
        <w:t>εντός 30 λεπτών από την επίσημη ανακοίνωση της απόφασης του Εφόρου</w:t>
      </w:r>
      <w:r w:rsidRPr="008A3ACC">
        <w:rPr>
          <w:rFonts w:ascii="Tahoma" w:eastAsiaTheme="minorHAnsi" w:hAnsi="Tahom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rsidR="008A3ACC" w:rsidRPr="008A3ACC" w:rsidRDefault="008A3ACC" w:rsidP="008A3ACC">
      <w:pPr>
        <w:numPr>
          <w:ilvl w:val="0"/>
          <w:numId w:val="8"/>
        </w:numPr>
        <w:ind w:left="567" w:hanging="283"/>
        <w:jc w:val="both"/>
        <w:rPr>
          <w:rFonts w:ascii="Tahoma" w:eastAsiaTheme="minorHAnsi" w:hAnsi="Tahoma" w:cs="Tahoma"/>
          <w:sz w:val="22"/>
          <w:szCs w:val="22"/>
          <w:lang w:eastAsia="en-US"/>
        </w:rPr>
      </w:pPr>
      <w:r w:rsidRPr="008A3ACC">
        <w:rPr>
          <w:rFonts w:ascii="Tahoma" w:eastAsiaTheme="minorHAnsi" w:hAnsi="Tahoma" w:cs="Tahoma"/>
          <w:sz w:val="22"/>
          <w:szCs w:val="22"/>
          <w:lang w:eastAsia="en-US"/>
        </w:rPr>
        <w:t xml:space="preserve">Η γραπτή έφεση </w:t>
      </w:r>
      <w:r w:rsidRPr="008A3ACC">
        <w:rPr>
          <w:rFonts w:ascii="Tahoma" w:eastAsiaTheme="minorHAnsi" w:hAnsi="Tahoma" w:cs="Tahoma"/>
          <w:b/>
          <w:bCs/>
          <w:sz w:val="22"/>
          <w:szCs w:val="22"/>
          <w:u w:val="single"/>
          <w:lang w:eastAsia="en-US"/>
        </w:rPr>
        <w:t>θα συνοδεύεται από το ποσό των 75€</w:t>
      </w:r>
      <w:r w:rsidRPr="008A3ACC">
        <w:rPr>
          <w:rFonts w:ascii="Tahoma" w:eastAsiaTheme="minorHAnsi" w:hAnsi="Tahoma" w:cs="Tahoma"/>
          <w:sz w:val="22"/>
          <w:szCs w:val="22"/>
          <w:lang w:eastAsia="en-US"/>
        </w:rPr>
        <w:t xml:space="preserve"> το οποίο θα </w:t>
      </w:r>
      <w:r w:rsidR="009D1A41" w:rsidRPr="008A3ACC">
        <w:rPr>
          <w:rFonts w:ascii="Tahoma" w:eastAsiaTheme="minorHAnsi" w:hAnsi="Tahoma" w:cs="Tahoma"/>
          <w:sz w:val="22"/>
          <w:szCs w:val="22"/>
          <w:lang w:eastAsia="en-US"/>
        </w:rPr>
        <w:t>παρακρατείτ</w:t>
      </w:r>
      <w:r w:rsidR="009D1A41">
        <w:rPr>
          <w:rFonts w:ascii="Tahoma" w:eastAsiaTheme="minorHAnsi" w:hAnsi="Tahoma" w:cs="Tahoma"/>
          <w:sz w:val="22"/>
          <w:szCs w:val="22"/>
          <w:lang w:eastAsia="en-US"/>
        </w:rPr>
        <w:t>ε</w:t>
      </w:r>
      <w:r w:rsidRPr="008A3ACC">
        <w:rPr>
          <w:rFonts w:ascii="Tahoma" w:eastAsiaTheme="minorHAnsi" w:hAnsi="Tahoma" w:cs="Tahoma"/>
          <w:sz w:val="22"/>
          <w:szCs w:val="22"/>
          <w:lang w:eastAsia="en-US"/>
        </w:rPr>
        <w:t xml:space="preserve"> εάν η έφεση δεν γίνει δεκτή. Η απόφαση της Ελλανοδίκου Επιτροπής θα παρέχεται γραπτώς.</w:t>
      </w:r>
    </w:p>
    <w:p w:rsidR="008A3ACC" w:rsidRDefault="008A3ACC" w:rsidP="00556274">
      <w:pPr>
        <w:autoSpaceDE w:val="0"/>
        <w:autoSpaceDN w:val="0"/>
        <w:adjustRightInd w:val="0"/>
        <w:jc w:val="both"/>
        <w:rPr>
          <w:rFonts w:ascii="Tahoma" w:hAnsi="Tahoma" w:cs="Tahoma"/>
          <w:b/>
          <w:color w:val="000000"/>
          <w:sz w:val="22"/>
          <w:szCs w:val="22"/>
        </w:rPr>
      </w:pPr>
    </w:p>
    <w:p w:rsidR="00556274" w:rsidRPr="008A3ACC" w:rsidRDefault="00556274" w:rsidP="00556274">
      <w:pPr>
        <w:autoSpaceDE w:val="0"/>
        <w:autoSpaceDN w:val="0"/>
        <w:adjustRightInd w:val="0"/>
        <w:jc w:val="both"/>
        <w:rPr>
          <w:rFonts w:ascii="Tahoma" w:hAnsi="Tahoma" w:cs="Tahoma"/>
          <w:b/>
          <w:color w:val="000000"/>
          <w:sz w:val="22"/>
          <w:szCs w:val="22"/>
        </w:rPr>
      </w:pPr>
      <w:r w:rsidRPr="008A3ACC">
        <w:rPr>
          <w:rFonts w:ascii="Tahoma" w:hAnsi="Tahoma" w:cs="Tahoma"/>
          <w:b/>
          <w:color w:val="000000"/>
          <w:sz w:val="22"/>
          <w:szCs w:val="22"/>
        </w:rPr>
        <w:t>1</w:t>
      </w:r>
      <w:r w:rsidR="009561EE">
        <w:rPr>
          <w:rFonts w:ascii="Tahoma" w:hAnsi="Tahoma" w:cs="Tahoma"/>
          <w:b/>
          <w:color w:val="000000"/>
          <w:sz w:val="22"/>
          <w:szCs w:val="22"/>
        </w:rPr>
        <w:t>4</w:t>
      </w:r>
      <w:r w:rsidRPr="008A3ACC">
        <w:rPr>
          <w:rFonts w:ascii="Tahoma" w:hAnsi="Tahoma" w:cs="Tahoma"/>
          <w:b/>
          <w:color w:val="000000"/>
          <w:sz w:val="22"/>
          <w:szCs w:val="22"/>
        </w:rPr>
        <w:t>.</w:t>
      </w:r>
      <w:r w:rsidR="004B33C0">
        <w:rPr>
          <w:rFonts w:ascii="Tahoma" w:hAnsi="Tahoma" w:cs="Tahoma"/>
          <w:b/>
          <w:color w:val="000000"/>
          <w:sz w:val="22"/>
          <w:szCs w:val="22"/>
        </w:rPr>
        <w:t>7</w:t>
      </w:r>
      <w:r w:rsidRPr="008A3ACC">
        <w:rPr>
          <w:rFonts w:ascii="Tahoma" w:hAnsi="Tahoma" w:cs="Tahoma"/>
          <w:b/>
          <w:color w:val="000000"/>
          <w:sz w:val="22"/>
          <w:szCs w:val="22"/>
        </w:rPr>
        <w:t xml:space="preserve"> Επίλυση τεχνικών θεμάτων</w:t>
      </w:r>
    </w:p>
    <w:p w:rsidR="00556274" w:rsidRPr="008A3ACC" w:rsidRDefault="00556274" w:rsidP="00556274">
      <w:pPr>
        <w:autoSpaceDE w:val="0"/>
        <w:autoSpaceDN w:val="0"/>
        <w:adjustRightInd w:val="0"/>
        <w:jc w:val="both"/>
        <w:rPr>
          <w:rFonts w:ascii="Tahoma" w:hAnsi="Tahoma" w:cs="Tahoma"/>
          <w:sz w:val="22"/>
          <w:szCs w:val="22"/>
        </w:rPr>
      </w:pPr>
      <w:r w:rsidRPr="008A3ACC">
        <w:rPr>
          <w:rFonts w:ascii="Tahoma" w:hAnsi="Tahoma" w:cs="Tahoma"/>
          <w:sz w:val="22"/>
          <w:szCs w:val="22"/>
        </w:rPr>
        <w:t>Ότι δεν προβλέπεται από την Προκήρυξη θα ρυθμίζεται από τον Τεχνικό Υπεύθυνο των Αγώνων, σε συνεργασία με τον Αλυτάρχη, σύμφωνα με τους κανονισμούς.</w:t>
      </w:r>
    </w:p>
    <w:p w:rsidR="00A9592C" w:rsidRDefault="00A9592C" w:rsidP="00B43F85">
      <w:pPr>
        <w:pStyle w:val="a"/>
        <w:autoSpaceDE w:val="0"/>
        <w:jc w:val="both"/>
        <w:rPr>
          <w:rFonts w:ascii="Tahoma" w:hAnsi="Tahoma" w:cs="Tahoma"/>
          <w:b/>
          <w:sz w:val="22"/>
          <w:szCs w:val="22"/>
        </w:rPr>
      </w:pPr>
    </w:p>
    <w:p w:rsidR="00450109" w:rsidRPr="008A3ACC" w:rsidRDefault="00B43F85" w:rsidP="00B43F85">
      <w:pPr>
        <w:pStyle w:val="a"/>
        <w:autoSpaceDE w:val="0"/>
        <w:jc w:val="both"/>
        <w:rPr>
          <w:rFonts w:ascii="Tahoma" w:hAnsi="Tahoma" w:cs="Tahoma"/>
          <w:b/>
          <w:sz w:val="22"/>
          <w:szCs w:val="22"/>
          <w:u w:val="single"/>
        </w:rPr>
      </w:pPr>
      <w:r w:rsidRPr="008A3ACC">
        <w:rPr>
          <w:rFonts w:ascii="Tahoma" w:hAnsi="Tahoma" w:cs="Tahoma"/>
          <w:b/>
          <w:sz w:val="22"/>
          <w:szCs w:val="22"/>
        </w:rPr>
        <w:t>1</w:t>
      </w:r>
      <w:r w:rsidR="00D51B50">
        <w:rPr>
          <w:rFonts w:ascii="Tahoma" w:hAnsi="Tahoma" w:cs="Tahoma"/>
          <w:b/>
          <w:sz w:val="22"/>
          <w:szCs w:val="22"/>
        </w:rPr>
        <w:t>5</w:t>
      </w:r>
      <w:r w:rsidRPr="008A3ACC">
        <w:rPr>
          <w:rFonts w:ascii="Tahoma" w:hAnsi="Tahoma" w:cs="Tahoma"/>
          <w:b/>
          <w:sz w:val="22"/>
          <w:szCs w:val="22"/>
        </w:rPr>
        <w:t xml:space="preserve">. </w:t>
      </w:r>
      <w:r w:rsidR="00D62E7C" w:rsidRPr="008A3ACC">
        <w:rPr>
          <w:rFonts w:ascii="Tahoma" w:hAnsi="Tahoma" w:cs="Tahoma"/>
          <w:b/>
          <w:sz w:val="22"/>
          <w:szCs w:val="22"/>
          <w:u w:val="single"/>
        </w:rPr>
        <w:t>ΤΕΧΝΙΚΟ</w:t>
      </w:r>
      <w:r w:rsidR="001D4552">
        <w:rPr>
          <w:rFonts w:ascii="Tahoma" w:hAnsi="Tahoma" w:cs="Tahoma"/>
          <w:b/>
          <w:sz w:val="22"/>
          <w:szCs w:val="22"/>
          <w:u w:val="single"/>
        </w:rPr>
        <w:t>Ι</w:t>
      </w:r>
      <w:r w:rsidR="00D62E7C" w:rsidRPr="008A3ACC">
        <w:rPr>
          <w:rFonts w:ascii="Tahoma" w:hAnsi="Tahoma" w:cs="Tahoma"/>
          <w:b/>
          <w:sz w:val="22"/>
          <w:szCs w:val="22"/>
          <w:u w:val="single"/>
        </w:rPr>
        <w:t xml:space="preserve"> ΥΠΕΥΘΥΝΟ</w:t>
      </w:r>
      <w:r w:rsidR="001D4552">
        <w:rPr>
          <w:rFonts w:ascii="Tahoma" w:hAnsi="Tahoma" w:cs="Tahoma"/>
          <w:b/>
          <w:sz w:val="22"/>
          <w:szCs w:val="22"/>
          <w:u w:val="single"/>
        </w:rPr>
        <w:t>Ι</w:t>
      </w:r>
      <w:r w:rsidR="00450109" w:rsidRPr="008A3ACC">
        <w:rPr>
          <w:rFonts w:ascii="Tahoma" w:hAnsi="Tahoma" w:cs="Tahoma"/>
          <w:b/>
          <w:sz w:val="22"/>
          <w:szCs w:val="22"/>
          <w:u w:val="single"/>
        </w:rPr>
        <w:t>:</w:t>
      </w:r>
    </w:p>
    <w:p w:rsidR="004B33C0" w:rsidRPr="001D4552" w:rsidRDefault="004B33C0" w:rsidP="00F61F3C">
      <w:pPr>
        <w:pStyle w:val="a"/>
        <w:autoSpaceDE w:val="0"/>
        <w:jc w:val="both"/>
        <w:rPr>
          <w:rFonts w:ascii="Tahoma" w:hAnsi="Tahoma" w:cs="Tahoma"/>
          <w:sz w:val="22"/>
        </w:rPr>
      </w:pPr>
      <w:r w:rsidRPr="001D4552">
        <w:rPr>
          <w:rFonts w:ascii="Tahoma" w:hAnsi="Tahoma" w:cs="Tahoma"/>
          <w:color w:val="000000"/>
          <w:sz w:val="22"/>
          <w:szCs w:val="22"/>
        </w:rPr>
        <w:t>Τεχνικ</w:t>
      </w:r>
      <w:r w:rsidR="001D4552" w:rsidRPr="001D4552">
        <w:rPr>
          <w:rFonts w:ascii="Tahoma" w:hAnsi="Tahoma" w:cs="Tahoma"/>
          <w:color w:val="000000"/>
          <w:sz w:val="22"/>
          <w:szCs w:val="22"/>
        </w:rPr>
        <w:t>οί</w:t>
      </w:r>
      <w:r w:rsidRPr="001D4552">
        <w:rPr>
          <w:rFonts w:ascii="Tahoma" w:hAnsi="Tahoma" w:cs="Tahoma"/>
          <w:color w:val="000000"/>
          <w:sz w:val="22"/>
          <w:szCs w:val="22"/>
        </w:rPr>
        <w:t xml:space="preserve"> Υπεύθυνο</w:t>
      </w:r>
      <w:r w:rsidR="001D4552">
        <w:rPr>
          <w:rFonts w:ascii="Tahoma" w:hAnsi="Tahoma" w:cs="Tahoma"/>
          <w:color w:val="000000"/>
          <w:sz w:val="22"/>
          <w:szCs w:val="22"/>
        </w:rPr>
        <w:t>ι</w:t>
      </w:r>
      <w:r w:rsidRPr="001D4552">
        <w:rPr>
          <w:rFonts w:ascii="Tahoma" w:hAnsi="Tahoma" w:cs="Tahoma"/>
          <w:color w:val="000000"/>
          <w:sz w:val="22"/>
          <w:szCs w:val="22"/>
        </w:rPr>
        <w:t xml:space="preserve"> </w:t>
      </w:r>
      <w:r w:rsidR="001D4552">
        <w:rPr>
          <w:rFonts w:ascii="Tahoma" w:hAnsi="Tahoma" w:cs="Tahoma"/>
          <w:color w:val="000000"/>
          <w:sz w:val="22"/>
          <w:szCs w:val="22"/>
        </w:rPr>
        <w:t>της διοργάνωσης</w:t>
      </w:r>
      <w:r w:rsidRPr="001D4552">
        <w:rPr>
          <w:rFonts w:ascii="Tahoma" w:hAnsi="Tahoma" w:cs="Tahoma"/>
          <w:color w:val="000000"/>
          <w:sz w:val="22"/>
          <w:szCs w:val="22"/>
        </w:rPr>
        <w:t xml:space="preserve"> ορίζ</w:t>
      </w:r>
      <w:r w:rsidR="001D4552">
        <w:rPr>
          <w:rFonts w:ascii="Tahoma" w:hAnsi="Tahoma" w:cs="Tahoma"/>
          <w:color w:val="000000"/>
          <w:sz w:val="22"/>
          <w:szCs w:val="22"/>
        </w:rPr>
        <w:t xml:space="preserve">ονται </w:t>
      </w:r>
      <w:r w:rsidR="00F61F3C" w:rsidRPr="00D51B50">
        <w:rPr>
          <w:rFonts w:ascii="Tahoma" w:hAnsi="Tahoma" w:cs="Tahoma"/>
          <w:sz w:val="22"/>
          <w:szCs w:val="22"/>
        </w:rPr>
        <w:t xml:space="preserve">ο  </w:t>
      </w:r>
      <w:r w:rsidR="00F61F3C" w:rsidRPr="00D51B50">
        <w:rPr>
          <w:rFonts w:ascii="Tahoma" w:hAnsi="Tahoma" w:cs="Tahoma"/>
          <w:b/>
          <w:sz w:val="22"/>
          <w:szCs w:val="22"/>
        </w:rPr>
        <w:t xml:space="preserve">κ. Χρήστος Χρυσοστομίδης </w:t>
      </w:r>
      <w:r w:rsidR="00F61F3C" w:rsidRPr="00D51B50">
        <w:rPr>
          <w:rFonts w:ascii="Tahoma" w:hAnsi="Tahoma" w:cs="Tahoma"/>
          <w:sz w:val="22"/>
          <w:szCs w:val="22"/>
        </w:rPr>
        <w:t xml:space="preserve">Υπεύθυνος Κέντρου Υψηλού Αθλητισμού &amp; Ανάπτυξης Θεσσαλονίκης και </w:t>
      </w:r>
      <w:r w:rsidR="00F61F3C" w:rsidRPr="00D51B50">
        <w:rPr>
          <w:rFonts w:ascii="Tahoma" w:hAnsi="Tahoma" w:cs="Tahoma"/>
          <w:b/>
          <w:sz w:val="22"/>
          <w:szCs w:val="22"/>
        </w:rPr>
        <w:t>κ.</w:t>
      </w:r>
      <w:r w:rsidR="00F61F3C" w:rsidRPr="00D51B50">
        <w:rPr>
          <w:rFonts w:ascii="Tahoma" w:hAnsi="Tahoma" w:cs="Tahoma"/>
          <w:sz w:val="22"/>
          <w:szCs w:val="22"/>
        </w:rPr>
        <w:t xml:space="preserve"> </w:t>
      </w:r>
      <w:r w:rsidR="00F61F3C" w:rsidRPr="00D51B50">
        <w:rPr>
          <w:rFonts w:ascii="Tahoma" w:hAnsi="Tahoma" w:cs="Tahoma"/>
          <w:b/>
          <w:sz w:val="22"/>
          <w:szCs w:val="22"/>
        </w:rPr>
        <w:t>Χρήστος Χατζηβασιλείου</w:t>
      </w:r>
      <w:r w:rsidR="00F61F3C" w:rsidRPr="001D4552">
        <w:rPr>
          <w:rFonts w:ascii="Tahoma" w:hAnsi="Tahoma" w:cs="Tahoma"/>
          <w:b/>
          <w:sz w:val="22"/>
          <w:szCs w:val="22"/>
        </w:rPr>
        <w:t xml:space="preserve"> </w:t>
      </w:r>
      <w:r w:rsidR="00F61F3C" w:rsidRPr="001D4552">
        <w:rPr>
          <w:rFonts w:ascii="Tahoma" w:hAnsi="Tahoma" w:cs="Tahoma"/>
          <w:bCs/>
          <w:sz w:val="22"/>
          <w:szCs w:val="22"/>
        </w:rPr>
        <w:t>Τεχνικός Σύμβουλος Ανάπτυξης</w:t>
      </w:r>
      <w:r w:rsidRPr="001D4552">
        <w:rPr>
          <w:rFonts w:ascii="Tahoma" w:hAnsi="Tahoma" w:cs="Tahoma"/>
          <w:bCs/>
          <w:color w:val="000000"/>
          <w:sz w:val="22"/>
          <w:szCs w:val="22"/>
        </w:rPr>
        <w:t>,</w:t>
      </w:r>
      <w:r w:rsidRPr="001D4552">
        <w:rPr>
          <w:rFonts w:ascii="Tahoma" w:hAnsi="Tahoma" w:cs="Tahoma"/>
          <w:b/>
          <w:color w:val="000000"/>
          <w:sz w:val="22"/>
          <w:szCs w:val="22"/>
        </w:rPr>
        <w:t xml:space="preserve"> </w:t>
      </w:r>
      <w:r w:rsidRPr="001D4552">
        <w:rPr>
          <w:rFonts w:ascii="Tahoma" w:hAnsi="Tahoma" w:cs="Tahoma"/>
          <w:color w:val="000000"/>
          <w:sz w:val="22"/>
          <w:szCs w:val="22"/>
        </w:rPr>
        <w:t>με καθήκοντα και αρμοδιότητες που αναφέρονται σ</w:t>
      </w:r>
      <w:r w:rsidRPr="001D4552">
        <w:rPr>
          <w:rFonts w:ascii="Tahoma" w:hAnsi="Tahoma" w:cs="Tahoma"/>
          <w:sz w:val="22"/>
        </w:rPr>
        <w:t xml:space="preserve">το </w:t>
      </w:r>
      <w:r w:rsidRPr="001D4552">
        <w:rPr>
          <w:rFonts w:ascii="Tahoma" w:hAnsi="Tahoma" w:cs="Tahoma"/>
          <w:sz w:val="22"/>
          <w:szCs w:val="22"/>
        </w:rPr>
        <w:t>άρθρο 4 (πρώην άρθρο 121) των Κανονισμών Αγώνων Στίβου της Διεθνούς Ομοσπονδίας Στίβου (</w:t>
      </w:r>
      <w:r w:rsidRPr="001D4552">
        <w:rPr>
          <w:rFonts w:ascii="Tahoma" w:hAnsi="Tahoma" w:cs="Tahoma"/>
          <w:sz w:val="22"/>
          <w:szCs w:val="22"/>
          <w:lang w:val="en-US"/>
        </w:rPr>
        <w:t>World</w:t>
      </w:r>
      <w:r w:rsidRPr="001D4552">
        <w:rPr>
          <w:rFonts w:ascii="Tahoma" w:hAnsi="Tahoma" w:cs="Tahoma"/>
          <w:sz w:val="22"/>
          <w:szCs w:val="22"/>
        </w:rPr>
        <w:t xml:space="preserve"> </w:t>
      </w:r>
      <w:r w:rsidRPr="001D4552">
        <w:rPr>
          <w:rFonts w:ascii="Tahoma" w:hAnsi="Tahoma" w:cs="Tahoma"/>
          <w:sz w:val="22"/>
          <w:szCs w:val="22"/>
          <w:lang w:val="en-US"/>
        </w:rPr>
        <w:t>Athletics</w:t>
      </w:r>
      <w:r w:rsidRPr="001D4552">
        <w:rPr>
          <w:rFonts w:ascii="Tahoma" w:hAnsi="Tahoma" w:cs="Tahoma"/>
          <w:sz w:val="22"/>
          <w:szCs w:val="22"/>
        </w:rPr>
        <w:t>) έκδοσης  2020 – 2021</w:t>
      </w:r>
      <w:r w:rsidRPr="001D4552">
        <w:rPr>
          <w:rFonts w:ascii="Tahoma" w:hAnsi="Tahoma" w:cs="Tahoma"/>
          <w:sz w:val="22"/>
        </w:rPr>
        <w:t xml:space="preserve"> καθώς και το άρθρο 16 του Γενικού Κανονισμού Οργάνωσης και Διεξαγωγής Πρωταθλημάτων και Αγώνων Στίβου (έκδοση 2015), σε συνεργασία  με τον Αλυτάρχη του πρωταθλήματος.</w:t>
      </w:r>
    </w:p>
    <w:p w:rsidR="00450109" w:rsidRPr="008A3ACC" w:rsidRDefault="00450109" w:rsidP="00B43F85">
      <w:pPr>
        <w:pStyle w:val="a"/>
        <w:autoSpaceDE w:val="0"/>
        <w:jc w:val="both"/>
        <w:rPr>
          <w:rFonts w:ascii="Tahoma" w:hAnsi="Tahoma" w:cs="Tahoma"/>
          <w:b/>
          <w:sz w:val="22"/>
          <w:szCs w:val="22"/>
          <w:u w:val="single"/>
        </w:rPr>
      </w:pPr>
    </w:p>
    <w:p w:rsidR="003B5B48" w:rsidRPr="003B5B48" w:rsidRDefault="003B5B48" w:rsidP="003B5B48">
      <w:pPr>
        <w:widowControl w:val="0"/>
        <w:tabs>
          <w:tab w:val="left" w:pos="709"/>
        </w:tabs>
        <w:suppressAutoHyphens/>
        <w:autoSpaceDE w:val="0"/>
        <w:jc w:val="both"/>
        <w:rPr>
          <w:rFonts w:ascii="Tahoma" w:hAnsi="Tahoma" w:cs="Tahoma"/>
          <w:b/>
          <w:sz w:val="22"/>
          <w:szCs w:val="22"/>
          <w:lang w:eastAsia="zh-CN" w:bidi="hi-IN"/>
        </w:rPr>
      </w:pPr>
      <w:r>
        <w:rPr>
          <w:rFonts w:ascii="Tahoma" w:hAnsi="Tahoma" w:cs="Tahoma"/>
          <w:b/>
          <w:sz w:val="22"/>
          <w:szCs w:val="22"/>
          <w:lang w:eastAsia="zh-CN" w:bidi="hi-IN"/>
        </w:rPr>
        <w:t>1</w:t>
      </w:r>
      <w:r w:rsidR="00D51B50">
        <w:rPr>
          <w:rFonts w:ascii="Tahoma" w:hAnsi="Tahoma" w:cs="Tahoma"/>
          <w:b/>
          <w:sz w:val="22"/>
          <w:szCs w:val="22"/>
          <w:lang w:eastAsia="zh-CN" w:bidi="hi-IN"/>
        </w:rPr>
        <w:t>6</w:t>
      </w:r>
      <w:r w:rsidRPr="003B5B48">
        <w:rPr>
          <w:rFonts w:ascii="Tahoma" w:hAnsi="Tahoma" w:cs="Tahoma"/>
          <w:b/>
          <w:sz w:val="22"/>
          <w:szCs w:val="22"/>
          <w:lang w:eastAsia="zh-CN" w:bidi="hi-IN"/>
        </w:rPr>
        <w:t xml:space="preserve">. </w:t>
      </w:r>
      <w:r w:rsidRPr="003B5B48">
        <w:rPr>
          <w:rFonts w:ascii="Tahoma" w:hAnsi="Tahoma" w:cs="Tahoma"/>
          <w:b/>
          <w:sz w:val="22"/>
          <w:szCs w:val="22"/>
          <w:u w:val="single"/>
          <w:lang w:eastAsia="zh-CN" w:bidi="hi-IN"/>
        </w:rPr>
        <w:t>ΤΕΧΝΙΚΟ</w:t>
      </w:r>
      <w:r w:rsidR="00F61F3C">
        <w:rPr>
          <w:rFonts w:ascii="Tahoma" w:hAnsi="Tahoma" w:cs="Tahoma"/>
          <w:b/>
          <w:sz w:val="22"/>
          <w:szCs w:val="22"/>
          <w:u w:val="single"/>
          <w:lang w:eastAsia="zh-CN" w:bidi="hi-IN"/>
        </w:rPr>
        <w:t>Σ</w:t>
      </w:r>
      <w:r w:rsidRPr="003B5B48">
        <w:rPr>
          <w:rFonts w:ascii="Tahoma" w:hAnsi="Tahoma" w:cs="Tahoma"/>
          <w:b/>
          <w:sz w:val="22"/>
          <w:szCs w:val="22"/>
          <w:u w:val="single"/>
          <w:lang w:eastAsia="zh-CN" w:bidi="hi-IN"/>
        </w:rPr>
        <w:t xml:space="preserve"> ΥΠΕΥΘΥΝΟ</w:t>
      </w:r>
      <w:r w:rsidR="00F61F3C">
        <w:rPr>
          <w:rFonts w:ascii="Tahoma" w:hAnsi="Tahoma" w:cs="Tahoma"/>
          <w:b/>
          <w:sz w:val="22"/>
          <w:szCs w:val="22"/>
          <w:u w:val="single"/>
          <w:lang w:eastAsia="zh-CN" w:bidi="hi-IN"/>
        </w:rPr>
        <w:t>Σ</w:t>
      </w:r>
      <w:r w:rsidRPr="003B5B48">
        <w:rPr>
          <w:rFonts w:ascii="Tahoma" w:hAnsi="Tahoma" w:cs="Tahoma"/>
          <w:b/>
          <w:sz w:val="22"/>
          <w:szCs w:val="22"/>
          <w:u w:val="single"/>
          <w:lang w:eastAsia="zh-CN" w:bidi="hi-IN"/>
        </w:rPr>
        <w:t xml:space="preserve"> ΕΓΚΑΤΑΣΤΑΣΗΣ ΚΑΙ ΑΘΛΗΤΙΚΟΥ ΕΞΟΠΛΙΣΜΟΥ:</w:t>
      </w:r>
    </w:p>
    <w:p w:rsidR="003B5B48" w:rsidRPr="003B5B48" w:rsidRDefault="003B5B48" w:rsidP="003B5B48">
      <w:pPr>
        <w:widowControl w:val="0"/>
        <w:tabs>
          <w:tab w:val="left" w:pos="709"/>
        </w:tabs>
        <w:suppressAutoHyphens/>
        <w:autoSpaceDE w:val="0"/>
        <w:jc w:val="both"/>
        <w:rPr>
          <w:rFonts w:ascii="Tahoma" w:hAnsi="Tahoma" w:cs="Tahoma"/>
          <w:sz w:val="22"/>
          <w:szCs w:val="22"/>
          <w:lang w:eastAsia="zh-CN" w:bidi="hi-IN"/>
        </w:rPr>
      </w:pPr>
      <w:r w:rsidRPr="001D4552">
        <w:rPr>
          <w:rFonts w:ascii="Tahoma" w:hAnsi="Tahoma" w:cs="Tahoma"/>
          <w:sz w:val="22"/>
          <w:szCs w:val="22"/>
          <w:lang w:eastAsia="zh-CN" w:bidi="hi-IN"/>
        </w:rPr>
        <w:t>Τεχνικ</w:t>
      </w:r>
      <w:r w:rsidR="00F61F3C" w:rsidRPr="001D4552">
        <w:rPr>
          <w:rFonts w:ascii="Tahoma" w:hAnsi="Tahoma" w:cs="Tahoma"/>
          <w:sz w:val="22"/>
          <w:szCs w:val="22"/>
          <w:lang w:eastAsia="zh-CN" w:bidi="hi-IN"/>
        </w:rPr>
        <w:t>ός</w:t>
      </w:r>
      <w:r w:rsidRPr="001D4552">
        <w:rPr>
          <w:rFonts w:ascii="Tahoma" w:hAnsi="Tahoma" w:cs="Tahoma"/>
          <w:sz w:val="22"/>
          <w:szCs w:val="22"/>
          <w:lang w:eastAsia="zh-CN" w:bidi="hi-IN"/>
        </w:rPr>
        <w:t xml:space="preserve"> Υπεύθυνο</w:t>
      </w:r>
      <w:r w:rsidR="00F61F3C" w:rsidRPr="001D4552">
        <w:rPr>
          <w:rFonts w:ascii="Tahoma" w:hAnsi="Tahoma" w:cs="Tahoma"/>
          <w:sz w:val="22"/>
          <w:szCs w:val="22"/>
          <w:lang w:eastAsia="zh-CN" w:bidi="hi-IN"/>
        </w:rPr>
        <w:t>ς</w:t>
      </w:r>
      <w:r w:rsidRPr="001D4552">
        <w:rPr>
          <w:rFonts w:ascii="Tahoma" w:hAnsi="Tahoma" w:cs="Tahoma"/>
          <w:sz w:val="22"/>
          <w:szCs w:val="22"/>
          <w:lang w:eastAsia="zh-CN" w:bidi="hi-IN"/>
        </w:rPr>
        <w:t xml:space="preserve"> Εγκατάστασης </w:t>
      </w:r>
      <w:r w:rsidR="00F61F3C" w:rsidRPr="001D4552">
        <w:rPr>
          <w:rFonts w:ascii="Tahoma" w:hAnsi="Tahoma" w:cs="Tahoma"/>
          <w:sz w:val="22"/>
          <w:szCs w:val="22"/>
          <w:lang w:eastAsia="zh-CN" w:bidi="hi-IN"/>
        </w:rPr>
        <w:t xml:space="preserve">και Αθλητικού Εξοπλισμού </w:t>
      </w:r>
      <w:r w:rsidRPr="001D4552">
        <w:rPr>
          <w:rFonts w:ascii="Tahoma" w:hAnsi="Tahoma" w:cs="Tahoma"/>
          <w:sz w:val="22"/>
          <w:szCs w:val="22"/>
          <w:lang w:eastAsia="zh-CN" w:bidi="hi-IN"/>
        </w:rPr>
        <w:t>ορίζ</w:t>
      </w:r>
      <w:r w:rsidR="00F61F3C" w:rsidRPr="001D4552">
        <w:rPr>
          <w:rFonts w:ascii="Tahoma" w:hAnsi="Tahoma" w:cs="Tahoma"/>
          <w:sz w:val="22"/>
          <w:szCs w:val="22"/>
          <w:lang w:eastAsia="zh-CN" w:bidi="hi-IN"/>
        </w:rPr>
        <w:t>εται</w:t>
      </w:r>
      <w:r w:rsidRPr="001D4552">
        <w:rPr>
          <w:rFonts w:ascii="Tahoma" w:hAnsi="Tahoma" w:cs="Tahoma"/>
          <w:sz w:val="22"/>
          <w:szCs w:val="22"/>
          <w:lang w:eastAsia="zh-CN" w:bidi="hi-IN"/>
        </w:rPr>
        <w:t xml:space="preserve"> </w:t>
      </w:r>
      <w:r w:rsidR="00F61F3C" w:rsidRPr="001D4552">
        <w:rPr>
          <w:rFonts w:ascii="Tahoma" w:hAnsi="Tahoma" w:cs="Tahoma"/>
          <w:color w:val="000000"/>
          <w:sz w:val="22"/>
          <w:szCs w:val="22"/>
        </w:rPr>
        <w:t xml:space="preserve">ο Τεχνικός Σύμβουλος της ΕΑΣ ΣΕΓΑΣ </w:t>
      </w:r>
      <w:r w:rsidR="00F61F3C" w:rsidRPr="00D51B50">
        <w:rPr>
          <w:rFonts w:ascii="Tahoma" w:hAnsi="Tahoma" w:cs="Tahoma"/>
          <w:color w:val="000000"/>
          <w:sz w:val="22"/>
          <w:szCs w:val="22"/>
        </w:rPr>
        <w:t xml:space="preserve">Θεσσαλονίκης </w:t>
      </w:r>
      <w:r w:rsidR="00F61F3C" w:rsidRPr="00D51B50">
        <w:rPr>
          <w:rFonts w:ascii="Tahoma" w:hAnsi="Tahoma" w:cs="Tahoma"/>
          <w:b/>
          <w:color w:val="000000"/>
          <w:sz w:val="22"/>
          <w:szCs w:val="22"/>
        </w:rPr>
        <w:t>κ. Ματθαίος Καϊσίδης</w:t>
      </w:r>
      <w:r w:rsidR="00F61F3C" w:rsidRPr="00D51B50">
        <w:rPr>
          <w:rFonts w:ascii="Tahoma" w:hAnsi="Tahoma" w:cs="Tahoma"/>
          <w:b/>
          <w:sz w:val="22"/>
          <w:szCs w:val="22"/>
        </w:rPr>
        <w:t>,</w:t>
      </w:r>
      <w:r w:rsidRPr="00D51B50">
        <w:rPr>
          <w:rFonts w:ascii="Tahoma" w:hAnsi="Tahoma" w:cs="Tahoma"/>
          <w:sz w:val="22"/>
          <w:szCs w:val="22"/>
          <w:lang w:eastAsia="zh-CN" w:bidi="hi-IN"/>
        </w:rPr>
        <w:t xml:space="preserve"> ο οποίο</w:t>
      </w:r>
      <w:r w:rsidR="00F61F3C" w:rsidRPr="00D51B50">
        <w:rPr>
          <w:rFonts w:ascii="Tahoma" w:hAnsi="Tahoma" w:cs="Tahoma"/>
          <w:sz w:val="22"/>
          <w:szCs w:val="22"/>
          <w:lang w:eastAsia="zh-CN" w:bidi="hi-IN"/>
        </w:rPr>
        <w:t>ς</w:t>
      </w:r>
      <w:r w:rsidRPr="001D4552">
        <w:rPr>
          <w:rFonts w:ascii="Tahoma" w:hAnsi="Tahoma" w:cs="Tahoma"/>
          <w:sz w:val="22"/>
          <w:szCs w:val="22"/>
          <w:lang w:eastAsia="zh-CN" w:bidi="hi-IN"/>
        </w:rPr>
        <w:t xml:space="preserve"> θα συνεργάζεται με τον Τεχνικό Υπεύθυνο, τον Αλυτάρχη και τον Γυμνασίαρχο επί θεμάτων προετοιμασίας του αγωνιστικού χώρου και καταλληλόλητας του χρησιμοποιούμενου αθλητικού</w:t>
      </w:r>
      <w:r w:rsidRPr="003B5B48">
        <w:rPr>
          <w:rFonts w:ascii="Tahoma" w:hAnsi="Tahoma" w:cs="Tahoma"/>
          <w:sz w:val="22"/>
          <w:szCs w:val="22"/>
          <w:lang w:eastAsia="zh-CN" w:bidi="hi-IN"/>
        </w:rPr>
        <w:t xml:space="preserve"> εξοπλισμού.</w:t>
      </w:r>
    </w:p>
    <w:p w:rsidR="00376BCE" w:rsidRDefault="00376BCE" w:rsidP="00904B91">
      <w:pPr>
        <w:pStyle w:val="a"/>
        <w:jc w:val="center"/>
        <w:rPr>
          <w:rFonts w:ascii="Tahoma" w:hAnsi="Tahoma" w:cs="Tahoma"/>
          <w:b/>
          <w:sz w:val="22"/>
          <w:szCs w:val="22"/>
        </w:rPr>
      </w:pPr>
    </w:p>
    <w:p w:rsidR="002253ED" w:rsidRPr="008A3ACC" w:rsidRDefault="00904B91" w:rsidP="00904B91">
      <w:pPr>
        <w:pStyle w:val="a"/>
        <w:jc w:val="center"/>
        <w:rPr>
          <w:rFonts w:ascii="Tahoma" w:hAnsi="Tahoma" w:cs="Tahoma"/>
          <w:b/>
          <w:sz w:val="22"/>
          <w:szCs w:val="22"/>
        </w:rPr>
      </w:pPr>
      <w:r w:rsidRPr="008A3ACC">
        <w:rPr>
          <w:rFonts w:ascii="Tahoma" w:hAnsi="Tahoma" w:cs="Tahoma"/>
          <w:b/>
          <w:sz w:val="22"/>
          <w:szCs w:val="22"/>
        </w:rPr>
        <w:t>Με αθλητικούς χαιρετισμούς</w:t>
      </w:r>
    </w:p>
    <w:p w:rsidR="00A07FE0" w:rsidRPr="008A3ACC" w:rsidRDefault="00A07FE0" w:rsidP="00904B91">
      <w:pPr>
        <w:pStyle w:val="a"/>
        <w:jc w:val="center"/>
        <w:rPr>
          <w:rFonts w:ascii="Tahoma" w:hAnsi="Tahoma" w:cs="Tahoma"/>
          <w:b/>
          <w:sz w:val="22"/>
          <w:szCs w:val="22"/>
        </w:rPr>
      </w:pPr>
    </w:p>
    <w:p w:rsidR="00F56715" w:rsidRPr="008A3ACC" w:rsidRDefault="00F56715" w:rsidP="00F56715">
      <w:pPr>
        <w:rPr>
          <w:rFonts w:ascii="Tahoma" w:hAnsi="Tahoma" w:cs="Tahoma"/>
          <w:b/>
          <w:sz w:val="22"/>
          <w:szCs w:val="22"/>
        </w:rPr>
      </w:pPr>
      <w:r w:rsidRPr="008A3ACC">
        <w:rPr>
          <w:rFonts w:ascii="Tahoma" w:hAnsi="Tahoma" w:cs="Tahoma"/>
          <w:color w:val="000000"/>
          <w:sz w:val="22"/>
          <w:szCs w:val="22"/>
        </w:rPr>
        <w:t xml:space="preserve">                     </w:t>
      </w:r>
      <w:r w:rsidR="00A9592C" w:rsidRPr="00A9592C">
        <w:rPr>
          <w:rFonts w:ascii="Tahoma" w:hAnsi="Tahoma" w:cs="Tahoma"/>
          <w:b/>
          <w:bCs/>
          <w:color w:val="000000"/>
          <w:sz w:val="22"/>
          <w:szCs w:val="22"/>
        </w:rPr>
        <w:t>Η</w:t>
      </w:r>
      <w:r w:rsidRPr="00A9592C">
        <w:rPr>
          <w:rFonts w:ascii="Tahoma" w:hAnsi="Tahoma" w:cs="Tahoma"/>
          <w:b/>
          <w:bCs/>
          <w:sz w:val="22"/>
          <w:szCs w:val="22"/>
        </w:rPr>
        <w:t xml:space="preserve"> </w:t>
      </w:r>
      <w:r w:rsidRPr="008A3ACC">
        <w:rPr>
          <w:rFonts w:ascii="Tahoma" w:hAnsi="Tahoma" w:cs="Tahoma"/>
          <w:b/>
          <w:sz w:val="22"/>
          <w:szCs w:val="22"/>
        </w:rPr>
        <w:t xml:space="preserve">Πρόεδρος </w:t>
      </w:r>
      <w:r w:rsidRPr="008A3ACC">
        <w:rPr>
          <w:rFonts w:ascii="Tahoma" w:hAnsi="Tahoma" w:cs="Tahoma"/>
          <w:b/>
          <w:sz w:val="22"/>
          <w:szCs w:val="22"/>
        </w:rPr>
        <w:tab/>
      </w:r>
      <w:r w:rsidRPr="008A3ACC">
        <w:rPr>
          <w:rFonts w:ascii="Tahoma" w:hAnsi="Tahoma" w:cs="Tahoma"/>
          <w:b/>
          <w:sz w:val="22"/>
          <w:szCs w:val="22"/>
        </w:rPr>
        <w:tab/>
        <w:t xml:space="preserve">                     </w:t>
      </w:r>
      <w:r w:rsidR="00663E3D" w:rsidRPr="008A3ACC">
        <w:rPr>
          <w:rFonts w:ascii="Tahoma" w:hAnsi="Tahoma" w:cs="Tahoma"/>
          <w:b/>
          <w:sz w:val="22"/>
          <w:szCs w:val="22"/>
        </w:rPr>
        <w:t xml:space="preserve">           </w:t>
      </w:r>
      <w:r w:rsidRPr="008A3ACC">
        <w:rPr>
          <w:rFonts w:ascii="Tahoma" w:hAnsi="Tahoma" w:cs="Tahoma"/>
          <w:b/>
          <w:sz w:val="22"/>
          <w:szCs w:val="22"/>
        </w:rPr>
        <w:t xml:space="preserve"> Ο Γεν. Γραμματέας</w:t>
      </w:r>
    </w:p>
    <w:p w:rsidR="00F56715" w:rsidRPr="008A3ACC" w:rsidRDefault="00F56715" w:rsidP="00F56715">
      <w:pPr>
        <w:jc w:val="center"/>
        <w:rPr>
          <w:rFonts w:ascii="Tahoma" w:hAnsi="Tahoma" w:cs="Tahoma"/>
          <w:sz w:val="22"/>
          <w:szCs w:val="22"/>
        </w:rPr>
      </w:pPr>
    </w:p>
    <w:p w:rsidR="00CA7653" w:rsidRDefault="00CA7653" w:rsidP="00F56715">
      <w:pPr>
        <w:jc w:val="center"/>
        <w:rPr>
          <w:rFonts w:ascii="Tahoma" w:hAnsi="Tahoma" w:cs="Tahoma"/>
          <w:sz w:val="22"/>
          <w:szCs w:val="22"/>
        </w:rPr>
      </w:pPr>
    </w:p>
    <w:p w:rsidR="009018A7" w:rsidRPr="008A3ACC" w:rsidRDefault="009018A7" w:rsidP="00F56715">
      <w:pPr>
        <w:jc w:val="center"/>
        <w:rPr>
          <w:rFonts w:ascii="Tahoma" w:hAnsi="Tahoma" w:cs="Tahoma"/>
          <w:sz w:val="22"/>
          <w:szCs w:val="22"/>
        </w:rPr>
      </w:pPr>
    </w:p>
    <w:p w:rsidR="00CA7653" w:rsidRPr="008A3ACC" w:rsidRDefault="00CA7653" w:rsidP="00F56715">
      <w:pPr>
        <w:jc w:val="center"/>
        <w:rPr>
          <w:rFonts w:ascii="Tahoma" w:hAnsi="Tahoma" w:cs="Tahoma"/>
          <w:sz w:val="22"/>
          <w:szCs w:val="22"/>
        </w:rPr>
      </w:pPr>
    </w:p>
    <w:p w:rsidR="00F56715" w:rsidRPr="00D51B50" w:rsidRDefault="00F56715" w:rsidP="00F56715">
      <w:pPr>
        <w:rPr>
          <w:rFonts w:ascii="Tahoma" w:hAnsi="Tahoma" w:cs="Tahoma"/>
          <w:b/>
          <w:i/>
          <w:iCs/>
          <w:sz w:val="22"/>
          <w:szCs w:val="22"/>
        </w:rPr>
      </w:pPr>
      <w:r w:rsidRPr="00D51B50">
        <w:rPr>
          <w:rFonts w:ascii="Tahoma" w:hAnsi="Tahoma" w:cs="Tahoma"/>
          <w:b/>
          <w:i/>
          <w:iCs/>
          <w:sz w:val="22"/>
          <w:szCs w:val="22"/>
        </w:rPr>
        <w:t xml:space="preserve">           </w:t>
      </w:r>
      <w:r w:rsidR="00A9592C" w:rsidRPr="00D51B50">
        <w:rPr>
          <w:rFonts w:ascii="Tahoma" w:hAnsi="Tahoma" w:cs="Tahoma"/>
          <w:b/>
          <w:i/>
          <w:iCs/>
          <w:sz w:val="22"/>
          <w:szCs w:val="22"/>
        </w:rPr>
        <w:t xml:space="preserve">      </w:t>
      </w:r>
      <w:r w:rsidRPr="00D51B50">
        <w:rPr>
          <w:rFonts w:ascii="Tahoma" w:hAnsi="Tahoma" w:cs="Tahoma"/>
          <w:b/>
          <w:i/>
          <w:iCs/>
          <w:sz w:val="22"/>
          <w:szCs w:val="22"/>
        </w:rPr>
        <w:t xml:space="preserve"> </w:t>
      </w:r>
      <w:r w:rsidR="00A9592C" w:rsidRPr="00D51B50">
        <w:rPr>
          <w:rFonts w:ascii="Tahoma" w:hAnsi="Tahoma" w:cs="Tahoma"/>
          <w:b/>
          <w:i/>
          <w:iCs/>
          <w:sz w:val="22"/>
          <w:szCs w:val="22"/>
        </w:rPr>
        <w:t>Σοφία Σ</w:t>
      </w:r>
      <w:r w:rsidR="00D51B50" w:rsidRPr="00D51B50">
        <w:rPr>
          <w:rFonts w:ascii="Tahoma" w:hAnsi="Tahoma" w:cs="Tahoma"/>
          <w:b/>
          <w:i/>
          <w:iCs/>
          <w:sz w:val="22"/>
          <w:szCs w:val="22"/>
        </w:rPr>
        <w:t>ΑΚΟΡΑΦΑ</w:t>
      </w:r>
      <w:r w:rsidR="00A9592C" w:rsidRPr="00D51B50">
        <w:rPr>
          <w:rFonts w:ascii="Tahoma" w:hAnsi="Tahoma" w:cs="Tahoma"/>
          <w:b/>
          <w:i/>
          <w:iCs/>
          <w:sz w:val="22"/>
          <w:szCs w:val="22"/>
        </w:rPr>
        <w:tab/>
      </w:r>
      <w:r w:rsidR="00A9592C" w:rsidRPr="00D51B50">
        <w:rPr>
          <w:rFonts w:ascii="Tahoma" w:hAnsi="Tahoma" w:cs="Tahoma"/>
          <w:b/>
          <w:i/>
          <w:iCs/>
          <w:sz w:val="22"/>
          <w:szCs w:val="22"/>
        </w:rPr>
        <w:tab/>
      </w:r>
      <w:r w:rsidR="00A9592C" w:rsidRPr="00D51B50">
        <w:rPr>
          <w:rFonts w:ascii="Tahoma" w:hAnsi="Tahoma" w:cs="Tahoma"/>
          <w:b/>
          <w:i/>
          <w:iCs/>
          <w:sz w:val="22"/>
          <w:szCs w:val="22"/>
        </w:rPr>
        <w:tab/>
      </w:r>
      <w:r w:rsidR="00A9592C" w:rsidRPr="00D51B50">
        <w:rPr>
          <w:rFonts w:ascii="Tahoma" w:hAnsi="Tahoma" w:cs="Tahoma"/>
          <w:b/>
          <w:i/>
          <w:iCs/>
          <w:sz w:val="22"/>
          <w:szCs w:val="22"/>
        </w:rPr>
        <w:tab/>
      </w:r>
      <w:r w:rsidR="00D51B50" w:rsidRPr="00D51B50">
        <w:rPr>
          <w:rFonts w:ascii="Tahoma" w:hAnsi="Tahoma" w:cs="Tahoma"/>
          <w:b/>
          <w:i/>
          <w:iCs/>
          <w:sz w:val="22"/>
          <w:szCs w:val="22"/>
        </w:rPr>
        <w:t>Αθανάσιος ΧΑΣΚΗΣ</w:t>
      </w:r>
    </w:p>
    <w:p w:rsidR="0093428A" w:rsidRPr="008A3ACC" w:rsidRDefault="0093428A">
      <w:pPr>
        <w:pStyle w:val="a"/>
        <w:jc w:val="both"/>
        <w:rPr>
          <w:rFonts w:ascii="Tahoma" w:hAnsi="Tahoma" w:cs="Tahoma"/>
          <w:b/>
          <w:sz w:val="22"/>
          <w:szCs w:val="22"/>
          <w:u w:val="single"/>
        </w:rPr>
      </w:pPr>
    </w:p>
    <w:p w:rsidR="00940860" w:rsidRPr="008A3ACC" w:rsidRDefault="00940860">
      <w:pPr>
        <w:pStyle w:val="a"/>
        <w:jc w:val="both"/>
        <w:rPr>
          <w:rFonts w:ascii="Tahoma" w:hAnsi="Tahoma" w:cs="Tahoma"/>
          <w:b/>
          <w:sz w:val="22"/>
          <w:szCs w:val="22"/>
          <w:u w:val="single"/>
        </w:rPr>
      </w:pPr>
      <w:r w:rsidRPr="008A3ACC">
        <w:rPr>
          <w:rFonts w:ascii="Tahoma" w:hAnsi="Tahoma" w:cs="Tahoma"/>
          <w:b/>
          <w:sz w:val="22"/>
          <w:szCs w:val="22"/>
          <w:u w:val="single"/>
        </w:rPr>
        <w:t xml:space="preserve">Συνημμένα: </w:t>
      </w:r>
    </w:p>
    <w:p w:rsidR="00B8605D" w:rsidRPr="008A3ACC" w:rsidRDefault="00940860" w:rsidP="00486D7B">
      <w:pPr>
        <w:pStyle w:val="a"/>
        <w:jc w:val="both"/>
        <w:rPr>
          <w:rFonts w:ascii="Tahoma" w:hAnsi="Tahoma" w:cs="Tahoma"/>
          <w:sz w:val="22"/>
          <w:szCs w:val="22"/>
        </w:rPr>
      </w:pPr>
      <w:r w:rsidRPr="008A3ACC">
        <w:rPr>
          <w:rFonts w:ascii="Tahoma" w:hAnsi="Tahoma" w:cs="Tahoma"/>
          <w:sz w:val="22"/>
          <w:szCs w:val="22"/>
        </w:rPr>
        <w:t>Ωρολόγιο Πρόγραμμα</w:t>
      </w:r>
      <w:r w:rsidR="00486D7B">
        <w:rPr>
          <w:rFonts w:ascii="Tahoma" w:hAnsi="Tahoma" w:cs="Tahoma"/>
          <w:sz w:val="22"/>
          <w:szCs w:val="22"/>
        </w:rPr>
        <w:t xml:space="preserve"> &amp; </w:t>
      </w:r>
      <w:r w:rsidR="00B8605D" w:rsidRPr="008A3ACC">
        <w:rPr>
          <w:rFonts w:ascii="Tahoma" w:hAnsi="Tahoma" w:cs="Tahoma"/>
          <w:sz w:val="22"/>
          <w:szCs w:val="22"/>
        </w:rPr>
        <w:t>Έντυπο Δήλωσης Συμμετοχής</w:t>
      </w:r>
    </w:p>
    <w:p w:rsidR="0050509D" w:rsidRPr="008A3ACC" w:rsidRDefault="0050509D" w:rsidP="0050509D">
      <w:pPr>
        <w:pStyle w:val="a"/>
        <w:ind w:left="720"/>
        <w:jc w:val="both"/>
        <w:rPr>
          <w:rFonts w:ascii="Tahoma" w:hAnsi="Tahoma" w:cs="Tahoma"/>
          <w:sz w:val="22"/>
          <w:szCs w:val="22"/>
        </w:rPr>
      </w:pPr>
    </w:p>
    <w:p w:rsidR="00A91F60" w:rsidRPr="005D402D" w:rsidRDefault="00940860">
      <w:pPr>
        <w:pStyle w:val="a"/>
        <w:jc w:val="both"/>
        <w:rPr>
          <w:rFonts w:ascii="Tahoma" w:hAnsi="Tahoma" w:cs="Tahoma"/>
          <w:b/>
          <w:sz w:val="22"/>
          <w:szCs w:val="22"/>
          <w:u w:val="single"/>
        </w:rPr>
      </w:pPr>
      <w:r w:rsidRPr="008A3ACC">
        <w:rPr>
          <w:rFonts w:ascii="Tahoma" w:hAnsi="Tahoma" w:cs="Tahoma"/>
          <w:b/>
          <w:sz w:val="22"/>
          <w:szCs w:val="22"/>
          <w:u w:val="single"/>
        </w:rPr>
        <w:t xml:space="preserve">Κοινοποίηση: </w:t>
      </w:r>
    </w:p>
    <w:p w:rsidR="00940860" w:rsidRPr="003063B3" w:rsidRDefault="00940860" w:rsidP="005D402D">
      <w:pPr>
        <w:pStyle w:val="a"/>
        <w:jc w:val="both"/>
        <w:rPr>
          <w:rFonts w:ascii="Tahoma" w:hAnsi="Tahoma" w:cs="Tahoma"/>
          <w:sz w:val="22"/>
          <w:szCs w:val="22"/>
        </w:rPr>
      </w:pPr>
      <w:r w:rsidRPr="008A3ACC">
        <w:rPr>
          <w:rFonts w:ascii="Tahoma" w:hAnsi="Tahoma" w:cs="Tahoma"/>
          <w:sz w:val="22"/>
          <w:szCs w:val="22"/>
        </w:rPr>
        <w:t>Γραφείο Τύπου Σ.Ε.Γ.Α.Σ.</w:t>
      </w:r>
      <w:r w:rsidR="005D402D">
        <w:rPr>
          <w:rFonts w:ascii="Tahoma" w:hAnsi="Tahoma" w:cs="Tahoma"/>
          <w:sz w:val="22"/>
          <w:szCs w:val="22"/>
        </w:rPr>
        <w:t xml:space="preserve"> - </w:t>
      </w:r>
      <w:r w:rsidRPr="008A3ACC">
        <w:rPr>
          <w:rFonts w:ascii="Tahoma" w:hAnsi="Tahoma" w:cs="Tahoma"/>
          <w:sz w:val="22"/>
          <w:szCs w:val="22"/>
        </w:rPr>
        <w:t>Υγειονομική Υπηρεσία Σ.Ε.Γ.Α.Σ.</w:t>
      </w:r>
      <w:r w:rsidR="005D402D">
        <w:rPr>
          <w:rFonts w:ascii="Tahoma" w:hAnsi="Tahoma" w:cs="Tahoma"/>
          <w:sz w:val="22"/>
          <w:szCs w:val="22"/>
        </w:rPr>
        <w:t xml:space="preserve"> - </w:t>
      </w:r>
      <w:r w:rsidRPr="008A3ACC">
        <w:rPr>
          <w:rFonts w:ascii="Tahoma" w:hAnsi="Tahoma" w:cs="Tahoma"/>
          <w:sz w:val="22"/>
          <w:szCs w:val="22"/>
        </w:rPr>
        <w:t>Γραφείο Υψηλού Αθλητισμού</w:t>
      </w:r>
      <w:r w:rsidR="005D402D">
        <w:rPr>
          <w:rFonts w:ascii="Tahoma" w:hAnsi="Tahoma" w:cs="Tahoma"/>
          <w:sz w:val="22"/>
          <w:szCs w:val="22"/>
        </w:rPr>
        <w:t xml:space="preserve"> </w:t>
      </w:r>
      <w:r w:rsidR="00E454A8">
        <w:rPr>
          <w:rFonts w:ascii="Tahoma" w:hAnsi="Tahoma" w:cs="Tahoma"/>
          <w:sz w:val="22"/>
          <w:szCs w:val="22"/>
        </w:rPr>
        <w:t>-</w:t>
      </w:r>
      <w:r w:rsidR="009B0E5C" w:rsidRPr="003063B3">
        <w:rPr>
          <w:rFonts w:ascii="Tahoma" w:hAnsi="Tahoma" w:cs="Tahoma"/>
          <w:sz w:val="22"/>
          <w:szCs w:val="22"/>
        </w:rPr>
        <w:t xml:space="preserve">Τομέα </w:t>
      </w:r>
      <w:r w:rsidRPr="003063B3">
        <w:rPr>
          <w:rFonts w:ascii="Tahoma" w:hAnsi="Tahoma" w:cs="Tahoma"/>
          <w:sz w:val="22"/>
          <w:szCs w:val="22"/>
        </w:rPr>
        <w:t>Ανάπτυξης</w:t>
      </w:r>
      <w:r w:rsidR="005D402D" w:rsidRPr="003063B3">
        <w:rPr>
          <w:rFonts w:ascii="Tahoma" w:hAnsi="Tahoma" w:cs="Tahoma"/>
          <w:sz w:val="22"/>
          <w:szCs w:val="22"/>
        </w:rPr>
        <w:t xml:space="preserve"> - </w:t>
      </w:r>
      <w:r w:rsidRPr="003063B3">
        <w:rPr>
          <w:rFonts w:ascii="Tahoma" w:hAnsi="Tahoma" w:cs="Tahoma"/>
          <w:sz w:val="22"/>
          <w:szCs w:val="22"/>
        </w:rPr>
        <w:t>Κ.Ε.Κ. Σ.Ε.Γ.Α.Σ.</w:t>
      </w:r>
    </w:p>
    <w:p w:rsidR="00904B91" w:rsidRDefault="00904B91">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102B90" w:rsidRDefault="00102B90">
      <w:pPr>
        <w:pStyle w:val="a"/>
        <w:jc w:val="center"/>
        <w:rPr>
          <w:rFonts w:ascii="Tahoma" w:hAnsi="Tahoma" w:cs="Tahoma"/>
          <w:b/>
          <w:sz w:val="22"/>
          <w:szCs w:val="22"/>
          <w:u w:val="single"/>
        </w:rPr>
      </w:pPr>
    </w:p>
    <w:p w:rsidR="00102B90" w:rsidRDefault="00102B90">
      <w:pPr>
        <w:pStyle w:val="a"/>
        <w:jc w:val="center"/>
        <w:rPr>
          <w:rFonts w:ascii="Tahoma" w:hAnsi="Tahoma" w:cs="Tahoma"/>
          <w:b/>
          <w:sz w:val="22"/>
          <w:szCs w:val="22"/>
          <w:u w:val="single"/>
        </w:rPr>
      </w:pPr>
    </w:p>
    <w:p w:rsidR="00102B90" w:rsidRDefault="00102B90">
      <w:pPr>
        <w:pStyle w:val="a"/>
        <w:jc w:val="center"/>
        <w:rPr>
          <w:rFonts w:ascii="Tahoma" w:hAnsi="Tahoma" w:cs="Tahoma"/>
          <w:b/>
          <w:sz w:val="22"/>
          <w:szCs w:val="22"/>
          <w:u w:val="single"/>
        </w:rPr>
      </w:pPr>
    </w:p>
    <w:p w:rsidR="00102B90" w:rsidRDefault="00102B90">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376BCE" w:rsidRDefault="00376BCE">
      <w:pPr>
        <w:pStyle w:val="a"/>
        <w:jc w:val="center"/>
        <w:rPr>
          <w:rFonts w:ascii="Tahoma" w:hAnsi="Tahoma" w:cs="Tahoma"/>
          <w:b/>
          <w:sz w:val="22"/>
          <w:szCs w:val="22"/>
          <w:u w:val="single"/>
        </w:rPr>
      </w:pPr>
    </w:p>
    <w:p w:rsidR="00962AF4" w:rsidRPr="008A3ACC" w:rsidRDefault="00624194" w:rsidP="00962AF4">
      <w:pPr>
        <w:pStyle w:val="Heading1"/>
        <w:jc w:val="center"/>
        <w:rPr>
          <w:rFonts w:ascii="Tahoma" w:hAnsi="Tahoma" w:cs="Tahoma"/>
          <w:b/>
          <w:szCs w:val="24"/>
        </w:rPr>
      </w:pPr>
      <w:r w:rsidRPr="008A3ACC">
        <w:rPr>
          <w:rFonts w:ascii="Tahoma" w:hAnsi="Tahoma" w:cs="Tahoma"/>
          <w:b/>
          <w:szCs w:val="24"/>
        </w:rPr>
        <w:t xml:space="preserve">ΠΡΟΣΧΕΔΙΟ </w:t>
      </w:r>
      <w:r w:rsidR="00962AF4" w:rsidRPr="008A3ACC">
        <w:rPr>
          <w:rFonts w:ascii="Tahoma" w:hAnsi="Tahoma" w:cs="Tahoma"/>
          <w:b/>
          <w:szCs w:val="24"/>
        </w:rPr>
        <w:t>ΩΡΟΛΟΓΙΟ</w:t>
      </w:r>
      <w:r w:rsidRPr="008A3ACC">
        <w:rPr>
          <w:rFonts w:ascii="Tahoma" w:hAnsi="Tahoma" w:cs="Tahoma"/>
          <w:b/>
          <w:szCs w:val="24"/>
        </w:rPr>
        <w:t>Υ</w:t>
      </w:r>
      <w:r w:rsidR="00962AF4" w:rsidRPr="008A3ACC">
        <w:rPr>
          <w:rFonts w:ascii="Tahoma" w:hAnsi="Tahoma" w:cs="Tahoma"/>
          <w:b/>
          <w:szCs w:val="24"/>
        </w:rPr>
        <w:t xml:space="preserve"> ΠΡΟΓΡΑΜΜΑ</w:t>
      </w:r>
      <w:r w:rsidRPr="008A3ACC">
        <w:rPr>
          <w:rFonts w:ascii="Tahoma" w:hAnsi="Tahoma" w:cs="Tahoma"/>
          <w:b/>
          <w:szCs w:val="24"/>
        </w:rPr>
        <w:t>ΤΟΣ*</w:t>
      </w:r>
    </w:p>
    <w:p w:rsidR="00962AF4" w:rsidRPr="008A3ACC" w:rsidRDefault="00962AF4" w:rsidP="00962AF4">
      <w:pPr>
        <w:pStyle w:val="Heading1"/>
        <w:jc w:val="center"/>
        <w:rPr>
          <w:rFonts w:ascii="Tahoma" w:hAnsi="Tahoma" w:cs="Tahoma"/>
          <w:b/>
          <w:szCs w:val="24"/>
        </w:rPr>
      </w:pPr>
    </w:p>
    <w:p w:rsidR="00962AF4" w:rsidRPr="008A3ACC" w:rsidRDefault="0081058A" w:rsidP="00962AF4">
      <w:pPr>
        <w:pStyle w:val="Heading1"/>
        <w:jc w:val="center"/>
        <w:rPr>
          <w:rFonts w:ascii="Tahoma" w:hAnsi="Tahoma" w:cs="Tahoma"/>
          <w:b/>
          <w:szCs w:val="24"/>
        </w:rPr>
      </w:pPr>
      <w:r w:rsidRPr="003063B3">
        <w:rPr>
          <w:rFonts w:ascii="Tahoma" w:hAnsi="Tahoma" w:cs="Tahoma"/>
          <w:b/>
          <w:szCs w:val="24"/>
        </w:rPr>
        <w:t>“</w:t>
      </w:r>
      <w:r w:rsidR="001C6BA9">
        <w:rPr>
          <w:rFonts w:ascii="Tahoma" w:hAnsi="Tahoma" w:cs="Tahoma"/>
          <w:b/>
          <w:szCs w:val="24"/>
        </w:rPr>
        <w:t>6</w:t>
      </w:r>
      <w:r w:rsidR="00962AF4" w:rsidRPr="003063B3">
        <w:rPr>
          <w:rFonts w:ascii="Tahoma" w:hAnsi="Tahoma" w:cs="Tahoma"/>
          <w:b/>
          <w:szCs w:val="24"/>
          <w:vertAlign w:val="superscript"/>
        </w:rPr>
        <w:t>ο</w:t>
      </w:r>
      <w:r w:rsidR="00962AF4" w:rsidRPr="003063B3">
        <w:rPr>
          <w:rFonts w:ascii="Tahoma" w:hAnsi="Tahoma" w:cs="Tahoma"/>
          <w:b/>
          <w:szCs w:val="24"/>
        </w:rPr>
        <w:t xml:space="preserve"> ΚΥΠΕΛΛΟ ΡΙΨΕΩΝ’’</w:t>
      </w:r>
    </w:p>
    <w:p w:rsidR="00962AF4" w:rsidRPr="008A3ACC" w:rsidRDefault="00962AF4" w:rsidP="00962AF4">
      <w:pPr>
        <w:jc w:val="center"/>
        <w:rPr>
          <w:rFonts w:ascii="Tahoma" w:hAnsi="Tahoma" w:cs="Tahoma"/>
          <w:i/>
          <w:sz w:val="24"/>
          <w:szCs w:val="24"/>
        </w:rPr>
      </w:pPr>
    </w:p>
    <w:p w:rsidR="002B20D2" w:rsidRPr="008A3ACC" w:rsidRDefault="005D402D" w:rsidP="002B20D2">
      <w:pPr>
        <w:pStyle w:val="Heading2"/>
        <w:jc w:val="center"/>
        <w:rPr>
          <w:rFonts w:ascii="Tahoma" w:hAnsi="Tahoma" w:cs="Tahoma"/>
          <w:sz w:val="22"/>
          <w:szCs w:val="22"/>
        </w:rPr>
      </w:pPr>
      <w:r>
        <w:rPr>
          <w:rFonts w:ascii="Tahoma" w:hAnsi="Tahoma" w:cs="Tahoma"/>
          <w:sz w:val="22"/>
          <w:szCs w:val="22"/>
        </w:rPr>
        <w:t>Θεσσαλονίκη</w:t>
      </w:r>
      <w:r w:rsidR="002B20D2" w:rsidRPr="008A3ACC">
        <w:rPr>
          <w:rFonts w:ascii="Tahoma" w:hAnsi="Tahoma" w:cs="Tahoma"/>
          <w:sz w:val="22"/>
          <w:szCs w:val="22"/>
        </w:rPr>
        <w:t xml:space="preserve">, </w:t>
      </w:r>
      <w:r>
        <w:rPr>
          <w:rFonts w:ascii="Tahoma" w:hAnsi="Tahoma" w:cs="Tahoma"/>
          <w:sz w:val="22"/>
          <w:szCs w:val="22"/>
        </w:rPr>
        <w:t>Καυτανζόγλειο Στάδιο</w:t>
      </w:r>
    </w:p>
    <w:p w:rsidR="002B20D2" w:rsidRPr="008A3ACC" w:rsidRDefault="002B20D2" w:rsidP="002B20D2">
      <w:pPr>
        <w:jc w:val="center"/>
        <w:rPr>
          <w:rFonts w:ascii="Tahoma" w:hAnsi="Tahoma" w:cs="Tahoma"/>
          <w:sz w:val="22"/>
          <w:szCs w:val="22"/>
        </w:rPr>
      </w:pPr>
    </w:p>
    <w:p w:rsidR="002B20D2" w:rsidRPr="008A3ACC" w:rsidRDefault="002B20D2" w:rsidP="002B20D2">
      <w:pPr>
        <w:pStyle w:val="Heading2"/>
        <w:jc w:val="center"/>
        <w:rPr>
          <w:rFonts w:ascii="Tahoma" w:hAnsi="Tahoma" w:cs="Tahoma"/>
          <w:sz w:val="22"/>
          <w:szCs w:val="22"/>
        </w:rPr>
      </w:pPr>
      <w:r w:rsidRPr="003063B3">
        <w:rPr>
          <w:rFonts w:ascii="Tahoma" w:hAnsi="Tahoma" w:cs="Tahoma"/>
          <w:sz w:val="22"/>
          <w:szCs w:val="22"/>
        </w:rPr>
        <w:t xml:space="preserve">Σάββατο, </w:t>
      </w:r>
      <w:r w:rsidR="0081058A" w:rsidRPr="003063B3">
        <w:rPr>
          <w:rFonts w:ascii="Tahoma" w:hAnsi="Tahoma" w:cs="Tahoma"/>
          <w:sz w:val="22"/>
          <w:szCs w:val="22"/>
        </w:rPr>
        <w:t>17</w:t>
      </w:r>
      <w:r w:rsidRPr="003063B3">
        <w:rPr>
          <w:rFonts w:ascii="Tahoma" w:hAnsi="Tahoma" w:cs="Tahoma"/>
          <w:sz w:val="22"/>
          <w:szCs w:val="22"/>
        </w:rPr>
        <w:t xml:space="preserve"> </w:t>
      </w:r>
      <w:r w:rsidR="0081058A" w:rsidRPr="003063B3">
        <w:rPr>
          <w:rFonts w:ascii="Tahoma" w:hAnsi="Tahoma" w:cs="Tahoma"/>
          <w:sz w:val="22"/>
          <w:szCs w:val="22"/>
        </w:rPr>
        <w:t>Απριλίου</w:t>
      </w:r>
      <w:r w:rsidRPr="003063B3">
        <w:rPr>
          <w:rFonts w:ascii="Tahoma" w:hAnsi="Tahoma" w:cs="Tahoma"/>
          <w:sz w:val="22"/>
          <w:szCs w:val="22"/>
        </w:rPr>
        <w:t xml:space="preserve"> 20</w:t>
      </w:r>
      <w:r w:rsidR="0072584E" w:rsidRPr="003063B3">
        <w:rPr>
          <w:rFonts w:ascii="Tahoma" w:hAnsi="Tahoma" w:cs="Tahoma"/>
          <w:sz w:val="22"/>
          <w:szCs w:val="22"/>
        </w:rPr>
        <w:t>20</w:t>
      </w:r>
    </w:p>
    <w:p w:rsidR="002B20D2" w:rsidRPr="008A3ACC" w:rsidRDefault="002B20D2" w:rsidP="002B20D2">
      <w:pPr>
        <w:rPr>
          <w:rFonts w:ascii="Tahoma" w:hAnsi="Tahoma" w:cs="Tahoma"/>
          <w:i/>
          <w:sz w:val="22"/>
          <w:szCs w:val="22"/>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12"/>
        <w:gridCol w:w="4753"/>
        <w:gridCol w:w="4165"/>
      </w:tblGrid>
      <w:tr w:rsidR="002B20D2" w:rsidRPr="008A3ACC" w:rsidTr="000B3E0B">
        <w:trPr>
          <w:jc w:val="center"/>
        </w:trPr>
        <w:tc>
          <w:tcPr>
            <w:tcW w:w="912" w:type="dxa"/>
          </w:tcPr>
          <w:p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ΩΡΑ</w:t>
            </w:r>
          </w:p>
        </w:tc>
        <w:tc>
          <w:tcPr>
            <w:tcW w:w="4753" w:type="dxa"/>
          </w:tcPr>
          <w:p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 xml:space="preserve">          ΑΓΩΝΙΣΜΑΤΑ ΡΙΨΕΩΝ</w:t>
            </w:r>
          </w:p>
        </w:tc>
        <w:tc>
          <w:tcPr>
            <w:tcW w:w="4165" w:type="dxa"/>
          </w:tcPr>
          <w:p w:rsidR="002B20D2" w:rsidRPr="008A3ACC" w:rsidRDefault="002B20D2" w:rsidP="00146987">
            <w:pPr>
              <w:tabs>
                <w:tab w:val="left" w:pos="5387"/>
              </w:tabs>
              <w:jc w:val="center"/>
              <w:rPr>
                <w:rFonts w:ascii="Tahoma" w:hAnsi="Tahoma" w:cs="Tahoma"/>
                <w:b/>
                <w:i/>
                <w:sz w:val="22"/>
                <w:szCs w:val="22"/>
              </w:rPr>
            </w:pPr>
            <w:r w:rsidRPr="008A3ACC">
              <w:rPr>
                <w:rFonts w:ascii="Tahoma" w:hAnsi="Tahoma" w:cs="Tahoma"/>
                <w:b/>
                <w:i/>
                <w:sz w:val="22"/>
                <w:szCs w:val="22"/>
              </w:rPr>
              <w:t>ΧΩΡΟΣ</w:t>
            </w:r>
            <w:r w:rsidR="003612A9">
              <w:rPr>
                <w:rFonts w:ascii="Tahoma" w:hAnsi="Tahoma" w:cs="Tahoma"/>
                <w:b/>
                <w:i/>
                <w:sz w:val="22"/>
                <w:szCs w:val="22"/>
              </w:rPr>
              <w:t xml:space="preserve"> ΔΙΕΞΑΓΩΓΗΣ</w:t>
            </w:r>
          </w:p>
        </w:tc>
      </w:tr>
      <w:tr w:rsidR="006C1670" w:rsidRPr="008A3ACC" w:rsidTr="00870517">
        <w:trPr>
          <w:jc w:val="center"/>
        </w:trPr>
        <w:tc>
          <w:tcPr>
            <w:tcW w:w="912" w:type="dxa"/>
            <w:vAlign w:val="center"/>
          </w:tcPr>
          <w:p w:rsidR="006C1670" w:rsidRPr="008A3ACC" w:rsidRDefault="006C1670" w:rsidP="00146987">
            <w:pPr>
              <w:tabs>
                <w:tab w:val="left" w:pos="5387"/>
              </w:tabs>
              <w:jc w:val="center"/>
              <w:rPr>
                <w:rFonts w:ascii="Tahoma" w:hAnsi="Tahoma" w:cs="Tahoma"/>
                <w:b/>
                <w:i/>
                <w:sz w:val="22"/>
                <w:szCs w:val="22"/>
              </w:rPr>
            </w:pPr>
            <w:r>
              <w:rPr>
                <w:rFonts w:ascii="Tahoma" w:hAnsi="Tahoma" w:cs="Tahoma"/>
                <w:b/>
                <w:i/>
                <w:sz w:val="22"/>
                <w:szCs w:val="22"/>
              </w:rPr>
              <w:t>09:30</w:t>
            </w:r>
          </w:p>
        </w:tc>
        <w:tc>
          <w:tcPr>
            <w:tcW w:w="4753" w:type="dxa"/>
            <w:vAlign w:val="center"/>
          </w:tcPr>
          <w:p w:rsidR="006C1670" w:rsidRPr="008A3ACC" w:rsidRDefault="006C1670" w:rsidP="00146987">
            <w:pPr>
              <w:tabs>
                <w:tab w:val="left" w:pos="5387"/>
              </w:tabs>
              <w:jc w:val="center"/>
              <w:rPr>
                <w:rFonts w:ascii="Tahoma" w:hAnsi="Tahoma" w:cs="Tahoma"/>
                <w:b/>
                <w:i/>
                <w:sz w:val="22"/>
                <w:szCs w:val="22"/>
              </w:rPr>
            </w:pPr>
            <w:r w:rsidRPr="008A3ACC">
              <w:rPr>
                <w:rFonts w:ascii="Tahoma" w:hAnsi="Tahoma" w:cs="Tahoma"/>
                <w:i/>
                <w:sz w:val="22"/>
                <w:szCs w:val="22"/>
              </w:rPr>
              <w:t xml:space="preserve">Δισκοβολία </w:t>
            </w:r>
            <w:r>
              <w:rPr>
                <w:rFonts w:ascii="Tahoma" w:hAnsi="Tahoma" w:cs="Tahoma"/>
                <w:i/>
                <w:sz w:val="22"/>
                <w:szCs w:val="22"/>
              </w:rPr>
              <w:t>Κ18 Ανδρών</w:t>
            </w:r>
          </w:p>
        </w:tc>
        <w:tc>
          <w:tcPr>
            <w:tcW w:w="4165" w:type="dxa"/>
            <w:vAlign w:val="center"/>
          </w:tcPr>
          <w:p w:rsidR="00B263D6" w:rsidRDefault="00B263D6" w:rsidP="00B263D6">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6C1670" w:rsidRPr="008A3ACC" w:rsidRDefault="00B263D6" w:rsidP="00B263D6">
            <w:pPr>
              <w:tabs>
                <w:tab w:val="left" w:pos="5387"/>
              </w:tabs>
              <w:jc w:val="center"/>
              <w:rPr>
                <w:rFonts w:ascii="Tahoma" w:hAnsi="Tahoma" w:cs="Tahoma"/>
                <w:b/>
                <w:i/>
                <w:sz w:val="22"/>
                <w:szCs w:val="22"/>
              </w:rPr>
            </w:pPr>
            <w:r w:rsidRPr="00486D7B">
              <w:rPr>
                <w:rFonts w:ascii="Tahoma" w:hAnsi="Tahoma" w:cs="Tahoma"/>
                <w:i/>
                <w:sz w:val="22"/>
                <w:szCs w:val="22"/>
              </w:rPr>
              <w:t>«ΚΩΣΤΑΣ ΣΠΑΝΙΔΗΣ»</w:t>
            </w:r>
          </w:p>
        </w:tc>
      </w:tr>
      <w:tr w:rsidR="00486D7B" w:rsidRPr="008A3ACC" w:rsidTr="000B3E0B">
        <w:trPr>
          <w:jc w:val="center"/>
        </w:trPr>
        <w:tc>
          <w:tcPr>
            <w:tcW w:w="912" w:type="dxa"/>
            <w:vAlign w:val="center"/>
          </w:tcPr>
          <w:p w:rsidR="00486D7B" w:rsidRPr="008A3ACC" w:rsidRDefault="00486D7B" w:rsidP="00486D7B">
            <w:pPr>
              <w:tabs>
                <w:tab w:val="left" w:pos="5387"/>
              </w:tabs>
              <w:jc w:val="center"/>
              <w:rPr>
                <w:rFonts w:ascii="Tahoma" w:hAnsi="Tahoma" w:cs="Tahoma"/>
                <w:b/>
                <w:i/>
                <w:sz w:val="22"/>
                <w:szCs w:val="22"/>
              </w:rPr>
            </w:pPr>
            <w:r w:rsidRPr="008A3ACC">
              <w:rPr>
                <w:rFonts w:ascii="Tahoma" w:hAnsi="Tahoma" w:cs="Tahoma"/>
                <w:b/>
                <w:i/>
                <w:sz w:val="22"/>
                <w:szCs w:val="22"/>
              </w:rPr>
              <w:t>10:00</w:t>
            </w:r>
          </w:p>
        </w:tc>
        <w:tc>
          <w:tcPr>
            <w:tcW w:w="4753" w:type="dxa"/>
            <w:vAlign w:val="center"/>
          </w:tcPr>
          <w:p w:rsidR="00486D7B" w:rsidRPr="008A3ACC" w:rsidRDefault="00486D7B" w:rsidP="006C1670">
            <w:pPr>
              <w:tabs>
                <w:tab w:val="left" w:pos="5387"/>
              </w:tabs>
              <w:jc w:val="center"/>
              <w:rPr>
                <w:rFonts w:ascii="Tahoma" w:hAnsi="Tahoma" w:cs="Tahoma"/>
                <w:i/>
                <w:sz w:val="22"/>
                <w:szCs w:val="22"/>
              </w:rPr>
            </w:pPr>
            <w:r w:rsidRPr="008A3ACC">
              <w:rPr>
                <w:rFonts w:ascii="Tahoma" w:hAnsi="Tahoma" w:cs="Tahoma"/>
                <w:i/>
                <w:sz w:val="22"/>
                <w:szCs w:val="22"/>
              </w:rPr>
              <w:t xml:space="preserve">Σφαιροβολία </w:t>
            </w:r>
            <w:r>
              <w:rPr>
                <w:rFonts w:ascii="Tahoma" w:hAnsi="Tahoma" w:cs="Tahoma"/>
                <w:i/>
                <w:sz w:val="22"/>
                <w:szCs w:val="22"/>
              </w:rPr>
              <w:t>Κ18 Γυναικών</w:t>
            </w:r>
          </w:p>
        </w:tc>
        <w:tc>
          <w:tcPr>
            <w:tcW w:w="4165" w:type="dxa"/>
            <w:vAlign w:val="center"/>
          </w:tcPr>
          <w:p w:rsidR="003063B3" w:rsidRDefault="00486D7B" w:rsidP="00486D7B">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486D7B" w:rsidRPr="00486D7B" w:rsidRDefault="00486D7B" w:rsidP="00486D7B">
            <w:pPr>
              <w:tabs>
                <w:tab w:val="left" w:pos="5387"/>
              </w:tabs>
              <w:jc w:val="center"/>
              <w:rPr>
                <w:rFonts w:ascii="Tahoma" w:hAnsi="Tahoma" w:cs="Tahoma"/>
                <w:i/>
                <w:sz w:val="22"/>
                <w:szCs w:val="22"/>
              </w:rPr>
            </w:pPr>
            <w:r w:rsidRPr="00486D7B">
              <w:rPr>
                <w:rFonts w:ascii="Tahoma" w:hAnsi="Tahoma" w:cs="Tahoma"/>
                <w:i/>
                <w:sz w:val="22"/>
                <w:szCs w:val="22"/>
              </w:rPr>
              <w:t>«ΚΩΣΤΑΣ ΣΠΑΝΙΔΗΣ»</w:t>
            </w:r>
          </w:p>
        </w:tc>
      </w:tr>
      <w:tr w:rsidR="006C1670" w:rsidRPr="008A3ACC" w:rsidTr="000B3E0B">
        <w:trPr>
          <w:jc w:val="center"/>
        </w:trPr>
        <w:tc>
          <w:tcPr>
            <w:tcW w:w="912" w:type="dxa"/>
            <w:vAlign w:val="center"/>
          </w:tcPr>
          <w:p w:rsidR="006C1670" w:rsidRPr="008A3ACC" w:rsidRDefault="006C1670" w:rsidP="00486D7B">
            <w:pPr>
              <w:tabs>
                <w:tab w:val="left" w:pos="5387"/>
              </w:tabs>
              <w:jc w:val="center"/>
              <w:rPr>
                <w:rFonts w:ascii="Tahoma" w:hAnsi="Tahoma" w:cs="Tahoma"/>
                <w:b/>
                <w:i/>
                <w:sz w:val="22"/>
                <w:szCs w:val="22"/>
              </w:rPr>
            </w:pPr>
            <w:r>
              <w:rPr>
                <w:rFonts w:ascii="Tahoma" w:hAnsi="Tahoma" w:cs="Tahoma"/>
                <w:b/>
                <w:i/>
                <w:sz w:val="22"/>
                <w:szCs w:val="22"/>
              </w:rPr>
              <w:t>10:30</w:t>
            </w:r>
          </w:p>
        </w:tc>
        <w:tc>
          <w:tcPr>
            <w:tcW w:w="4753" w:type="dxa"/>
            <w:vAlign w:val="center"/>
          </w:tcPr>
          <w:p w:rsidR="006C1670" w:rsidRPr="008A3ACC" w:rsidRDefault="00E0549A" w:rsidP="006C1670">
            <w:pPr>
              <w:tabs>
                <w:tab w:val="left" w:pos="5387"/>
              </w:tabs>
              <w:jc w:val="center"/>
              <w:rPr>
                <w:rFonts w:ascii="Tahoma" w:hAnsi="Tahoma" w:cs="Tahoma"/>
                <w:i/>
                <w:sz w:val="22"/>
                <w:szCs w:val="22"/>
              </w:rPr>
            </w:pPr>
            <w:r w:rsidRPr="008A3ACC">
              <w:rPr>
                <w:rFonts w:ascii="Tahoma" w:hAnsi="Tahoma" w:cs="Tahoma"/>
                <w:i/>
                <w:sz w:val="22"/>
                <w:szCs w:val="22"/>
              </w:rPr>
              <w:t xml:space="preserve">Δισκοβολία </w:t>
            </w:r>
            <w:r>
              <w:rPr>
                <w:rFonts w:ascii="Tahoma" w:hAnsi="Tahoma" w:cs="Tahoma"/>
                <w:i/>
                <w:sz w:val="22"/>
                <w:szCs w:val="22"/>
              </w:rPr>
              <w:t>Κ18 Γυναικών</w:t>
            </w:r>
          </w:p>
        </w:tc>
        <w:tc>
          <w:tcPr>
            <w:tcW w:w="4165" w:type="dxa"/>
            <w:vAlign w:val="center"/>
          </w:tcPr>
          <w:p w:rsidR="00B263D6" w:rsidRDefault="00B263D6" w:rsidP="00B263D6">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6C1670" w:rsidRPr="00486D7B" w:rsidRDefault="00B263D6" w:rsidP="00B263D6">
            <w:pPr>
              <w:tabs>
                <w:tab w:val="left" w:pos="5387"/>
              </w:tabs>
              <w:jc w:val="center"/>
              <w:rPr>
                <w:rFonts w:ascii="Tahoma" w:hAnsi="Tahoma" w:cs="Tahoma"/>
                <w:i/>
                <w:sz w:val="22"/>
                <w:szCs w:val="22"/>
              </w:rPr>
            </w:pPr>
            <w:r w:rsidRPr="00486D7B">
              <w:rPr>
                <w:rFonts w:ascii="Tahoma" w:hAnsi="Tahoma" w:cs="Tahoma"/>
                <w:i/>
                <w:sz w:val="22"/>
                <w:szCs w:val="22"/>
              </w:rPr>
              <w:t>«ΚΩΣΤΑΣ ΣΠΑΝΙΔΗΣ»</w:t>
            </w:r>
          </w:p>
        </w:tc>
      </w:tr>
      <w:tr w:rsidR="00486D7B" w:rsidRPr="008A3ACC" w:rsidTr="000B3E0B">
        <w:trPr>
          <w:jc w:val="center"/>
        </w:trPr>
        <w:tc>
          <w:tcPr>
            <w:tcW w:w="912" w:type="dxa"/>
            <w:vAlign w:val="center"/>
          </w:tcPr>
          <w:p w:rsidR="00486D7B" w:rsidRPr="008A3ACC" w:rsidRDefault="00486D7B" w:rsidP="00486D7B">
            <w:pPr>
              <w:tabs>
                <w:tab w:val="left" w:pos="5387"/>
              </w:tabs>
              <w:jc w:val="center"/>
              <w:rPr>
                <w:rFonts w:ascii="Tahoma" w:hAnsi="Tahoma" w:cs="Tahoma"/>
                <w:b/>
                <w:i/>
                <w:sz w:val="22"/>
                <w:szCs w:val="22"/>
              </w:rPr>
            </w:pPr>
            <w:r w:rsidRPr="008A3ACC">
              <w:rPr>
                <w:rFonts w:ascii="Tahoma" w:hAnsi="Tahoma" w:cs="Tahoma"/>
                <w:b/>
                <w:i/>
                <w:sz w:val="22"/>
                <w:szCs w:val="22"/>
              </w:rPr>
              <w:t>11:00</w:t>
            </w:r>
          </w:p>
        </w:tc>
        <w:tc>
          <w:tcPr>
            <w:tcW w:w="4753" w:type="dxa"/>
            <w:vAlign w:val="center"/>
          </w:tcPr>
          <w:p w:rsidR="00486D7B" w:rsidRPr="008A3ACC" w:rsidRDefault="00486D7B" w:rsidP="00E0549A">
            <w:pPr>
              <w:tabs>
                <w:tab w:val="left" w:pos="5387"/>
              </w:tabs>
              <w:jc w:val="center"/>
              <w:rPr>
                <w:rFonts w:ascii="Tahoma" w:hAnsi="Tahoma" w:cs="Tahoma"/>
                <w:i/>
                <w:sz w:val="22"/>
                <w:szCs w:val="22"/>
              </w:rPr>
            </w:pPr>
            <w:r w:rsidRPr="008A3ACC">
              <w:rPr>
                <w:rFonts w:ascii="Tahoma" w:hAnsi="Tahoma" w:cs="Tahoma"/>
                <w:i/>
                <w:sz w:val="22"/>
                <w:szCs w:val="22"/>
              </w:rPr>
              <w:t xml:space="preserve">Σφαιροβολία </w:t>
            </w:r>
            <w:r>
              <w:rPr>
                <w:rFonts w:ascii="Tahoma" w:hAnsi="Tahoma" w:cs="Tahoma"/>
                <w:i/>
                <w:sz w:val="22"/>
                <w:szCs w:val="22"/>
              </w:rPr>
              <w:t>Κ18 Ανδρών</w:t>
            </w:r>
          </w:p>
        </w:tc>
        <w:tc>
          <w:tcPr>
            <w:tcW w:w="4165" w:type="dxa"/>
            <w:vAlign w:val="center"/>
          </w:tcPr>
          <w:p w:rsidR="003063B3" w:rsidRDefault="00486D7B" w:rsidP="00486D7B">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486D7B" w:rsidRPr="00486D7B" w:rsidRDefault="00486D7B" w:rsidP="00486D7B">
            <w:pPr>
              <w:tabs>
                <w:tab w:val="left" w:pos="5387"/>
              </w:tabs>
              <w:jc w:val="center"/>
              <w:rPr>
                <w:rFonts w:ascii="Tahoma" w:hAnsi="Tahoma" w:cs="Tahoma"/>
                <w:i/>
                <w:sz w:val="22"/>
                <w:szCs w:val="22"/>
              </w:rPr>
            </w:pPr>
            <w:r w:rsidRPr="00486D7B">
              <w:rPr>
                <w:rFonts w:ascii="Tahoma" w:hAnsi="Tahoma" w:cs="Tahoma"/>
                <w:i/>
                <w:sz w:val="22"/>
                <w:szCs w:val="22"/>
              </w:rPr>
              <w:t>«ΚΩΣΤΑΣ ΣΠΑΝΙΔΗΣ»</w:t>
            </w:r>
          </w:p>
        </w:tc>
      </w:tr>
      <w:tr w:rsidR="00486D7B" w:rsidRPr="008A3ACC" w:rsidTr="000B3E0B">
        <w:trPr>
          <w:jc w:val="center"/>
        </w:trPr>
        <w:tc>
          <w:tcPr>
            <w:tcW w:w="912" w:type="dxa"/>
            <w:vAlign w:val="center"/>
          </w:tcPr>
          <w:p w:rsidR="00486D7B" w:rsidRPr="008A3ACC" w:rsidRDefault="00486D7B" w:rsidP="00486D7B">
            <w:pPr>
              <w:tabs>
                <w:tab w:val="left" w:pos="5387"/>
              </w:tabs>
              <w:jc w:val="center"/>
              <w:rPr>
                <w:rFonts w:ascii="Tahoma" w:hAnsi="Tahoma" w:cs="Tahoma"/>
                <w:b/>
                <w:i/>
                <w:sz w:val="22"/>
                <w:szCs w:val="22"/>
              </w:rPr>
            </w:pPr>
            <w:r w:rsidRPr="008A3ACC">
              <w:rPr>
                <w:rFonts w:ascii="Tahoma" w:hAnsi="Tahoma" w:cs="Tahoma"/>
                <w:b/>
                <w:i/>
                <w:sz w:val="22"/>
                <w:szCs w:val="22"/>
              </w:rPr>
              <w:t>12:00</w:t>
            </w:r>
          </w:p>
        </w:tc>
        <w:tc>
          <w:tcPr>
            <w:tcW w:w="4753" w:type="dxa"/>
            <w:vAlign w:val="center"/>
          </w:tcPr>
          <w:p w:rsidR="00486D7B" w:rsidRDefault="00486D7B" w:rsidP="00486D7B">
            <w:pPr>
              <w:tabs>
                <w:tab w:val="left" w:pos="5387"/>
              </w:tabs>
              <w:jc w:val="center"/>
              <w:rPr>
                <w:rFonts w:ascii="Tahoma" w:hAnsi="Tahoma" w:cs="Tahoma"/>
                <w:i/>
                <w:sz w:val="22"/>
                <w:szCs w:val="22"/>
              </w:rPr>
            </w:pPr>
            <w:r w:rsidRPr="008A3ACC">
              <w:rPr>
                <w:rFonts w:ascii="Tahoma" w:hAnsi="Tahoma" w:cs="Tahoma"/>
                <w:i/>
                <w:sz w:val="22"/>
                <w:szCs w:val="22"/>
              </w:rPr>
              <w:t xml:space="preserve">Σφυροβολία </w:t>
            </w:r>
            <w:r>
              <w:rPr>
                <w:rFonts w:ascii="Tahoma" w:hAnsi="Tahoma" w:cs="Tahoma"/>
                <w:i/>
                <w:sz w:val="22"/>
                <w:szCs w:val="22"/>
              </w:rPr>
              <w:t>Κ18 Ανδρών</w:t>
            </w:r>
          </w:p>
          <w:p w:rsidR="00E464D1" w:rsidRDefault="00E464D1" w:rsidP="00486D7B">
            <w:pPr>
              <w:tabs>
                <w:tab w:val="left" w:pos="5387"/>
              </w:tabs>
              <w:jc w:val="center"/>
              <w:rPr>
                <w:rFonts w:ascii="Tahoma" w:hAnsi="Tahoma" w:cs="Tahoma"/>
                <w:i/>
                <w:sz w:val="22"/>
                <w:szCs w:val="22"/>
              </w:rPr>
            </w:pPr>
          </w:p>
          <w:p w:rsidR="00486D7B" w:rsidRPr="008A3ACC" w:rsidRDefault="00486D7B" w:rsidP="00486D7B">
            <w:pPr>
              <w:tabs>
                <w:tab w:val="left" w:pos="5387"/>
              </w:tabs>
              <w:jc w:val="center"/>
              <w:rPr>
                <w:rFonts w:ascii="Tahoma" w:hAnsi="Tahoma" w:cs="Tahoma"/>
                <w:i/>
                <w:sz w:val="22"/>
                <w:szCs w:val="22"/>
              </w:rPr>
            </w:pPr>
            <w:r w:rsidRPr="008A3ACC">
              <w:rPr>
                <w:rFonts w:ascii="Tahoma" w:hAnsi="Tahoma" w:cs="Tahoma"/>
                <w:i/>
                <w:sz w:val="22"/>
                <w:szCs w:val="22"/>
              </w:rPr>
              <w:t xml:space="preserve">Ακοντισμός Γυναικών </w:t>
            </w:r>
            <w:r>
              <w:rPr>
                <w:rFonts w:ascii="Tahoma" w:hAnsi="Tahoma" w:cs="Tahoma"/>
                <w:i/>
                <w:sz w:val="22"/>
                <w:szCs w:val="22"/>
              </w:rPr>
              <w:t>–</w:t>
            </w:r>
            <w:r w:rsidRPr="008A3ACC">
              <w:rPr>
                <w:rFonts w:ascii="Tahoma" w:hAnsi="Tahoma" w:cs="Tahoma"/>
                <w:i/>
                <w:sz w:val="22"/>
                <w:szCs w:val="22"/>
              </w:rPr>
              <w:t xml:space="preserve"> </w:t>
            </w:r>
            <w:r>
              <w:rPr>
                <w:rFonts w:ascii="Tahoma" w:hAnsi="Tahoma" w:cs="Tahoma"/>
                <w:i/>
                <w:sz w:val="22"/>
                <w:szCs w:val="22"/>
              </w:rPr>
              <w:t>Κ20 Γυναικών</w:t>
            </w:r>
          </w:p>
        </w:tc>
        <w:tc>
          <w:tcPr>
            <w:tcW w:w="4165" w:type="dxa"/>
            <w:vAlign w:val="center"/>
          </w:tcPr>
          <w:p w:rsidR="003063B3" w:rsidRDefault="00486D7B" w:rsidP="00486D7B">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486D7B" w:rsidRPr="00486D7B" w:rsidRDefault="00486D7B" w:rsidP="00486D7B">
            <w:pPr>
              <w:tabs>
                <w:tab w:val="left" w:pos="5387"/>
              </w:tabs>
              <w:jc w:val="center"/>
              <w:rPr>
                <w:rFonts w:ascii="Tahoma" w:hAnsi="Tahoma" w:cs="Tahoma"/>
                <w:i/>
                <w:sz w:val="22"/>
                <w:szCs w:val="22"/>
              </w:rPr>
            </w:pPr>
            <w:r w:rsidRPr="00486D7B">
              <w:rPr>
                <w:rFonts w:ascii="Tahoma" w:hAnsi="Tahoma" w:cs="Tahoma"/>
                <w:i/>
                <w:sz w:val="22"/>
                <w:szCs w:val="22"/>
              </w:rPr>
              <w:t>«ΚΩΣΤΑΣ ΣΠΑΝΙΔΗΣ»</w:t>
            </w:r>
          </w:p>
          <w:p w:rsidR="00486D7B" w:rsidRPr="00486D7B" w:rsidRDefault="00486D7B" w:rsidP="00486D7B">
            <w:pPr>
              <w:tabs>
                <w:tab w:val="left" w:pos="5387"/>
              </w:tabs>
              <w:jc w:val="center"/>
              <w:rPr>
                <w:rFonts w:ascii="Tahoma" w:hAnsi="Tahoma" w:cs="Tahoma"/>
                <w:i/>
                <w:sz w:val="22"/>
                <w:szCs w:val="22"/>
              </w:rPr>
            </w:pPr>
            <w:r w:rsidRPr="00486D7B">
              <w:rPr>
                <w:rFonts w:ascii="Tahoma" w:hAnsi="Tahoma" w:cs="Tahoma"/>
                <w:i/>
                <w:sz w:val="22"/>
                <w:szCs w:val="22"/>
              </w:rPr>
              <w:t>Βοηθητικό Στάδιο Κ2</w:t>
            </w:r>
          </w:p>
        </w:tc>
      </w:tr>
      <w:tr w:rsidR="00771AF1" w:rsidRPr="008A3ACC" w:rsidTr="000B3E0B">
        <w:trPr>
          <w:jc w:val="center"/>
        </w:trPr>
        <w:tc>
          <w:tcPr>
            <w:tcW w:w="912" w:type="dxa"/>
            <w:vAlign w:val="center"/>
          </w:tcPr>
          <w:p w:rsidR="00771AF1" w:rsidRPr="008A3ACC" w:rsidRDefault="00771AF1" w:rsidP="00771AF1">
            <w:pPr>
              <w:tabs>
                <w:tab w:val="left" w:pos="5387"/>
              </w:tabs>
              <w:jc w:val="center"/>
              <w:rPr>
                <w:rFonts w:ascii="Tahoma" w:hAnsi="Tahoma" w:cs="Tahoma"/>
                <w:b/>
                <w:i/>
                <w:sz w:val="22"/>
                <w:szCs w:val="22"/>
                <w:lang w:val="en-US"/>
              </w:rPr>
            </w:pPr>
            <w:r w:rsidRPr="008A3ACC">
              <w:rPr>
                <w:rFonts w:ascii="Tahoma" w:hAnsi="Tahoma" w:cs="Tahoma"/>
                <w:b/>
                <w:i/>
                <w:sz w:val="22"/>
                <w:szCs w:val="22"/>
                <w:lang w:val="en-US"/>
              </w:rPr>
              <w:t>13:30</w:t>
            </w:r>
          </w:p>
        </w:tc>
        <w:tc>
          <w:tcPr>
            <w:tcW w:w="4753" w:type="dxa"/>
            <w:vAlign w:val="center"/>
          </w:tcPr>
          <w:p w:rsidR="00771AF1"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Σφυροβολία </w:t>
            </w:r>
            <w:r>
              <w:rPr>
                <w:rFonts w:ascii="Tahoma" w:hAnsi="Tahoma" w:cs="Tahoma"/>
                <w:i/>
                <w:sz w:val="22"/>
                <w:szCs w:val="22"/>
              </w:rPr>
              <w:t>Κ18 Γυναικών</w:t>
            </w:r>
          </w:p>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Ακοντισμός Ανδρών </w:t>
            </w:r>
            <w:r>
              <w:rPr>
                <w:rFonts w:ascii="Tahoma" w:hAnsi="Tahoma" w:cs="Tahoma"/>
                <w:i/>
                <w:sz w:val="22"/>
                <w:szCs w:val="22"/>
              </w:rPr>
              <w:t>–</w:t>
            </w:r>
            <w:r w:rsidRPr="008A3ACC">
              <w:rPr>
                <w:rFonts w:ascii="Tahoma" w:hAnsi="Tahoma" w:cs="Tahoma"/>
                <w:i/>
                <w:sz w:val="22"/>
                <w:szCs w:val="22"/>
              </w:rPr>
              <w:t xml:space="preserve"> </w:t>
            </w:r>
            <w:r>
              <w:rPr>
                <w:rFonts w:ascii="Tahoma" w:hAnsi="Tahoma" w:cs="Tahoma"/>
                <w:i/>
                <w:sz w:val="22"/>
                <w:szCs w:val="22"/>
              </w:rPr>
              <w:t>Κ20 Ανδρών</w:t>
            </w:r>
          </w:p>
        </w:tc>
        <w:tc>
          <w:tcPr>
            <w:tcW w:w="4165" w:type="dxa"/>
            <w:vAlign w:val="center"/>
          </w:tcPr>
          <w:p w:rsidR="00771AF1"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771AF1" w:rsidRPr="00486D7B"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«ΚΩΣΤΑΣ ΣΠΑΝΙΔΗΣ»</w:t>
            </w:r>
          </w:p>
          <w:p w:rsidR="00771AF1" w:rsidRPr="00486D7B"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Βοηθητικό Στάδιο Κ2</w:t>
            </w:r>
          </w:p>
        </w:tc>
      </w:tr>
      <w:tr w:rsidR="00771AF1" w:rsidRPr="008A3ACC" w:rsidTr="000B3E0B">
        <w:trPr>
          <w:jc w:val="center"/>
        </w:trPr>
        <w:tc>
          <w:tcPr>
            <w:tcW w:w="912" w:type="dxa"/>
            <w:vAlign w:val="center"/>
          </w:tcPr>
          <w:p w:rsidR="00771AF1" w:rsidRPr="008A3ACC" w:rsidRDefault="00771AF1" w:rsidP="00771AF1">
            <w:pPr>
              <w:tabs>
                <w:tab w:val="left" w:pos="5387"/>
              </w:tabs>
              <w:jc w:val="center"/>
              <w:rPr>
                <w:rFonts w:ascii="Tahoma" w:hAnsi="Tahoma" w:cs="Tahoma"/>
                <w:b/>
                <w:i/>
                <w:sz w:val="22"/>
                <w:szCs w:val="22"/>
              </w:rPr>
            </w:pPr>
            <w:r w:rsidRPr="008A3ACC">
              <w:rPr>
                <w:rFonts w:ascii="Tahoma" w:hAnsi="Tahoma" w:cs="Tahoma"/>
                <w:b/>
                <w:i/>
                <w:sz w:val="22"/>
                <w:szCs w:val="22"/>
              </w:rPr>
              <w:t>14:</w:t>
            </w:r>
            <w:r>
              <w:rPr>
                <w:rFonts w:ascii="Tahoma" w:hAnsi="Tahoma" w:cs="Tahoma"/>
                <w:b/>
                <w:i/>
                <w:sz w:val="22"/>
                <w:szCs w:val="22"/>
              </w:rPr>
              <w:t>3</w:t>
            </w:r>
            <w:r w:rsidRPr="008A3ACC">
              <w:rPr>
                <w:rFonts w:ascii="Tahoma" w:hAnsi="Tahoma" w:cs="Tahoma"/>
                <w:b/>
                <w:i/>
                <w:sz w:val="22"/>
                <w:szCs w:val="22"/>
              </w:rPr>
              <w:t>0</w:t>
            </w:r>
          </w:p>
        </w:tc>
        <w:tc>
          <w:tcPr>
            <w:tcW w:w="4753" w:type="dxa"/>
            <w:vAlign w:val="center"/>
          </w:tcPr>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Σφυροβολία Ανδρών </w:t>
            </w:r>
            <w:r>
              <w:rPr>
                <w:rFonts w:ascii="Tahoma" w:hAnsi="Tahoma" w:cs="Tahoma"/>
                <w:i/>
                <w:sz w:val="22"/>
                <w:szCs w:val="22"/>
              </w:rPr>
              <w:t>–</w:t>
            </w:r>
            <w:r w:rsidRPr="008A3ACC">
              <w:rPr>
                <w:rFonts w:ascii="Tahoma" w:hAnsi="Tahoma" w:cs="Tahoma"/>
                <w:i/>
                <w:sz w:val="22"/>
                <w:szCs w:val="22"/>
              </w:rPr>
              <w:t xml:space="preserve"> </w:t>
            </w:r>
            <w:r>
              <w:rPr>
                <w:rFonts w:ascii="Tahoma" w:hAnsi="Tahoma" w:cs="Tahoma"/>
                <w:i/>
                <w:sz w:val="22"/>
                <w:szCs w:val="22"/>
              </w:rPr>
              <w:t>Κ20 Ανδρών</w:t>
            </w:r>
          </w:p>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Σφαιροβολία Γυναικών – </w:t>
            </w:r>
            <w:r>
              <w:rPr>
                <w:rFonts w:ascii="Tahoma" w:hAnsi="Tahoma" w:cs="Tahoma"/>
                <w:i/>
                <w:sz w:val="22"/>
                <w:szCs w:val="22"/>
              </w:rPr>
              <w:t>Κ20 Γυναικών</w:t>
            </w:r>
          </w:p>
        </w:tc>
        <w:tc>
          <w:tcPr>
            <w:tcW w:w="4165" w:type="dxa"/>
            <w:vAlign w:val="center"/>
          </w:tcPr>
          <w:p w:rsidR="00771AF1"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771AF1" w:rsidRPr="00486D7B"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«ΚΩΣΤΑΣ ΣΠΑΝΙΔΗΣ»</w:t>
            </w:r>
          </w:p>
        </w:tc>
      </w:tr>
      <w:tr w:rsidR="00771AF1" w:rsidRPr="008A3ACC" w:rsidTr="000B3E0B">
        <w:trPr>
          <w:jc w:val="center"/>
        </w:trPr>
        <w:tc>
          <w:tcPr>
            <w:tcW w:w="912" w:type="dxa"/>
            <w:vAlign w:val="center"/>
          </w:tcPr>
          <w:p w:rsidR="00771AF1" w:rsidRPr="008A3ACC" w:rsidRDefault="00771AF1" w:rsidP="00771AF1">
            <w:pPr>
              <w:jc w:val="center"/>
              <w:rPr>
                <w:rFonts w:ascii="Tahoma" w:hAnsi="Tahoma" w:cs="Tahoma"/>
                <w:b/>
                <w:i/>
                <w:sz w:val="22"/>
                <w:szCs w:val="22"/>
                <w:lang w:val="en-US"/>
              </w:rPr>
            </w:pPr>
            <w:r w:rsidRPr="008A3ACC">
              <w:rPr>
                <w:rFonts w:ascii="Tahoma" w:hAnsi="Tahoma" w:cs="Tahoma"/>
                <w:b/>
                <w:i/>
                <w:sz w:val="22"/>
                <w:szCs w:val="22"/>
                <w:lang w:val="en-US"/>
              </w:rPr>
              <w:t>15:00</w:t>
            </w:r>
          </w:p>
        </w:tc>
        <w:tc>
          <w:tcPr>
            <w:tcW w:w="4753" w:type="dxa"/>
            <w:vAlign w:val="center"/>
          </w:tcPr>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Ακοντισμός </w:t>
            </w:r>
            <w:r>
              <w:rPr>
                <w:rFonts w:ascii="Tahoma" w:hAnsi="Tahoma" w:cs="Tahoma"/>
                <w:i/>
                <w:sz w:val="22"/>
                <w:szCs w:val="22"/>
              </w:rPr>
              <w:t>Κ18 Γυναικών</w:t>
            </w:r>
          </w:p>
        </w:tc>
        <w:tc>
          <w:tcPr>
            <w:tcW w:w="4165" w:type="dxa"/>
            <w:vAlign w:val="center"/>
          </w:tcPr>
          <w:p w:rsidR="00771AF1" w:rsidRPr="00486D7B"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Βοηθητικό Στάδιο Κ2</w:t>
            </w:r>
          </w:p>
        </w:tc>
      </w:tr>
      <w:tr w:rsidR="00771AF1" w:rsidRPr="008A3ACC" w:rsidTr="000B3E0B">
        <w:trPr>
          <w:jc w:val="center"/>
        </w:trPr>
        <w:tc>
          <w:tcPr>
            <w:tcW w:w="912" w:type="dxa"/>
            <w:vAlign w:val="center"/>
          </w:tcPr>
          <w:p w:rsidR="00771AF1" w:rsidRPr="008A3ACC" w:rsidRDefault="00771AF1" w:rsidP="00771AF1">
            <w:pPr>
              <w:jc w:val="center"/>
              <w:rPr>
                <w:rFonts w:ascii="Tahoma" w:hAnsi="Tahoma" w:cs="Tahoma"/>
                <w:b/>
                <w:i/>
                <w:sz w:val="22"/>
                <w:szCs w:val="22"/>
                <w:lang w:val="en-US"/>
              </w:rPr>
            </w:pPr>
            <w:r w:rsidRPr="008A3ACC">
              <w:rPr>
                <w:rFonts w:ascii="Tahoma" w:hAnsi="Tahoma" w:cs="Tahoma"/>
                <w:b/>
                <w:i/>
                <w:sz w:val="22"/>
                <w:szCs w:val="22"/>
                <w:lang w:val="en-US"/>
              </w:rPr>
              <w:t>1</w:t>
            </w:r>
            <w:r>
              <w:rPr>
                <w:rFonts w:ascii="Tahoma" w:hAnsi="Tahoma" w:cs="Tahoma"/>
                <w:b/>
                <w:i/>
                <w:sz w:val="22"/>
                <w:szCs w:val="22"/>
              </w:rPr>
              <w:t>6:0</w:t>
            </w:r>
            <w:r w:rsidRPr="008A3ACC">
              <w:rPr>
                <w:rFonts w:ascii="Tahoma" w:hAnsi="Tahoma" w:cs="Tahoma"/>
                <w:b/>
                <w:i/>
                <w:sz w:val="22"/>
                <w:szCs w:val="22"/>
                <w:lang w:val="en-US"/>
              </w:rPr>
              <w:t>0</w:t>
            </w:r>
          </w:p>
        </w:tc>
        <w:tc>
          <w:tcPr>
            <w:tcW w:w="4753" w:type="dxa"/>
            <w:vAlign w:val="center"/>
          </w:tcPr>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Σφαιροβολία Ανδρών </w:t>
            </w:r>
            <w:r>
              <w:rPr>
                <w:rFonts w:ascii="Tahoma" w:hAnsi="Tahoma" w:cs="Tahoma"/>
                <w:i/>
                <w:sz w:val="22"/>
                <w:szCs w:val="22"/>
              </w:rPr>
              <w:t>–</w:t>
            </w:r>
            <w:r w:rsidRPr="008A3ACC">
              <w:rPr>
                <w:rFonts w:ascii="Tahoma" w:hAnsi="Tahoma" w:cs="Tahoma"/>
                <w:i/>
                <w:sz w:val="22"/>
                <w:szCs w:val="22"/>
              </w:rPr>
              <w:t xml:space="preserve"> </w:t>
            </w:r>
            <w:r>
              <w:rPr>
                <w:rFonts w:ascii="Tahoma" w:hAnsi="Tahoma" w:cs="Tahoma"/>
                <w:i/>
                <w:sz w:val="22"/>
                <w:szCs w:val="22"/>
              </w:rPr>
              <w:t>Κ20 Ανδρών</w:t>
            </w:r>
          </w:p>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Σφυροβολία Γυναικών </w:t>
            </w:r>
            <w:r>
              <w:rPr>
                <w:rFonts w:ascii="Tahoma" w:hAnsi="Tahoma" w:cs="Tahoma"/>
                <w:i/>
                <w:sz w:val="22"/>
                <w:szCs w:val="22"/>
              </w:rPr>
              <w:t>–</w:t>
            </w:r>
            <w:r w:rsidRPr="008A3ACC">
              <w:rPr>
                <w:rFonts w:ascii="Tahoma" w:hAnsi="Tahoma" w:cs="Tahoma"/>
                <w:i/>
                <w:sz w:val="22"/>
                <w:szCs w:val="22"/>
              </w:rPr>
              <w:t xml:space="preserve"> </w:t>
            </w:r>
            <w:r>
              <w:rPr>
                <w:rFonts w:ascii="Tahoma" w:hAnsi="Tahoma" w:cs="Tahoma"/>
                <w:i/>
                <w:sz w:val="22"/>
                <w:szCs w:val="22"/>
              </w:rPr>
              <w:t>Κ20 Γυναικών</w:t>
            </w:r>
          </w:p>
        </w:tc>
        <w:tc>
          <w:tcPr>
            <w:tcW w:w="4165" w:type="dxa"/>
            <w:vAlign w:val="center"/>
          </w:tcPr>
          <w:p w:rsidR="00771AF1"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771AF1" w:rsidRPr="00486D7B"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«ΚΩΣΤΑΣ ΣΠΑΝΙΔΗΣ»</w:t>
            </w:r>
          </w:p>
        </w:tc>
      </w:tr>
      <w:tr w:rsidR="00771AF1" w:rsidRPr="008A3ACC" w:rsidTr="000B3E0B">
        <w:trPr>
          <w:jc w:val="center"/>
        </w:trPr>
        <w:tc>
          <w:tcPr>
            <w:tcW w:w="912" w:type="dxa"/>
            <w:vAlign w:val="center"/>
          </w:tcPr>
          <w:p w:rsidR="00771AF1" w:rsidRPr="008A3ACC" w:rsidRDefault="00771AF1" w:rsidP="00771AF1">
            <w:pPr>
              <w:jc w:val="center"/>
              <w:rPr>
                <w:rFonts w:ascii="Tahoma" w:hAnsi="Tahoma" w:cs="Tahoma"/>
                <w:b/>
                <w:i/>
                <w:sz w:val="22"/>
                <w:szCs w:val="22"/>
                <w:lang w:val="en-US"/>
              </w:rPr>
            </w:pPr>
            <w:r w:rsidRPr="008A3ACC">
              <w:rPr>
                <w:rFonts w:ascii="Tahoma" w:hAnsi="Tahoma" w:cs="Tahoma"/>
                <w:b/>
                <w:i/>
                <w:sz w:val="22"/>
                <w:szCs w:val="22"/>
                <w:lang w:val="en-US"/>
              </w:rPr>
              <w:t>16:00</w:t>
            </w:r>
          </w:p>
        </w:tc>
        <w:tc>
          <w:tcPr>
            <w:tcW w:w="4753" w:type="dxa"/>
            <w:vAlign w:val="center"/>
          </w:tcPr>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Ακοντισμός </w:t>
            </w:r>
            <w:r>
              <w:rPr>
                <w:rFonts w:ascii="Tahoma" w:hAnsi="Tahoma" w:cs="Tahoma"/>
                <w:i/>
                <w:sz w:val="22"/>
                <w:szCs w:val="22"/>
              </w:rPr>
              <w:t>Κ18 Ανδρών</w:t>
            </w:r>
          </w:p>
        </w:tc>
        <w:tc>
          <w:tcPr>
            <w:tcW w:w="4165" w:type="dxa"/>
            <w:vAlign w:val="center"/>
          </w:tcPr>
          <w:p w:rsidR="00771AF1" w:rsidRPr="00486D7B"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Βοηθητικό Στάδιο Κ2</w:t>
            </w:r>
          </w:p>
        </w:tc>
      </w:tr>
      <w:tr w:rsidR="00771AF1" w:rsidRPr="008A3ACC" w:rsidTr="00354C12">
        <w:trPr>
          <w:jc w:val="center"/>
        </w:trPr>
        <w:tc>
          <w:tcPr>
            <w:tcW w:w="912" w:type="dxa"/>
            <w:vAlign w:val="center"/>
          </w:tcPr>
          <w:p w:rsidR="00771AF1" w:rsidRPr="008A3ACC" w:rsidRDefault="00771AF1" w:rsidP="00771AF1">
            <w:pPr>
              <w:jc w:val="center"/>
              <w:rPr>
                <w:rFonts w:ascii="Tahoma" w:hAnsi="Tahoma" w:cs="Tahoma"/>
                <w:b/>
                <w:i/>
                <w:sz w:val="22"/>
                <w:szCs w:val="22"/>
              </w:rPr>
            </w:pPr>
            <w:r w:rsidRPr="008A3ACC">
              <w:rPr>
                <w:rFonts w:ascii="Tahoma" w:hAnsi="Tahoma" w:cs="Tahoma"/>
                <w:b/>
                <w:i/>
                <w:sz w:val="22"/>
                <w:szCs w:val="22"/>
              </w:rPr>
              <w:t>17:00</w:t>
            </w:r>
          </w:p>
        </w:tc>
        <w:tc>
          <w:tcPr>
            <w:tcW w:w="4753" w:type="dxa"/>
            <w:vAlign w:val="center"/>
          </w:tcPr>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Δισκοβολία Γυναικών </w:t>
            </w:r>
            <w:r>
              <w:rPr>
                <w:rFonts w:ascii="Tahoma" w:hAnsi="Tahoma" w:cs="Tahoma"/>
                <w:i/>
                <w:sz w:val="22"/>
                <w:szCs w:val="22"/>
              </w:rPr>
              <w:t>–</w:t>
            </w:r>
            <w:r w:rsidRPr="008A3ACC">
              <w:rPr>
                <w:rFonts w:ascii="Tahoma" w:hAnsi="Tahoma" w:cs="Tahoma"/>
                <w:i/>
                <w:sz w:val="22"/>
                <w:szCs w:val="22"/>
              </w:rPr>
              <w:t xml:space="preserve"> </w:t>
            </w:r>
            <w:r>
              <w:rPr>
                <w:rFonts w:ascii="Tahoma" w:hAnsi="Tahoma" w:cs="Tahoma"/>
                <w:i/>
                <w:sz w:val="22"/>
                <w:szCs w:val="22"/>
              </w:rPr>
              <w:t>Κ20 Γυναικών</w:t>
            </w:r>
            <w:r w:rsidRPr="008A3ACC">
              <w:rPr>
                <w:rFonts w:ascii="Tahoma" w:hAnsi="Tahoma" w:cs="Tahoma"/>
                <w:i/>
                <w:sz w:val="22"/>
                <w:szCs w:val="22"/>
              </w:rPr>
              <w:t xml:space="preserve"> </w:t>
            </w:r>
          </w:p>
        </w:tc>
        <w:tc>
          <w:tcPr>
            <w:tcW w:w="4165" w:type="dxa"/>
            <w:vAlign w:val="center"/>
          </w:tcPr>
          <w:p w:rsidR="00771AF1"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771AF1" w:rsidRPr="00486D7B" w:rsidRDefault="00771AF1" w:rsidP="00771AF1">
            <w:pPr>
              <w:tabs>
                <w:tab w:val="left" w:pos="5387"/>
              </w:tabs>
              <w:jc w:val="center"/>
              <w:rPr>
                <w:rFonts w:ascii="Tahoma" w:hAnsi="Tahoma" w:cs="Tahoma"/>
                <w:i/>
                <w:sz w:val="22"/>
                <w:szCs w:val="22"/>
                <w:lang w:val="en-US"/>
              </w:rPr>
            </w:pPr>
            <w:r w:rsidRPr="00486D7B">
              <w:rPr>
                <w:rFonts w:ascii="Tahoma" w:hAnsi="Tahoma" w:cs="Tahoma"/>
                <w:i/>
                <w:sz w:val="22"/>
                <w:szCs w:val="22"/>
              </w:rPr>
              <w:t>«ΚΩΣΤΑΣ ΣΠΑΝΙΔΗΣ»</w:t>
            </w:r>
          </w:p>
        </w:tc>
      </w:tr>
      <w:tr w:rsidR="00771AF1" w:rsidRPr="008A3ACC" w:rsidTr="00354C12">
        <w:trPr>
          <w:jc w:val="center"/>
        </w:trPr>
        <w:tc>
          <w:tcPr>
            <w:tcW w:w="912" w:type="dxa"/>
            <w:vAlign w:val="center"/>
          </w:tcPr>
          <w:p w:rsidR="00771AF1" w:rsidRPr="008A3ACC" w:rsidRDefault="00771AF1" w:rsidP="00771AF1">
            <w:pPr>
              <w:tabs>
                <w:tab w:val="left" w:pos="5387"/>
              </w:tabs>
              <w:jc w:val="center"/>
              <w:rPr>
                <w:rFonts w:ascii="Tahoma" w:hAnsi="Tahoma" w:cs="Tahoma"/>
                <w:b/>
                <w:i/>
                <w:sz w:val="22"/>
                <w:szCs w:val="22"/>
                <w:lang w:val="en-US"/>
              </w:rPr>
            </w:pPr>
            <w:r w:rsidRPr="008A3ACC">
              <w:rPr>
                <w:rFonts w:ascii="Tahoma" w:hAnsi="Tahoma" w:cs="Tahoma"/>
                <w:b/>
                <w:i/>
                <w:sz w:val="22"/>
                <w:szCs w:val="22"/>
                <w:lang w:val="en-US"/>
              </w:rPr>
              <w:t>1</w:t>
            </w:r>
            <w:r w:rsidRPr="008A3ACC">
              <w:rPr>
                <w:rFonts w:ascii="Tahoma" w:hAnsi="Tahoma" w:cs="Tahoma"/>
                <w:b/>
                <w:i/>
                <w:sz w:val="22"/>
                <w:szCs w:val="22"/>
              </w:rPr>
              <w:t>8</w:t>
            </w:r>
            <w:r w:rsidRPr="008A3ACC">
              <w:rPr>
                <w:rFonts w:ascii="Tahoma" w:hAnsi="Tahoma" w:cs="Tahoma"/>
                <w:b/>
                <w:i/>
                <w:sz w:val="22"/>
                <w:szCs w:val="22"/>
                <w:lang w:val="en-US"/>
              </w:rPr>
              <w:t>:</w:t>
            </w:r>
            <w:r w:rsidRPr="008A3ACC">
              <w:rPr>
                <w:rFonts w:ascii="Tahoma" w:hAnsi="Tahoma" w:cs="Tahoma"/>
                <w:b/>
                <w:i/>
                <w:sz w:val="22"/>
                <w:szCs w:val="22"/>
              </w:rPr>
              <w:t>3</w:t>
            </w:r>
            <w:r w:rsidRPr="008A3ACC">
              <w:rPr>
                <w:rFonts w:ascii="Tahoma" w:hAnsi="Tahoma" w:cs="Tahoma"/>
                <w:b/>
                <w:i/>
                <w:sz w:val="22"/>
                <w:szCs w:val="22"/>
                <w:lang w:val="en-US"/>
              </w:rPr>
              <w:t>0</w:t>
            </w:r>
          </w:p>
        </w:tc>
        <w:tc>
          <w:tcPr>
            <w:tcW w:w="4753" w:type="dxa"/>
            <w:vAlign w:val="center"/>
          </w:tcPr>
          <w:p w:rsidR="00771AF1" w:rsidRPr="008A3ACC" w:rsidRDefault="00771AF1" w:rsidP="00771AF1">
            <w:pPr>
              <w:tabs>
                <w:tab w:val="left" w:pos="5387"/>
              </w:tabs>
              <w:jc w:val="center"/>
              <w:rPr>
                <w:rFonts w:ascii="Tahoma" w:hAnsi="Tahoma" w:cs="Tahoma"/>
                <w:i/>
                <w:sz w:val="22"/>
                <w:szCs w:val="22"/>
              </w:rPr>
            </w:pPr>
            <w:r w:rsidRPr="008A3ACC">
              <w:rPr>
                <w:rFonts w:ascii="Tahoma" w:hAnsi="Tahoma" w:cs="Tahoma"/>
                <w:i/>
                <w:sz w:val="22"/>
                <w:szCs w:val="22"/>
              </w:rPr>
              <w:t xml:space="preserve">Δισκοβολία Ανδρών </w:t>
            </w:r>
            <w:r>
              <w:rPr>
                <w:rFonts w:ascii="Tahoma" w:hAnsi="Tahoma" w:cs="Tahoma"/>
                <w:i/>
                <w:sz w:val="22"/>
                <w:szCs w:val="22"/>
              </w:rPr>
              <w:t>–</w:t>
            </w:r>
            <w:r w:rsidRPr="008A3ACC">
              <w:rPr>
                <w:rFonts w:ascii="Tahoma" w:hAnsi="Tahoma" w:cs="Tahoma"/>
                <w:i/>
                <w:sz w:val="22"/>
                <w:szCs w:val="22"/>
              </w:rPr>
              <w:t xml:space="preserve"> </w:t>
            </w:r>
            <w:r>
              <w:rPr>
                <w:rFonts w:ascii="Tahoma" w:hAnsi="Tahoma" w:cs="Tahoma"/>
                <w:i/>
                <w:sz w:val="22"/>
                <w:szCs w:val="22"/>
              </w:rPr>
              <w:t>Κ20 Ανδρών</w:t>
            </w:r>
          </w:p>
        </w:tc>
        <w:tc>
          <w:tcPr>
            <w:tcW w:w="4165" w:type="dxa"/>
            <w:vAlign w:val="center"/>
          </w:tcPr>
          <w:p w:rsidR="00771AF1" w:rsidRDefault="00771AF1" w:rsidP="00771AF1">
            <w:pPr>
              <w:tabs>
                <w:tab w:val="left" w:pos="5387"/>
              </w:tabs>
              <w:jc w:val="center"/>
              <w:rPr>
                <w:rFonts w:ascii="Tahoma" w:hAnsi="Tahoma" w:cs="Tahoma"/>
                <w:i/>
                <w:sz w:val="22"/>
                <w:szCs w:val="22"/>
              </w:rPr>
            </w:pPr>
            <w:r w:rsidRPr="00486D7B">
              <w:rPr>
                <w:rFonts w:ascii="Tahoma" w:hAnsi="Tahoma" w:cs="Tahoma"/>
                <w:i/>
                <w:sz w:val="22"/>
                <w:szCs w:val="22"/>
              </w:rPr>
              <w:t xml:space="preserve">Προπονητήριο ρίψεων  </w:t>
            </w:r>
          </w:p>
          <w:p w:rsidR="00771AF1" w:rsidRPr="00486D7B" w:rsidRDefault="00771AF1" w:rsidP="00771AF1">
            <w:pPr>
              <w:tabs>
                <w:tab w:val="left" w:pos="5387"/>
              </w:tabs>
              <w:jc w:val="center"/>
              <w:rPr>
                <w:rFonts w:ascii="Tahoma" w:hAnsi="Tahoma" w:cs="Tahoma"/>
                <w:i/>
                <w:sz w:val="22"/>
                <w:szCs w:val="22"/>
                <w:lang w:val="en-US"/>
              </w:rPr>
            </w:pPr>
            <w:r w:rsidRPr="00486D7B">
              <w:rPr>
                <w:rFonts w:ascii="Tahoma" w:hAnsi="Tahoma" w:cs="Tahoma"/>
                <w:i/>
                <w:sz w:val="22"/>
                <w:szCs w:val="22"/>
              </w:rPr>
              <w:t>«ΚΩΣΤΑΣ ΣΠΑΝΙΔΗΣ»</w:t>
            </w:r>
          </w:p>
        </w:tc>
      </w:tr>
    </w:tbl>
    <w:p w:rsidR="00962AF4" w:rsidRPr="008A3ACC" w:rsidRDefault="00962AF4" w:rsidP="00962AF4">
      <w:pPr>
        <w:ind w:right="-514"/>
        <w:rPr>
          <w:rFonts w:ascii="Tahoma" w:hAnsi="Tahoma" w:cs="Tahoma"/>
          <w:b/>
          <w:bCs/>
          <w:iCs/>
          <w:sz w:val="22"/>
          <w:szCs w:val="22"/>
        </w:rPr>
      </w:pPr>
    </w:p>
    <w:p w:rsidR="00A8017B" w:rsidRPr="008A3ACC" w:rsidRDefault="00624194" w:rsidP="00624194">
      <w:pPr>
        <w:autoSpaceDE w:val="0"/>
        <w:autoSpaceDN w:val="0"/>
        <w:adjustRightInd w:val="0"/>
        <w:rPr>
          <w:rFonts w:ascii="Tahoma" w:hAnsi="Tahoma" w:cs="Tahoma"/>
          <w:b/>
          <w:bCs/>
          <w:color w:val="000000"/>
          <w:sz w:val="24"/>
          <w:szCs w:val="24"/>
          <w:u w:val="single"/>
        </w:rPr>
      </w:pPr>
      <w:r w:rsidRPr="008A3ACC">
        <w:rPr>
          <w:rFonts w:ascii="Tahoma" w:hAnsi="Tahoma" w:cs="Tahoma"/>
          <w:b/>
          <w:bCs/>
          <w:color w:val="000000"/>
          <w:sz w:val="24"/>
          <w:szCs w:val="24"/>
          <w:u w:val="single"/>
        </w:rPr>
        <w:t>*το οριστικό ωρολόγιο πρόγραμμα θα ανακοινωθεί μετά την επεξεργασία των δηλώσεων συμμετοχής</w:t>
      </w: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6523D3" w:rsidP="00624194">
      <w:pPr>
        <w:autoSpaceDE w:val="0"/>
        <w:autoSpaceDN w:val="0"/>
        <w:adjustRightInd w:val="0"/>
        <w:rPr>
          <w:rFonts w:ascii="Tahoma" w:hAnsi="Tahoma" w:cs="Tahoma"/>
          <w:b/>
          <w:sz w:val="22"/>
          <w:szCs w:val="22"/>
          <w:u w:val="single"/>
        </w:rPr>
      </w:pPr>
    </w:p>
    <w:p w:rsidR="006523D3" w:rsidRDefault="006523D3" w:rsidP="00624194">
      <w:pPr>
        <w:autoSpaceDE w:val="0"/>
        <w:autoSpaceDN w:val="0"/>
        <w:adjustRightInd w:val="0"/>
        <w:rPr>
          <w:rFonts w:ascii="Tahoma" w:hAnsi="Tahoma" w:cs="Tahoma"/>
          <w:b/>
          <w:sz w:val="22"/>
          <w:szCs w:val="22"/>
          <w:u w:val="single"/>
        </w:rPr>
      </w:pPr>
    </w:p>
    <w:p w:rsidR="0072584E" w:rsidRDefault="0072584E" w:rsidP="00624194">
      <w:pPr>
        <w:autoSpaceDE w:val="0"/>
        <w:autoSpaceDN w:val="0"/>
        <w:adjustRightInd w:val="0"/>
        <w:rPr>
          <w:rFonts w:ascii="Tahoma" w:hAnsi="Tahoma" w:cs="Tahoma"/>
          <w:b/>
          <w:sz w:val="22"/>
          <w:szCs w:val="22"/>
          <w:u w:val="single"/>
        </w:rPr>
      </w:pPr>
    </w:p>
    <w:p w:rsidR="006523D3" w:rsidRPr="008A3ACC" w:rsidRDefault="006523D3" w:rsidP="006523D3">
      <w:pPr>
        <w:jc w:val="center"/>
        <w:rPr>
          <w:rFonts w:ascii="Tahoma" w:hAnsi="Tahoma" w:cs="Tahoma"/>
          <w:b/>
          <w:sz w:val="22"/>
          <w:szCs w:val="22"/>
          <w:u w:val="single"/>
        </w:rPr>
      </w:pPr>
      <w:r w:rsidRPr="008A3ACC">
        <w:rPr>
          <w:rFonts w:ascii="Tahoma" w:hAnsi="Tahoma" w:cs="Tahoma"/>
          <w:b/>
          <w:sz w:val="28"/>
          <w:szCs w:val="28"/>
        </w:rPr>
        <w:t>ΠΙΝΑΚΑΣ 1</w:t>
      </w:r>
    </w:p>
    <w:p w:rsidR="006523D3" w:rsidRPr="008A3ACC" w:rsidRDefault="006523D3" w:rsidP="00624194">
      <w:pPr>
        <w:autoSpaceDE w:val="0"/>
        <w:autoSpaceDN w:val="0"/>
        <w:adjustRightInd w:val="0"/>
        <w:rPr>
          <w:rFonts w:ascii="Tahoma" w:hAnsi="Tahoma" w:cs="Tahoma"/>
          <w:b/>
          <w:sz w:val="22"/>
          <w:szCs w:val="22"/>
          <w:u w:val="single"/>
        </w:rPr>
      </w:pPr>
    </w:p>
    <w:p w:rsidR="006523D3" w:rsidRPr="008A3ACC" w:rsidRDefault="0072584E" w:rsidP="00624194">
      <w:pPr>
        <w:autoSpaceDE w:val="0"/>
        <w:autoSpaceDN w:val="0"/>
        <w:adjustRightInd w:val="0"/>
        <w:rPr>
          <w:rFonts w:ascii="Tahoma" w:hAnsi="Tahoma" w:cs="Tahoma"/>
          <w:b/>
          <w:sz w:val="22"/>
          <w:szCs w:val="22"/>
          <w:u w:val="single"/>
        </w:rPr>
      </w:pPr>
      <w:r>
        <w:rPr>
          <w:noProof/>
        </w:rPr>
        <w:drawing>
          <wp:inline distT="0" distB="0" distL="0" distR="0">
            <wp:extent cx="5759450" cy="789051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7890510"/>
                    </a:xfrm>
                    <a:prstGeom prst="rect">
                      <a:avLst/>
                    </a:prstGeom>
                    <a:noFill/>
                    <a:ln>
                      <a:noFill/>
                    </a:ln>
                  </pic:spPr>
                </pic:pic>
              </a:graphicData>
            </a:graphic>
          </wp:inline>
        </w:drawing>
      </w:r>
    </w:p>
    <w:sectPr w:rsidR="006523D3" w:rsidRPr="008A3ACC" w:rsidSect="00A836C5">
      <w:headerReference w:type="even" r:id="rId12"/>
      <w:headerReference w:type="default" r:id="rId13"/>
      <w:footerReference w:type="even" r:id="rId14"/>
      <w:footerReference w:type="default" r:id="rId15"/>
      <w:pgSz w:w="11906" w:h="16838"/>
      <w:pgMar w:top="1440" w:right="1418" w:bottom="144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90" w:rsidRDefault="00A91890">
      <w:r>
        <w:separator/>
      </w:r>
    </w:p>
  </w:endnote>
  <w:endnote w:type="continuationSeparator" w:id="0">
    <w:p w:rsidR="00A91890" w:rsidRDefault="00A91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jaVu Sans">
    <w:altName w:val="Arial"/>
    <w:charset w:val="A1"/>
    <w:family w:val="swiss"/>
    <w:pitch w:val="variable"/>
    <w:sig w:usb0="00000000" w:usb1="D200FDFF" w:usb2="0A04602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60" w:rsidRDefault="00013A48">
    <w:pPr>
      <w:pStyle w:val="TOC8"/>
      <w:rPr>
        <w:rStyle w:val="1"/>
      </w:rPr>
    </w:pPr>
    <w:r>
      <w:fldChar w:fldCharType="begin"/>
    </w:r>
    <w:r w:rsidR="00940860">
      <w:rPr>
        <w:rStyle w:val="1"/>
      </w:rPr>
      <w:instrText xml:space="preserve">PAGE  </w:instrText>
    </w:r>
    <w:r>
      <w:fldChar w:fldCharType="separate"/>
    </w:r>
    <w:r w:rsidR="00940860">
      <w:rPr>
        <w:rStyle w:val="1"/>
      </w:rPr>
      <w:t>1</w:t>
    </w:r>
    <w:r>
      <w:fldChar w:fldCharType="end"/>
    </w:r>
  </w:p>
  <w:p w:rsidR="00940860" w:rsidRDefault="00940860">
    <w:pPr>
      <w:pStyle w:val="TOC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60" w:rsidRDefault="00013A48">
    <w:pPr>
      <w:pStyle w:val="TOC8"/>
      <w:rPr>
        <w:rStyle w:val="1"/>
      </w:rPr>
    </w:pPr>
    <w:r>
      <w:fldChar w:fldCharType="begin"/>
    </w:r>
    <w:r w:rsidR="00940860">
      <w:rPr>
        <w:rStyle w:val="1"/>
      </w:rPr>
      <w:instrText xml:space="preserve">PAGE  </w:instrText>
    </w:r>
    <w:r>
      <w:fldChar w:fldCharType="separate"/>
    </w:r>
    <w:r w:rsidR="00763ECD">
      <w:rPr>
        <w:rStyle w:val="1"/>
        <w:noProof/>
      </w:rPr>
      <w:t>7</w:t>
    </w:r>
    <w:r>
      <w:fldChar w:fldCharType="end"/>
    </w:r>
  </w:p>
  <w:p w:rsidR="00940860" w:rsidRDefault="00940860">
    <w:pPr>
      <w:pStyle w:val="TOC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90" w:rsidRDefault="00A91890">
      <w:r>
        <w:separator/>
      </w:r>
    </w:p>
  </w:footnote>
  <w:footnote w:type="continuationSeparator" w:id="0">
    <w:p w:rsidR="00A91890" w:rsidRDefault="00A91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60" w:rsidRDefault="00013A48">
    <w:pPr>
      <w:pStyle w:val="FootnoteText"/>
      <w:rPr>
        <w:rStyle w:val="1"/>
      </w:rPr>
    </w:pPr>
    <w:r>
      <w:fldChar w:fldCharType="begin"/>
    </w:r>
    <w:r w:rsidR="00940860">
      <w:rPr>
        <w:rStyle w:val="1"/>
      </w:rPr>
      <w:instrText xml:space="preserve">PAGE  </w:instrText>
    </w:r>
    <w:r>
      <w:fldChar w:fldCharType="end"/>
    </w:r>
  </w:p>
  <w:p w:rsidR="00940860" w:rsidRDefault="00940860">
    <w:pPr>
      <w:pStyle w:val="Footnote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60" w:rsidRDefault="00013A48">
    <w:pPr>
      <w:pStyle w:val="FootnoteText"/>
      <w:rPr>
        <w:rStyle w:val="1"/>
      </w:rPr>
    </w:pPr>
    <w:r>
      <w:fldChar w:fldCharType="begin"/>
    </w:r>
    <w:r w:rsidR="00940860">
      <w:rPr>
        <w:rStyle w:val="1"/>
      </w:rPr>
      <w:instrText xml:space="preserve">PAGE  </w:instrText>
    </w:r>
    <w:r>
      <w:fldChar w:fldCharType="separate"/>
    </w:r>
    <w:r w:rsidR="00763ECD">
      <w:rPr>
        <w:rStyle w:val="1"/>
        <w:noProof/>
      </w:rPr>
      <w:t>7</w:t>
    </w:r>
    <w:r>
      <w:fldChar w:fldCharType="end"/>
    </w:r>
  </w:p>
  <w:p w:rsidR="00940860" w:rsidRDefault="00940860">
    <w:pPr>
      <w:pStyle w:val="Footnote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DF42065"/>
    <w:multiLevelType w:val="hybridMultilevel"/>
    <w:tmpl w:val="00000000"/>
    <w:lvl w:ilvl="0" w:tplc="53EC19EA">
      <w:start w:val="1"/>
      <w:numFmt w:val="bullet"/>
      <w:lvlText w:val=""/>
      <w:lvlJc w:val="left"/>
      <w:pPr>
        <w:ind w:left="720" w:hanging="360"/>
      </w:pPr>
      <w:rPr>
        <w:rFonts w:ascii="Wingdings" w:hAnsi="Wingdings"/>
      </w:rPr>
    </w:lvl>
    <w:lvl w:ilvl="1" w:tplc="8CF404A2">
      <w:start w:val="1"/>
      <w:numFmt w:val="bullet"/>
      <w:lvlText w:val="o"/>
      <w:lvlJc w:val="left"/>
      <w:pPr>
        <w:ind w:left="1440" w:hanging="360"/>
      </w:pPr>
      <w:rPr>
        <w:rFonts w:ascii="Courier New" w:hAnsi="Courier New"/>
      </w:rPr>
    </w:lvl>
    <w:lvl w:ilvl="2" w:tplc="299221F4">
      <w:start w:val="1"/>
      <w:numFmt w:val="bullet"/>
      <w:lvlText w:val=""/>
      <w:lvlJc w:val="left"/>
      <w:pPr>
        <w:ind w:left="2160" w:hanging="360"/>
      </w:pPr>
      <w:rPr>
        <w:rFonts w:ascii="Wingdings" w:hAnsi="Wingdings"/>
      </w:rPr>
    </w:lvl>
    <w:lvl w:ilvl="3" w:tplc="E81C3218">
      <w:start w:val="1"/>
      <w:numFmt w:val="bullet"/>
      <w:lvlText w:val=""/>
      <w:lvlJc w:val="left"/>
      <w:pPr>
        <w:ind w:left="2880" w:hanging="360"/>
      </w:pPr>
      <w:rPr>
        <w:rFonts w:ascii="Symbol" w:hAnsi="Symbol"/>
      </w:rPr>
    </w:lvl>
    <w:lvl w:ilvl="4" w:tplc="23BAE270">
      <w:start w:val="1"/>
      <w:numFmt w:val="bullet"/>
      <w:lvlText w:val="o"/>
      <w:lvlJc w:val="left"/>
      <w:pPr>
        <w:ind w:left="3600" w:hanging="360"/>
      </w:pPr>
      <w:rPr>
        <w:rFonts w:ascii="Courier New" w:hAnsi="Courier New"/>
      </w:rPr>
    </w:lvl>
    <w:lvl w:ilvl="5" w:tplc="6232982E">
      <w:start w:val="1"/>
      <w:numFmt w:val="bullet"/>
      <w:lvlText w:val=""/>
      <w:lvlJc w:val="left"/>
      <w:pPr>
        <w:ind w:left="4320" w:hanging="360"/>
      </w:pPr>
      <w:rPr>
        <w:rFonts w:ascii="Wingdings" w:hAnsi="Wingdings"/>
      </w:rPr>
    </w:lvl>
    <w:lvl w:ilvl="6" w:tplc="B2945FB6">
      <w:start w:val="1"/>
      <w:numFmt w:val="bullet"/>
      <w:lvlText w:val=""/>
      <w:lvlJc w:val="left"/>
      <w:pPr>
        <w:ind w:left="5040" w:hanging="360"/>
      </w:pPr>
      <w:rPr>
        <w:rFonts w:ascii="Symbol" w:hAnsi="Symbol"/>
      </w:rPr>
    </w:lvl>
    <w:lvl w:ilvl="7" w:tplc="1D9C3EA2">
      <w:start w:val="1"/>
      <w:numFmt w:val="bullet"/>
      <w:lvlText w:val="o"/>
      <w:lvlJc w:val="left"/>
      <w:pPr>
        <w:ind w:left="5760" w:hanging="360"/>
      </w:pPr>
      <w:rPr>
        <w:rFonts w:ascii="Courier New" w:hAnsi="Courier New"/>
      </w:rPr>
    </w:lvl>
    <w:lvl w:ilvl="8" w:tplc="2350334E">
      <w:start w:val="1"/>
      <w:numFmt w:val="bullet"/>
      <w:lvlText w:val=""/>
      <w:lvlJc w:val="left"/>
      <w:pPr>
        <w:ind w:left="6480" w:hanging="360"/>
      </w:pPr>
      <w:rPr>
        <w:rFonts w:ascii="Wingdings" w:hAnsi="Wingdings"/>
      </w:rPr>
    </w:lvl>
  </w:abstractNum>
  <w:abstractNum w:abstractNumId="2">
    <w:nsid w:val="386C56B7"/>
    <w:multiLevelType w:val="hybridMultilevel"/>
    <w:tmpl w:val="963025E0"/>
    <w:lvl w:ilvl="0" w:tplc="FB5A2D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DF77BEB"/>
    <w:multiLevelType w:val="hybridMultilevel"/>
    <w:tmpl w:val="582616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9D7326"/>
    <w:multiLevelType w:val="hybridMultilevel"/>
    <w:tmpl w:val="A880B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8E4DB4"/>
    <w:multiLevelType w:val="hybridMultilevel"/>
    <w:tmpl w:val="00000000"/>
    <w:lvl w:ilvl="0" w:tplc="A22881A4">
      <w:start w:val="1"/>
      <w:numFmt w:val="bullet"/>
      <w:lvlText w:val=""/>
      <w:lvlJc w:val="left"/>
      <w:pPr>
        <w:ind w:left="720" w:hanging="360"/>
      </w:pPr>
      <w:rPr>
        <w:rFonts w:ascii="Wingdings" w:hAnsi="Wingdings"/>
      </w:rPr>
    </w:lvl>
    <w:lvl w:ilvl="1" w:tplc="DE7A6FA6">
      <w:start w:val="1"/>
      <w:numFmt w:val="bullet"/>
      <w:lvlText w:val="o"/>
      <w:lvlJc w:val="left"/>
      <w:pPr>
        <w:ind w:left="1440" w:hanging="360"/>
      </w:pPr>
      <w:rPr>
        <w:rFonts w:ascii="Courier New" w:hAnsi="Courier New"/>
      </w:rPr>
    </w:lvl>
    <w:lvl w:ilvl="2" w:tplc="8EC47168">
      <w:start w:val="1"/>
      <w:numFmt w:val="bullet"/>
      <w:lvlText w:val=""/>
      <w:lvlJc w:val="left"/>
      <w:pPr>
        <w:ind w:left="2160" w:hanging="360"/>
      </w:pPr>
      <w:rPr>
        <w:rFonts w:ascii="Wingdings" w:hAnsi="Wingdings"/>
      </w:rPr>
    </w:lvl>
    <w:lvl w:ilvl="3" w:tplc="0518AA5A">
      <w:start w:val="1"/>
      <w:numFmt w:val="bullet"/>
      <w:lvlText w:val=""/>
      <w:lvlJc w:val="left"/>
      <w:pPr>
        <w:ind w:left="2880" w:hanging="360"/>
      </w:pPr>
      <w:rPr>
        <w:rFonts w:ascii="Symbol" w:hAnsi="Symbol"/>
      </w:rPr>
    </w:lvl>
    <w:lvl w:ilvl="4" w:tplc="BF162C0E">
      <w:start w:val="1"/>
      <w:numFmt w:val="bullet"/>
      <w:lvlText w:val="o"/>
      <w:lvlJc w:val="left"/>
      <w:pPr>
        <w:ind w:left="3600" w:hanging="360"/>
      </w:pPr>
      <w:rPr>
        <w:rFonts w:ascii="Courier New" w:hAnsi="Courier New"/>
      </w:rPr>
    </w:lvl>
    <w:lvl w:ilvl="5" w:tplc="6756BEF6">
      <w:start w:val="1"/>
      <w:numFmt w:val="bullet"/>
      <w:lvlText w:val=""/>
      <w:lvlJc w:val="left"/>
      <w:pPr>
        <w:ind w:left="4320" w:hanging="360"/>
      </w:pPr>
      <w:rPr>
        <w:rFonts w:ascii="Wingdings" w:hAnsi="Wingdings"/>
      </w:rPr>
    </w:lvl>
    <w:lvl w:ilvl="6" w:tplc="724EAE24">
      <w:start w:val="1"/>
      <w:numFmt w:val="bullet"/>
      <w:lvlText w:val=""/>
      <w:lvlJc w:val="left"/>
      <w:pPr>
        <w:ind w:left="5040" w:hanging="360"/>
      </w:pPr>
      <w:rPr>
        <w:rFonts w:ascii="Symbol" w:hAnsi="Symbol"/>
      </w:rPr>
    </w:lvl>
    <w:lvl w:ilvl="7" w:tplc="4AF04B96">
      <w:start w:val="1"/>
      <w:numFmt w:val="bullet"/>
      <w:lvlText w:val="o"/>
      <w:lvlJc w:val="left"/>
      <w:pPr>
        <w:ind w:left="5760" w:hanging="360"/>
      </w:pPr>
      <w:rPr>
        <w:rFonts w:ascii="Courier New" w:hAnsi="Courier New"/>
      </w:rPr>
    </w:lvl>
    <w:lvl w:ilvl="8" w:tplc="28B4D20E">
      <w:start w:val="1"/>
      <w:numFmt w:val="bullet"/>
      <w:lvlText w:val=""/>
      <w:lvlJc w:val="left"/>
      <w:pPr>
        <w:ind w:left="6480" w:hanging="360"/>
      </w:pPr>
      <w:rPr>
        <w:rFonts w:ascii="Wingdings" w:hAnsi="Wingdings"/>
      </w:rPr>
    </w:lvl>
  </w:abstractNum>
  <w:abstractNum w:abstractNumId="6">
    <w:nsid w:val="617B680F"/>
    <w:multiLevelType w:val="multilevel"/>
    <w:tmpl w:val="BF280C8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DA51DEF"/>
    <w:multiLevelType w:val="hybridMultilevel"/>
    <w:tmpl w:val="00000000"/>
    <w:lvl w:ilvl="0" w:tplc="39ACDDD6">
      <w:start w:val="1"/>
      <w:numFmt w:val="bullet"/>
      <w:lvlText w:val=""/>
      <w:lvlJc w:val="left"/>
      <w:pPr>
        <w:ind w:left="720" w:hanging="360"/>
      </w:pPr>
      <w:rPr>
        <w:rFonts w:ascii="Wingdings" w:hAnsi="Wingdings"/>
      </w:rPr>
    </w:lvl>
    <w:lvl w:ilvl="1" w:tplc="E320C378">
      <w:start w:val="1"/>
      <w:numFmt w:val="bullet"/>
      <w:lvlText w:val="o"/>
      <w:lvlJc w:val="left"/>
      <w:pPr>
        <w:ind w:left="1440" w:hanging="360"/>
      </w:pPr>
      <w:rPr>
        <w:rFonts w:ascii="Courier New" w:hAnsi="Courier New"/>
      </w:rPr>
    </w:lvl>
    <w:lvl w:ilvl="2" w:tplc="8542C830">
      <w:start w:val="1"/>
      <w:numFmt w:val="bullet"/>
      <w:lvlText w:val=""/>
      <w:lvlJc w:val="left"/>
      <w:pPr>
        <w:ind w:left="2160" w:hanging="360"/>
      </w:pPr>
      <w:rPr>
        <w:rFonts w:ascii="Wingdings" w:hAnsi="Wingdings"/>
      </w:rPr>
    </w:lvl>
    <w:lvl w:ilvl="3" w:tplc="95B4B4CC">
      <w:start w:val="1"/>
      <w:numFmt w:val="bullet"/>
      <w:lvlText w:val=""/>
      <w:lvlJc w:val="left"/>
      <w:pPr>
        <w:ind w:left="2880" w:hanging="360"/>
      </w:pPr>
      <w:rPr>
        <w:rFonts w:ascii="Symbol" w:hAnsi="Symbol"/>
      </w:rPr>
    </w:lvl>
    <w:lvl w:ilvl="4" w:tplc="7FBEFCB0">
      <w:start w:val="1"/>
      <w:numFmt w:val="bullet"/>
      <w:lvlText w:val="o"/>
      <w:lvlJc w:val="left"/>
      <w:pPr>
        <w:ind w:left="3600" w:hanging="360"/>
      </w:pPr>
      <w:rPr>
        <w:rFonts w:ascii="Courier New" w:hAnsi="Courier New"/>
      </w:rPr>
    </w:lvl>
    <w:lvl w:ilvl="5" w:tplc="86CCAFA6">
      <w:start w:val="1"/>
      <w:numFmt w:val="bullet"/>
      <w:lvlText w:val=""/>
      <w:lvlJc w:val="left"/>
      <w:pPr>
        <w:ind w:left="4320" w:hanging="360"/>
      </w:pPr>
      <w:rPr>
        <w:rFonts w:ascii="Wingdings" w:hAnsi="Wingdings"/>
      </w:rPr>
    </w:lvl>
    <w:lvl w:ilvl="6" w:tplc="EF2ADC9A">
      <w:start w:val="1"/>
      <w:numFmt w:val="bullet"/>
      <w:lvlText w:val=""/>
      <w:lvlJc w:val="left"/>
      <w:pPr>
        <w:ind w:left="5040" w:hanging="360"/>
      </w:pPr>
      <w:rPr>
        <w:rFonts w:ascii="Symbol" w:hAnsi="Symbol"/>
      </w:rPr>
    </w:lvl>
    <w:lvl w:ilvl="7" w:tplc="8396A672">
      <w:start w:val="1"/>
      <w:numFmt w:val="bullet"/>
      <w:lvlText w:val="o"/>
      <w:lvlJc w:val="left"/>
      <w:pPr>
        <w:ind w:left="5760" w:hanging="360"/>
      </w:pPr>
      <w:rPr>
        <w:rFonts w:ascii="Courier New" w:hAnsi="Courier New"/>
      </w:rPr>
    </w:lvl>
    <w:lvl w:ilvl="8" w:tplc="0ABC3E74">
      <w:start w:val="1"/>
      <w:numFmt w:val="bullet"/>
      <w:lvlText w:val=""/>
      <w:lvlJc w:val="left"/>
      <w:pPr>
        <w:ind w:left="6480" w:hanging="360"/>
      </w:pPr>
      <w:rPr>
        <w:rFonts w:ascii="Wingdings" w:hAnsi="Wingdings"/>
      </w:rPr>
    </w:lvl>
  </w:abstractNum>
  <w:num w:numId="1">
    <w:abstractNumId w:val="7"/>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375F31"/>
    <w:rsid w:val="00003490"/>
    <w:rsid w:val="00013A48"/>
    <w:rsid w:val="00017E14"/>
    <w:rsid w:val="00024919"/>
    <w:rsid w:val="00046DC6"/>
    <w:rsid w:val="00055B39"/>
    <w:rsid w:val="000638D3"/>
    <w:rsid w:val="00076D87"/>
    <w:rsid w:val="00086377"/>
    <w:rsid w:val="00087FC1"/>
    <w:rsid w:val="00095A73"/>
    <w:rsid w:val="00097846"/>
    <w:rsid w:val="000A585F"/>
    <w:rsid w:val="000A7CB2"/>
    <w:rsid w:val="000B3E0B"/>
    <w:rsid w:val="000B4859"/>
    <w:rsid w:val="000C7D25"/>
    <w:rsid w:val="000D2EA6"/>
    <w:rsid w:val="000D73CC"/>
    <w:rsid w:val="000E059A"/>
    <w:rsid w:val="000E229D"/>
    <w:rsid w:val="000E4D8B"/>
    <w:rsid w:val="000F4D67"/>
    <w:rsid w:val="00101D8E"/>
    <w:rsid w:val="001020DF"/>
    <w:rsid w:val="00102B90"/>
    <w:rsid w:val="00104CCE"/>
    <w:rsid w:val="001151CF"/>
    <w:rsid w:val="0011705A"/>
    <w:rsid w:val="00126104"/>
    <w:rsid w:val="00133A16"/>
    <w:rsid w:val="0013546C"/>
    <w:rsid w:val="00143D1F"/>
    <w:rsid w:val="00156D82"/>
    <w:rsid w:val="001667AB"/>
    <w:rsid w:val="001908BB"/>
    <w:rsid w:val="00193AA4"/>
    <w:rsid w:val="001A4865"/>
    <w:rsid w:val="001A5FC2"/>
    <w:rsid w:val="001C2635"/>
    <w:rsid w:val="001C370E"/>
    <w:rsid w:val="001C6BA9"/>
    <w:rsid w:val="001D4552"/>
    <w:rsid w:val="001E1694"/>
    <w:rsid w:val="001E1BB6"/>
    <w:rsid w:val="001E438B"/>
    <w:rsid w:val="001E6B5A"/>
    <w:rsid w:val="001F2E58"/>
    <w:rsid w:val="00207E98"/>
    <w:rsid w:val="0021400B"/>
    <w:rsid w:val="002253ED"/>
    <w:rsid w:val="00231BD7"/>
    <w:rsid w:val="00232E37"/>
    <w:rsid w:val="00242F8A"/>
    <w:rsid w:val="00251136"/>
    <w:rsid w:val="00253FA8"/>
    <w:rsid w:val="00254C92"/>
    <w:rsid w:val="002572E3"/>
    <w:rsid w:val="00263B08"/>
    <w:rsid w:val="00274C43"/>
    <w:rsid w:val="002863E0"/>
    <w:rsid w:val="00287289"/>
    <w:rsid w:val="002954DD"/>
    <w:rsid w:val="0029654F"/>
    <w:rsid w:val="002A2623"/>
    <w:rsid w:val="002B20D2"/>
    <w:rsid w:val="002C3FFD"/>
    <w:rsid w:val="002C718E"/>
    <w:rsid w:val="002D5A69"/>
    <w:rsid w:val="002E7DE1"/>
    <w:rsid w:val="002F674F"/>
    <w:rsid w:val="002F74A9"/>
    <w:rsid w:val="0030201E"/>
    <w:rsid w:val="00303F32"/>
    <w:rsid w:val="003063B3"/>
    <w:rsid w:val="00316E18"/>
    <w:rsid w:val="00337B8E"/>
    <w:rsid w:val="00347BAC"/>
    <w:rsid w:val="00350D96"/>
    <w:rsid w:val="0035223A"/>
    <w:rsid w:val="00354DBE"/>
    <w:rsid w:val="00357484"/>
    <w:rsid w:val="003612A9"/>
    <w:rsid w:val="00364A08"/>
    <w:rsid w:val="00375F31"/>
    <w:rsid w:val="003761C8"/>
    <w:rsid w:val="00376BCE"/>
    <w:rsid w:val="003772E6"/>
    <w:rsid w:val="00392684"/>
    <w:rsid w:val="003B41B4"/>
    <w:rsid w:val="003B5645"/>
    <w:rsid w:val="003B5B48"/>
    <w:rsid w:val="003C0087"/>
    <w:rsid w:val="003C36A4"/>
    <w:rsid w:val="003C3BB1"/>
    <w:rsid w:val="003D6999"/>
    <w:rsid w:val="003E09B5"/>
    <w:rsid w:val="003E1EFD"/>
    <w:rsid w:val="003F6610"/>
    <w:rsid w:val="00401621"/>
    <w:rsid w:val="00422F8A"/>
    <w:rsid w:val="00426822"/>
    <w:rsid w:val="00450109"/>
    <w:rsid w:val="00455BB2"/>
    <w:rsid w:val="00455D87"/>
    <w:rsid w:val="00460039"/>
    <w:rsid w:val="00464948"/>
    <w:rsid w:val="00467CB6"/>
    <w:rsid w:val="00472B60"/>
    <w:rsid w:val="004852A4"/>
    <w:rsid w:val="0048687D"/>
    <w:rsid w:val="00486D7B"/>
    <w:rsid w:val="004A5E26"/>
    <w:rsid w:val="004B33C0"/>
    <w:rsid w:val="004B4711"/>
    <w:rsid w:val="004B55EC"/>
    <w:rsid w:val="004B69E7"/>
    <w:rsid w:val="004C43A7"/>
    <w:rsid w:val="004C591B"/>
    <w:rsid w:val="004D2294"/>
    <w:rsid w:val="004E2A5A"/>
    <w:rsid w:val="0050509D"/>
    <w:rsid w:val="005128C8"/>
    <w:rsid w:val="00515F4E"/>
    <w:rsid w:val="005206A1"/>
    <w:rsid w:val="00522B1F"/>
    <w:rsid w:val="005234DF"/>
    <w:rsid w:val="00537013"/>
    <w:rsid w:val="0054283C"/>
    <w:rsid w:val="00552A22"/>
    <w:rsid w:val="00556274"/>
    <w:rsid w:val="005678DC"/>
    <w:rsid w:val="00572C7D"/>
    <w:rsid w:val="00587B43"/>
    <w:rsid w:val="005D402D"/>
    <w:rsid w:val="005D46C5"/>
    <w:rsid w:val="005D6431"/>
    <w:rsid w:val="005E72DD"/>
    <w:rsid w:val="006132F7"/>
    <w:rsid w:val="00617469"/>
    <w:rsid w:val="00624194"/>
    <w:rsid w:val="00625520"/>
    <w:rsid w:val="006408B9"/>
    <w:rsid w:val="00646631"/>
    <w:rsid w:val="00646D14"/>
    <w:rsid w:val="006523D3"/>
    <w:rsid w:val="006549B5"/>
    <w:rsid w:val="006634E7"/>
    <w:rsid w:val="00663E3D"/>
    <w:rsid w:val="00694F19"/>
    <w:rsid w:val="006A2BEE"/>
    <w:rsid w:val="006A39B7"/>
    <w:rsid w:val="006A7177"/>
    <w:rsid w:val="006B0FF5"/>
    <w:rsid w:val="006C1670"/>
    <w:rsid w:val="006C64BF"/>
    <w:rsid w:val="006D0959"/>
    <w:rsid w:val="006D4CCC"/>
    <w:rsid w:val="006E419D"/>
    <w:rsid w:val="006E5659"/>
    <w:rsid w:val="006F0C3E"/>
    <w:rsid w:val="006F1BEB"/>
    <w:rsid w:val="00717D52"/>
    <w:rsid w:val="00720990"/>
    <w:rsid w:val="00723720"/>
    <w:rsid w:val="00724D87"/>
    <w:rsid w:val="0072584E"/>
    <w:rsid w:val="00740E1A"/>
    <w:rsid w:val="007421F2"/>
    <w:rsid w:val="007554CB"/>
    <w:rsid w:val="00762992"/>
    <w:rsid w:val="00763ECD"/>
    <w:rsid w:val="00767C0F"/>
    <w:rsid w:val="00771AF1"/>
    <w:rsid w:val="00782005"/>
    <w:rsid w:val="00791ACA"/>
    <w:rsid w:val="007B7618"/>
    <w:rsid w:val="007C1E4A"/>
    <w:rsid w:val="007C249C"/>
    <w:rsid w:val="007E3A35"/>
    <w:rsid w:val="007E67AE"/>
    <w:rsid w:val="007E6AB8"/>
    <w:rsid w:val="007F3CCD"/>
    <w:rsid w:val="007F6A62"/>
    <w:rsid w:val="008004DE"/>
    <w:rsid w:val="0081058A"/>
    <w:rsid w:val="00816A87"/>
    <w:rsid w:val="00817DBA"/>
    <w:rsid w:val="00836414"/>
    <w:rsid w:val="00836E91"/>
    <w:rsid w:val="0085462A"/>
    <w:rsid w:val="00863963"/>
    <w:rsid w:val="00866FCB"/>
    <w:rsid w:val="00870517"/>
    <w:rsid w:val="00872383"/>
    <w:rsid w:val="00875D73"/>
    <w:rsid w:val="00883249"/>
    <w:rsid w:val="00883444"/>
    <w:rsid w:val="008854A5"/>
    <w:rsid w:val="008A3ACC"/>
    <w:rsid w:val="008C30D6"/>
    <w:rsid w:val="008D0691"/>
    <w:rsid w:val="008E2155"/>
    <w:rsid w:val="008E3A4B"/>
    <w:rsid w:val="008E7E50"/>
    <w:rsid w:val="009018A7"/>
    <w:rsid w:val="00902689"/>
    <w:rsid w:val="00903478"/>
    <w:rsid w:val="00904B91"/>
    <w:rsid w:val="0091647F"/>
    <w:rsid w:val="00922549"/>
    <w:rsid w:val="0093428A"/>
    <w:rsid w:val="00936A11"/>
    <w:rsid w:val="0093723A"/>
    <w:rsid w:val="00940860"/>
    <w:rsid w:val="00946FC0"/>
    <w:rsid w:val="00950540"/>
    <w:rsid w:val="009561EE"/>
    <w:rsid w:val="00956902"/>
    <w:rsid w:val="00962AF4"/>
    <w:rsid w:val="0096691E"/>
    <w:rsid w:val="00967778"/>
    <w:rsid w:val="00967A7A"/>
    <w:rsid w:val="00972617"/>
    <w:rsid w:val="009730CF"/>
    <w:rsid w:val="0097355F"/>
    <w:rsid w:val="0097754C"/>
    <w:rsid w:val="00986EAD"/>
    <w:rsid w:val="009A4C23"/>
    <w:rsid w:val="009A6CCB"/>
    <w:rsid w:val="009B0E5C"/>
    <w:rsid w:val="009D0491"/>
    <w:rsid w:val="009D1A41"/>
    <w:rsid w:val="009D314E"/>
    <w:rsid w:val="009F05EA"/>
    <w:rsid w:val="009F3D41"/>
    <w:rsid w:val="00A027ED"/>
    <w:rsid w:val="00A07FE0"/>
    <w:rsid w:val="00A10BEB"/>
    <w:rsid w:val="00A13D82"/>
    <w:rsid w:val="00A15441"/>
    <w:rsid w:val="00A21E59"/>
    <w:rsid w:val="00A26447"/>
    <w:rsid w:val="00A27138"/>
    <w:rsid w:val="00A35704"/>
    <w:rsid w:val="00A36807"/>
    <w:rsid w:val="00A46173"/>
    <w:rsid w:val="00A536C4"/>
    <w:rsid w:val="00A537C0"/>
    <w:rsid w:val="00A70578"/>
    <w:rsid w:val="00A74317"/>
    <w:rsid w:val="00A77A77"/>
    <w:rsid w:val="00A8017B"/>
    <w:rsid w:val="00A80B74"/>
    <w:rsid w:val="00A836C5"/>
    <w:rsid w:val="00A868F3"/>
    <w:rsid w:val="00A90DDA"/>
    <w:rsid w:val="00A91890"/>
    <w:rsid w:val="00A91F60"/>
    <w:rsid w:val="00A94C14"/>
    <w:rsid w:val="00A9592C"/>
    <w:rsid w:val="00A97C26"/>
    <w:rsid w:val="00AA4B0E"/>
    <w:rsid w:val="00AB6B5C"/>
    <w:rsid w:val="00AD1BBD"/>
    <w:rsid w:val="00B04C0D"/>
    <w:rsid w:val="00B04DB9"/>
    <w:rsid w:val="00B05BFA"/>
    <w:rsid w:val="00B0753D"/>
    <w:rsid w:val="00B136A6"/>
    <w:rsid w:val="00B21420"/>
    <w:rsid w:val="00B263D6"/>
    <w:rsid w:val="00B27766"/>
    <w:rsid w:val="00B43F85"/>
    <w:rsid w:val="00B46FD4"/>
    <w:rsid w:val="00B80C35"/>
    <w:rsid w:val="00B816A6"/>
    <w:rsid w:val="00B838AE"/>
    <w:rsid w:val="00B8605D"/>
    <w:rsid w:val="00B915DE"/>
    <w:rsid w:val="00BA2115"/>
    <w:rsid w:val="00BA4743"/>
    <w:rsid w:val="00BA7CAA"/>
    <w:rsid w:val="00BB343C"/>
    <w:rsid w:val="00BC02BF"/>
    <w:rsid w:val="00BD4F56"/>
    <w:rsid w:val="00BD75E8"/>
    <w:rsid w:val="00BE16DC"/>
    <w:rsid w:val="00BE2B51"/>
    <w:rsid w:val="00BE396B"/>
    <w:rsid w:val="00BF4B5F"/>
    <w:rsid w:val="00C029FC"/>
    <w:rsid w:val="00C06F09"/>
    <w:rsid w:val="00C20F30"/>
    <w:rsid w:val="00C37330"/>
    <w:rsid w:val="00C42A0A"/>
    <w:rsid w:val="00C57F71"/>
    <w:rsid w:val="00C87840"/>
    <w:rsid w:val="00C92C87"/>
    <w:rsid w:val="00C93BEA"/>
    <w:rsid w:val="00CA3225"/>
    <w:rsid w:val="00CA4BE0"/>
    <w:rsid w:val="00CA6412"/>
    <w:rsid w:val="00CA7028"/>
    <w:rsid w:val="00CA7653"/>
    <w:rsid w:val="00CB55D6"/>
    <w:rsid w:val="00CB6E90"/>
    <w:rsid w:val="00CB7A8C"/>
    <w:rsid w:val="00D36708"/>
    <w:rsid w:val="00D43C81"/>
    <w:rsid w:val="00D450C1"/>
    <w:rsid w:val="00D45E05"/>
    <w:rsid w:val="00D478A9"/>
    <w:rsid w:val="00D51B50"/>
    <w:rsid w:val="00D53E0F"/>
    <w:rsid w:val="00D62315"/>
    <w:rsid w:val="00D62E7C"/>
    <w:rsid w:val="00D72535"/>
    <w:rsid w:val="00D72BFB"/>
    <w:rsid w:val="00D73EBC"/>
    <w:rsid w:val="00D740E3"/>
    <w:rsid w:val="00D76762"/>
    <w:rsid w:val="00D77342"/>
    <w:rsid w:val="00D86ECC"/>
    <w:rsid w:val="00DA2590"/>
    <w:rsid w:val="00DB5430"/>
    <w:rsid w:val="00DC2BC8"/>
    <w:rsid w:val="00DD4052"/>
    <w:rsid w:val="00DE05D0"/>
    <w:rsid w:val="00DE75D6"/>
    <w:rsid w:val="00DF267F"/>
    <w:rsid w:val="00DF2722"/>
    <w:rsid w:val="00DF7C56"/>
    <w:rsid w:val="00E04323"/>
    <w:rsid w:val="00E0549A"/>
    <w:rsid w:val="00E24699"/>
    <w:rsid w:val="00E27CD0"/>
    <w:rsid w:val="00E33E9A"/>
    <w:rsid w:val="00E448F2"/>
    <w:rsid w:val="00E454A8"/>
    <w:rsid w:val="00E464D1"/>
    <w:rsid w:val="00E53B79"/>
    <w:rsid w:val="00E64B34"/>
    <w:rsid w:val="00E70731"/>
    <w:rsid w:val="00E71437"/>
    <w:rsid w:val="00E87396"/>
    <w:rsid w:val="00E911C1"/>
    <w:rsid w:val="00E91547"/>
    <w:rsid w:val="00E93573"/>
    <w:rsid w:val="00E951F4"/>
    <w:rsid w:val="00EA010A"/>
    <w:rsid w:val="00EB6DDF"/>
    <w:rsid w:val="00ED7E75"/>
    <w:rsid w:val="00EE3BB0"/>
    <w:rsid w:val="00EE74AE"/>
    <w:rsid w:val="00EF10A7"/>
    <w:rsid w:val="00EF41A3"/>
    <w:rsid w:val="00F04340"/>
    <w:rsid w:val="00F17744"/>
    <w:rsid w:val="00F23C03"/>
    <w:rsid w:val="00F26171"/>
    <w:rsid w:val="00F45999"/>
    <w:rsid w:val="00F51565"/>
    <w:rsid w:val="00F56715"/>
    <w:rsid w:val="00F60555"/>
    <w:rsid w:val="00F61F3C"/>
    <w:rsid w:val="00F70FBC"/>
    <w:rsid w:val="00F75533"/>
    <w:rsid w:val="00F83A6D"/>
    <w:rsid w:val="00F92E23"/>
    <w:rsid w:val="00F95176"/>
    <w:rsid w:val="00F95E08"/>
    <w:rsid w:val="00F964A1"/>
    <w:rsid w:val="00FA38DA"/>
    <w:rsid w:val="00FB11E0"/>
    <w:rsid w:val="00FB35B9"/>
    <w:rsid w:val="00FB7FBB"/>
    <w:rsid w:val="00FC1ECF"/>
    <w:rsid w:val="00FE1272"/>
    <w:rsid w:val="00FF37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36C5"/>
  </w:style>
  <w:style w:type="paragraph" w:styleId="Heading1">
    <w:name w:val="heading 1"/>
    <w:basedOn w:val="Normal"/>
    <w:next w:val="Normal"/>
    <w:qFormat/>
    <w:rsid w:val="00A836C5"/>
    <w:pPr>
      <w:jc w:val="both"/>
      <w:outlineLvl w:val="0"/>
    </w:pPr>
    <w:rPr>
      <w:sz w:val="24"/>
    </w:rPr>
  </w:style>
  <w:style w:type="paragraph" w:styleId="Heading2">
    <w:name w:val="heading 2"/>
    <w:basedOn w:val="Normal"/>
    <w:next w:val="Normal"/>
    <w:qFormat/>
    <w:rsid w:val="00A836C5"/>
    <w:pPr>
      <w:jc w:val="both"/>
      <w:outlineLvl w:val="1"/>
    </w:pPr>
    <w:rPr>
      <w:b/>
      <w:sz w:val="24"/>
    </w:rPr>
  </w:style>
  <w:style w:type="paragraph" w:styleId="Heading3">
    <w:name w:val="heading 3"/>
    <w:basedOn w:val="Normal"/>
    <w:next w:val="Normal"/>
    <w:qFormat/>
    <w:rsid w:val="00A836C5"/>
    <w:pPr>
      <w:jc w:val="both"/>
      <w:outlineLvl w:val="2"/>
    </w:pPr>
    <w:rPr>
      <w:b/>
      <w:sz w:val="24"/>
      <w:u w:val="single"/>
    </w:rPr>
  </w:style>
  <w:style w:type="paragraph" w:styleId="Heading4">
    <w:name w:val="heading 4"/>
    <w:basedOn w:val="Normal"/>
    <w:next w:val="Normal"/>
    <w:qFormat/>
    <w:rsid w:val="00A836C5"/>
    <w:pPr>
      <w:outlineLvl w:val="3"/>
    </w:pPr>
    <w:rPr>
      <w:b/>
      <w:sz w:val="24"/>
    </w:rPr>
  </w:style>
  <w:style w:type="paragraph" w:styleId="Heading5">
    <w:name w:val="heading 5"/>
    <w:basedOn w:val="Normal"/>
    <w:next w:val="Normal"/>
    <w:qFormat/>
    <w:rsid w:val="00A836C5"/>
    <w:pPr>
      <w:outlineLvl w:val="4"/>
    </w:pPr>
    <w:rPr>
      <w:sz w:val="24"/>
    </w:rPr>
  </w:style>
  <w:style w:type="paragraph" w:styleId="Heading6">
    <w:name w:val="heading 6"/>
    <w:basedOn w:val="Normal"/>
    <w:next w:val="Normal"/>
    <w:qFormat/>
    <w:rsid w:val="00A836C5"/>
    <w:pPr>
      <w:jc w:val="center"/>
      <w:outlineLvl w:val="5"/>
    </w:pPr>
    <w:rPr>
      <w:b/>
      <w:i/>
      <w:sz w:val="28"/>
      <w:u w:val="single"/>
    </w:rPr>
  </w:style>
  <w:style w:type="paragraph" w:styleId="Heading7">
    <w:name w:val="heading 7"/>
    <w:basedOn w:val="Normal"/>
    <w:next w:val="Normal"/>
    <w:qFormat/>
    <w:rsid w:val="00A836C5"/>
    <w:pPr>
      <w:jc w:val="both"/>
      <w:outlineLvl w:val="6"/>
    </w:pPr>
    <w:rPr>
      <w:b/>
      <w:i/>
      <w:sz w:val="24"/>
    </w:rPr>
  </w:style>
  <w:style w:type="paragraph" w:styleId="Heading8">
    <w:name w:val="heading 8"/>
    <w:basedOn w:val="Normal"/>
    <w:next w:val="Normal"/>
    <w:qFormat/>
    <w:rsid w:val="00A836C5"/>
    <w:pPr>
      <w:outlineLvl w:val="7"/>
    </w:pPr>
    <w:rPr>
      <w:b/>
      <w:i/>
      <w:sz w:val="24"/>
    </w:rPr>
  </w:style>
  <w:style w:type="paragraph" w:styleId="Heading9">
    <w:name w:val="heading 9"/>
    <w:basedOn w:val="Normal"/>
    <w:next w:val="Normal"/>
    <w:qFormat/>
    <w:rsid w:val="00A836C5"/>
    <w:pP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Επικεφαλίδα 1 Char"/>
    <w:locked/>
    <w:rsid w:val="00A836C5"/>
    <w:rPr>
      <w:rFonts w:ascii="Cambria" w:hAnsi="Cambria" w:cs="Times New Roman"/>
      <w:b/>
      <w:bCs/>
      <w:sz w:val="32"/>
      <w:szCs w:val="32"/>
    </w:rPr>
  </w:style>
  <w:style w:type="character" w:customStyle="1" w:styleId="2Char">
    <w:name w:val="Επικεφαλίδα 2 Char"/>
    <w:semiHidden/>
    <w:locked/>
    <w:rsid w:val="00A836C5"/>
    <w:rPr>
      <w:rFonts w:ascii="Cambria" w:hAnsi="Cambria" w:cs="Times New Roman"/>
      <w:b/>
      <w:bCs/>
      <w:i/>
      <w:iCs/>
      <w:sz w:val="28"/>
      <w:szCs w:val="28"/>
    </w:rPr>
  </w:style>
  <w:style w:type="character" w:customStyle="1" w:styleId="3Char">
    <w:name w:val="Επικεφαλίδα 3 Char"/>
    <w:semiHidden/>
    <w:locked/>
    <w:rsid w:val="00A836C5"/>
    <w:rPr>
      <w:rFonts w:ascii="Cambria" w:hAnsi="Cambria" w:cs="Times New Roman"/>
      <w:b/>
      <w:bCs/>
      <w:sz w:val="26"/>
      <w:szCs w:val="26"/>
    </w:rPr>
  </w:style>
  <w:style w:type="character" w:customStyle="1" w:styleId="4Char">
    <w:name w:val="Επικεφαλίδα 4 Char"/>
    <w:semiHidden/>
    <w:locked/>
    <w:rsid w:val="00A836C5"/>
    <w:rPr>
      <w:rFonts w:ascii="Calibri" w:hAnsi="Calibri" w:cs="Times New Roman"/>
      <w:b/>
      <w:bCs/>
      <w:sz w:val="28"/>
      <w:szCs w:val="28"/>
    </w:rPr>
  </w:style>
  <w:style w:type="character" w:customStyle="1" w:styleId="5Char">
    <w:name w:val="Επικεφαλίδα 5 Char"/>
    <w:semiHidden/>
    <w:locked/>
    <w:rsid w:val="00A836C5"/>
    <w:rPr>
      <w:rFonts w:ascii="Calibri" w:hAnsi="Calibri" w:cs="Times New Roman"/>
      <w:b/>
      <w:bCs/>
      <w:i/>
      <w:iCs/>
      <w:sz w:val="26"/>
      <w:szCs w:val="26"/>
    </w:rPr>
  </w:style>
  <w:style w:type="character" w:customStyle="1" w:styleId="6Char">
    <w:name w:val="Επικεφαλίδα 6 Char"/>
    <w:semiHidden/>
    <w:locked/>
    <w:rsid w:val="00A836C5"/>
    <w:rPr>
      <w:rFonts w:ascii="Calibri" w:hAnsi="Calibri" w:cs="Times New Roman"/>
      <w:b/>
      <w:bCs/>
    </w:rPr>
  </w:style>
  <w:style w:type="character" w:customStyle="1" w:styleId="7Char">
    <w:name w:val="Επικεφαλίδα 7 Char"/>
    <w:semiHidden/>
    <w:locked/>
    <w:rsid w:val="00A836C5"/>
    <w:rPr>
      <w:rFonts w:ascii="Calibri" w:hAnsi="Calibri" w:cs="Times New Roman"/>
      <w:sz w:val="24"/>
      <w:szCs w:val="24"/>
    </w:rPr>
  </w:style>
  <w:style w:type="character" w:customStyle="1" w:styleId="8Char">
    <w:name w:val="Επικεφαλίδα 8 Char"/>
    <w:semiHidden/>
    <w:locked/>
    <w:rsid w:val="00A836C5"/>
    <w:rPr>
      <w:rFonts w:ascii="Calibri" w:hAnsi="Calibri" w:cs="Times New Roman"/>
      <w:i/>
      <w:iCs/>
      <w:sz w:val="24"/>
      <w:szCs w:val="24"/>
    </w:rPr>
  </w:style>
  <w:style w:type="character" w:customStyle="1" w:styleId="9Char">
    <w:name w:val="Επικεφαλίδα 9 Char"/>
    <w:semiHidden/>
    <w:locked/>
    <w:rsid w:val="00A836C5"/>
    <w:rPr>
      <w:rFonts w:ascii="Cambria" w:hAnsi="Cambria" w:cs="Times New Roman"/>
    </w:rPr>
  </w:style>
  <w:style w:type="paragraph" w:styleId="TOC6">
    <w:name w:val="toc 6"/>
    <w:basedOn w:val="Normal"/>
    <w:rsid w:val="00A836C5"/>
    <w:pPr>
      <w:jc w:val="both"/>
    </w:pPr>
    <w:rPr>
      <w:sz w:val="24"/>
    </w:rPr>
  </w:style>
  <w:style w:type="character" w:customStyle="1" w:styleId="Char">
    <w:name w:val="Σώμα κειμένου Char"/>
    <w:semiHidden/>
    <w:locked/>
    <w:rsid w:val="00A836C5"/>
    <w:rPr>
      <w:rFonts w:cs="Times New Roman"/>
      <w:sz w:val="20"/>
      <w:szCs w:val="20"/>
    </w:rPr>
  </w:style>
  <w:style w:type="paragraph" w:styleId="TOC8">
    <w:name w:val="toc 8"/>
    <w:basedOn w:val="Normal"/>
    <w:rsid w:val="00A836C5"/>
  </w:style>
  <w:style w:type="character" w:customStyle="1" w:styleId="Char0">
    <w:name w:val="Υποσέλιδο Char"/>
    <w:semiHidden/>
    <w:locked/>
    <w:rsid w:val="00A836C5"/>
    <w:rPr>
      <w:rFonts w:cs="Times New Roman"/>
      <w:sz w:val="20"/>
      <w:szCs w:val="20"/>
    </w:rPr>
  </w:style>
  <w:style w:type="character" w:customStyle="1" w:styleId="1">
    <w:name w:val="Βασικό με εσοχή1"/>
    <w:rsid w:val="00A836C5"/>
    <w:rPr>
      <w:rFonts w:cs="Times New Roman"/>
    </w:rPr>
  </w:style>
  <w:style w:type="paragraph" w:styleId="FootnoteText">
    <w:name w:val="footnote text"/>
    <w:basedOn w:val="Normal"/>
    <w:rsid w:val="00A836C5"/>
  </w:style>
  <w:style w:type="character" w:customStyle="1" w:styleId="Char1">
    <w:name w:val="Κεφαλίδα Char"/>
    <w:semiHidden/>
    <w:locked/>
    <w:rsid w:val="00A836C5"/>
    <w:rPr>
      <w:rFonts w:cs="Times New Roman"/>
      <w:sz w:val="20"/>
      <w:szCs w:val="20"/>
    </w:rPr>
  </w:style>
  <w:style w:type="paragraph" w:styleId="Header">
    <w:name w:val="header"/>
    <w:basedOn w:val="Normal"/>
    <w:rsid w:val="00A836C5"/>
    <w:pPr>
      <w:ind w:left="360" w:firstLine="360"/>
      <w:jc w:val="both"/>
    </w:pPr>
    <w:rPr>
      <w:i/>
      <w:sz w:val="24"/>
    </w:rPr>
  </w:style>
  <w:style w:type="character" w:customStyle="1" w:styleId="Char2">
    <w:name w:val="Σώμα κείμενου με εσοχή Char"/>
    <w:semiHidden/>
    <w:locked/>
    <w:rsid w:val="00A836C5"/>
    <w:rPr>
      <w:rFonts w:cs="Times New Roman"/>
      <w:sz w:val="20"/>
      <w:szCs w:val="20"/>
    </w:rPr>
  </w:style>
  <w:style w:type="paragraph" w:styleId="IndexHeading">
    <w:name w:val="index heading"/>
    <w:basedOn w:val="Normal"/>
    <w:rsid w:val="00A836C5"/>
    <w:pPr>
      <w:ind w:firstLine="360"/>
      <w:jc w:val="both"/>
    </w:pPr>
    <w:rPr>
      <w:rFonts w:ascii="Arial" w:hAnsi="Arial" w:cs="Arial"/>
      <w:color w:val="000000"/>
      <w:sz w:val="24"/>
    </w:rPr>
  </w:style>
  <w:style w:type="character" w:customStyle="1" w:styleId="2Char0">
    <w:name w:val="Σώμα κείμενου με εσοχή 2 Char"/>
    <w:semiHidden/>
    <w:locked/>
    <w:rsid w:val="00A836C5"/>
    <w:rPr>
      <w:rFonts w:cs="Times New Roman"/>
      <w:sz w:val="20"/>
      <w:szCs w:val="20"/>
    </w:rPr>
  </w:style>
  <w:style w:type="paragraph" w:styleId="TableofFigures">
    <w:name w:val="table of figures"/>
    <w:basedOn w:val="Normal"/>
    <w:rsid w:val="00A836C5"/>
    <w:rPr>
      <w:rFonts w:ascii="Arial" w:hAnsi="Arial" w:cs="Arial"/>
      <w:sz w:val="24"/>
    </w:rPr>
  </w:style>
  <w:style w:type="character" w:customStyle="1" w:styleId="2Char1">
    <w:name w:val="Σώμα κείμενου 2 Char"/>
    <w:semiHidden/>
    <w:locked/>
    <w:rsid w:val="00A836C5"/>
    <w:rPr>
      <w:rFonts w:cs="Times New Roman"/>
      <w:sz w:val="20"/>
      <w:szCs w:val="20"/>
    </w:rPr>
  </w:style>
  <w:style w:type="paragraph" w:styleId="EnvelopeReturn">
    <w:name w:val="envelope return"/>
    <w:basedOn w:val="Normal"/>
    <w:rsid w:val="00A836C5"/>
    <w:pPr>
      <w:jc w:val="both"/>
    </w:pPr>
    <w:rPr>
      <w:bCs/>
      <w:i/>
      <w:iCs/>
      <w:color w:val="FF0000"/>
      <w:sz w:val="24"/>
    </w:rPr>
  </w:style>
  <w:style w:type="character" w:customStyle="1" w:styleId="3Char0">
    <w:name w:val="Σώμα κείμενου 3 Char"/>
    <w:semiHidden/>
    <w:locked/>
    <w:rsid w:val="00A836C5"/>
    <w:rPr>
      <w:rFonts w:cs="Times New Roman"/>
      <w:sz w:val="16"/>
      <w:szCs w:val="16"/>
    </w:rPr>
  </w:style>
  <w:style w:type="table" w:customStyle="1" w:styleId="10">
    <w:name w:val="Παραπομπή σχολίου1"/>
    <w:basedOn w:val="TableNormal"/>
    <w:rsid w:val="00A836C5"/>
    <w:tblPr>
      <w:tblInd w:w="0" w:type="dxa"/>
      <w:tblCellMar>
        <w:top w:w="0" w:type="dxa"/>
        <w:left w:w="0" w:type="dxa"/>
        <w:bottom w:w="0" w:type="dxa"/>
        <w:right w:w="0" w:type="dxa"/>
      </w:tblCellMar>
    </w:tblPr>
  </w:style>
  <w:style w:type="paragraph" w:customStyle="1" w:styleId="a">
    <w:name w:val="Προεπιλογή"/>
    <w:rsid w:val="00A836C5"/>
    <w:pPr>
      <w:tabs>
        <w:tab w:val="left" w:pos="709"/>
      </w:tabs>
    </w:pPr>
    <w:rPr>
      <w:rFonts w:cs="DejaVu Sans"/>
      <w:sz w:val="24"/>
      <w:szCs w:val="24"/>
      <w:lang w:bidi="hi-IN"/>
    </w:rPr>
  </w:style>
  <w:style w:type="paragraph" w:customStyle="1" w:styleId="11">
    <w:name w:val="Αριθμός σελίδας1"/>
    <w:qFormat/>
    <w:rsid w:val="00A836C5"/>
    <w:rPr>
      <w:rFonts w:ascii="Calibri" w:hAnsi="Calibri"/>
      <w:sz w:val="22"/>
      <w:szCs w:val="22"/>
    </w:rPr>
  </w:style>
  <w:style w:type="paragraph" w:customStyle="1" w:styleId="12">
    <w:name w:val="Παραπομπή σημείωσης τέλους1"/>
    <w:basedOn w:val="Normal"/>
    <w:qFormat/>
    <w:rsid w:val="00A836C5"/>
    <w:pPr>
      <w:ind w:left="720"/>
      <w:contextualSpacing/>
    </w:pPr>
  </w:style>
  <w:style w:type="character" w:customStyle="1" w:styleId="13">
    <w:name w:val="Κείμενο σημείωσης τέλους1"/>
    <w:unhideWhenUsed/>
    <w:locked/>
    <w:rsid w:val="00A836C5"/>
    <w:rPr>
      <w:color w:val="0000FF"/>
      <w:u w:val="single"/>
    </w:rPr>
  </w:style>
  <w:style w:type="paragraph" w:styleId="TableofAuthorities">
    <w:name w:val="table of authorities"/>
    <w:basedOn w:val="Normal"/>
    <w:semiHidden/>
    <w:unhideWhenUsed/>
    <w:locked/>
    <w:rsid w:val="00A836C5"/>
    <w:rPr>
      <w:rFonts w:ascii="Tahoma" w:hAnsi="Tahoma" w:cs="Tahoma"/>
      <w:sz w:val="16"/>
      <w:szCs w:val="16"/>
    </w:rPr>
  </w:style>
  <w:style w:type="character" w:customStyle="1" w:styleId="Char3">
    <w:name w:val="Κείμενο πλαισίου Char"/>
    <w:semiHidden/>
    <w:rsid w:val="00A836C5"/>
    <w:rPr>
      <w:rFonts w:ascii="Tahoma" w:hAnsi="Tahoma" w:cs="Tahoma"/>
      <w:sz w:val="16"/>
      <w:szCs w:val="16"/>
    </w:rPr>
  </w:style>
  <w:style w:type="paragraph" w:styleId="BodyTextIndent">
    <w:name w:val="Body Text Indent"/>
    <w:basedOn w:val="Normal"/>
    <w:link w:val="BodyTextIndentChar"/>
    <w:locked/>
    <w:rsid w:val="00D86ECC"/>
    <w:pPr>
      <w:ind w:left="720" w:hanging="720"/>
    </w:pPr>
    <w:rPr>
      <w:rFonts w:ascii="Arial" w:hAnsi="Arial"/>
      <w:sz w:val="24"/>
    </w:rPr>
  </w:style>
  <w:style w:type="character" w:customStyle="1" w:styleId="BodyTextIndentChar">
    <w:name w:val="Body Text Indent Char"/>
    <w:link w:val="BodyTextIndent"/>
    <w:rsid w:val="00D86ECC"/>
    <w:rPr>
      <w:rFonts w:ascii="Arial" w:hAnsi="Arial"/>
      <w:sz w:val="24"/>
    </w:rPr>
  </w:style>
  <w:style w:type="character" w:styleId="Hyperlink">
    <w:name w:val="Hyperlink"/>
    <w:basedOn w:val="DefaultParagraphFont"/>
    <w:unhideWhenUsed/>
    <w:locked/>
    <w:rsid w:val="00316E18"/>
    <w:rPr>
      <w:color w:val="0000FF"/>
      <w:u w:val="single"/>
    </w:rPr>
  </w:style>
  <w:style w:type="table" w:styleId="TableGrid">
    <w:name w:val="Table Grid"/>
    <w:basedOn w:val="TableNormal"/>
    <w:uiPriority w:val="99"/>
    <w:locked/>
    <w:rsid w:val="0008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Spacing">
    <w:name w:val="No Spacing"/>
    <w:uiPriority w:val="1"/>
    <w:qFormat/>
    <w:rsid w:val="00972617"/>
    <w:rPr>
      <w:rFonts w:ascii="Calibri" w:eastAsia="Calibri" w:hAnsi="Calibri"/>
      <w:sz w:val="22"/>
      <w:szCs w:val="22"/>
      <w:lang w:eastAsia="en-US"/>
    </w:rPr>
  </w:style>
  <w:style w:type="paragraph" w:styleId="BodyText">
    <w:name w:val="Body Text"/>
    <w:basedOn w:val="Normal"/>
    <w:link w:val="BodyTextChar"/>
    <w:uiPriority w:val="99"/>
    <w:unhideWhenUsed/>
    <w:locked/>
    <w:rsid w:val="00F70FBC"/>
    <w:pPr>
      <w:spacing w:after="120"/>
    </w:pPr>
  </w:style>
  <w:style w:type="character" w:customStyle="1" w:styleId="BodyTextChar">
    <w:name w:val="Body Text Char"/>
    <w:basedOn w:val="DefaultParagraphFont"/>
    <w:link w:val="BodyText"/>
    <w:uiPriority w:val="99"/>
    <w:rsid w:val="00F70FBC"/>
  </w:style>
  <w:style w:type="paragraph" w:styleId="ListParagraph">
    <w:name w:val="List Paragraph"/>
    <w:basedOn w:val="Normal"/>
    <w:uiPriority w:val="34"/>
    <w:qFormat/>
    <w:rsid w:val="00F70FBC"/>
    <w:pPr>
      <w:ind w:left="720"/>
      <w:contextualSpacing/>
    </w:pPr>
  </w:style>
  <w:style w:type="paragraph" w:styleId="Footer">
    <w:name w:val="footer"/>
    <w:basedOn w:val="Normal"/>
    <w:link w:val="FooterChar"/>
    <w:uiPriority w:val="99"/>
    <w:semiHidden/>
    <w:unhideWhenUsed/>
    <w:locked/>
    <w:rsid w:val="00C92C87"/>
    <w:pPr>
      <w:tabs>
        <w:tab w:val="center" w:pos="4153"/>
        <w:tab w:val="right" w:pos="8306"/>
      </w:tabs>
    </w:pPr>
  </w:style>
  <w:style w:type="character" w:customStyle="1" w:styleId="FooterChar">
    <w:name w:val="Footer Char"/>
    <w:basedOn w:val="DefaultParagraphFont"/>
    <w:link w:val="Footer"/>
    <w:uiPriority w:val="99"/>
    <w:semiHidden/>
    <w:rsid w:val="00C92C87"/>
  </w:style>
  <w:style w:type="paragraph" w:styleId="BalloonText">
    <w:name w:val="Balloon Text"/>
    <w:basedOn w:val="Normal"/>
    <w:link w:val="BalloonTextChar"/>
    <w:uiPriority w:val="99"/>
    <w:semiHidden/>
    <w:unhideWhenUsed/>
    <w:locked/>
    <w:rsid w:val="00A80B74"/>
    <w:rPr>
      <w:rFonts w:ascii="Tahoma" w:hAnsi="Tahoma" w:cs="Tahoma"/>
      <w:sz w:val="16"/>
      <w:szCs w:val="16"/>
    </w:rPr>
  </w:style>
  <w:style w:type="character" w:customStyle="1" w:styleId="BalloonTextChar">
    <w:name w:val="Balloon Text Char"/>
    <w:basedOn w:val="DefaultParagraphFont"/>
    <w:link w:val="BalloonText"/>
    <w:uiPriority w:val="99"/>
    <w:semiHidden/>
    <w:rsid w:val="00A80B74"/>
    <w:rPr>
      <w:rFonts w:ascii="Tahoma" w:hAnsi="Tahoma" w:cs="Tahoma"/>
      <w:sz w:val="16"/>
      <w:szCs w:val="16"/>
    </w:rPr>
  </w:style>
  <w:style w:type="paragraph" w:customStyle="1" w:styleId="Print-FromToSubjectDate">
    <w:name w:val="Print- From: To: Subject: Date:"/>
    <w:basedOn w:val="Normal"/>
    <w:rsid w:val="007B7618"/>
    <w:pPr>
      <w:pBdr>
        <w:left w:val="single" w:sz="18" w:space="1" w:color="auto"/>
      </w:pBdr>
      <w:overflowPunct w:val="0"/>
      <w:autoSpaceDE w:val="0"/>
      <w:autoSpaceDN w:val="0"/>
      <w:adjustRightInd w:val="0"/>
      <w:textAlignment w:val="baseline"/>
    </w:pPr>
    <w:rPr>
      <w:rFonts w:ascii="Arial" w:hAnsi="Arial"/>
      <w:lang w:val="en-GB" w:eastAsia="en-US"/>
    </w:rPr>
  </w:style>
  <w:style w:type="character" w:customStyle="1" w:styleId="14">
    <w:name w:val="Ανεπίλυτη αναφορά1"/>
    <w:basedOn w:val="DefaultParagraphFont"/>
    <w:uiPriority w:val="99"/>
    <w:semiHidden/>
    <w:unhideWhenUsed/>
    <w:rsid w:val="005562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2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orldathletics.org/about-iaaf/documents/book-of-rules" TargetMode="External"/><Relationship Id="rId4" Type="http://schemas.openxmlformats.org/officeDocument/2006/relationships/settings" Target="settings.xml"/><Relationship Id="rId9" Type="http://schemas.openxmlformats.org/officeDocument/2006/relationships/hyperlink" Target="mailto:segasthes@gmail.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90018-692B-4BDC-8248-F2F9A530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2356</Words>
  <Characters>12727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Γραφείο Ανάπτυξης</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dc:title>
  <dc:creator>Γιάννης Κουτσοφλίνης</dc:creator>
  <cp:lastModifiedBy>ioanna pourliotopoulou</cp:lastModifiedBy>
  <cp:revision>23</cp:revision>
  <cp:lastPrinted>2021-04-12T07:08:00Z</cp:lastPrinted>
  <dcterms:created xsi:type="dcterms:W3CDTF">2021-04-05T10:33:00Z</dcterms:created>
  <dcterms:modified xsi:type="dcterms:W3CDTF">2021-04-12T09:47:00Z</dcterms:modified>
</cp:coreProperties>
</file>