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D7D4F" w14:textId="77777777" w:rsidR="00EE57FE" w:rsidRPr="004970A9" w:rsidRDefault="00EE57FE" w:rsidP="00AC519F">
      <w:pPr>
        <w:rPr>
          <w:rFonts w:ascii="Book Antiqua" w:hAnsi="Book Antiqua" w:cs="Tahoma"/>
          <w:szCs w:val="24"/>
        </w:rPr>
      </w:pPr>
    </w:p>
    <w:p w14:paraId="45C72C6C" w14:textId="77777777" w:rsidR="00A83C83" w:rsidRDefault="00A83C83" w:rsidP="00AC519F">
      <w:pPr>
        <w:rPr>
          <w:rFonts w:ascii="Book Antiqua" w:hAnsi="Book Antiqua" w:cs="Tahoma"/>
          <w:b/>
          <w:sz w:val="20"/>
        </w:rPr>
      </w:pPr>
    </w:p>
    <w:p w14:paraId="747CEC47" w14:textId="67FBE683" w:rsidR="00EE57FE" w:rsidRPr="00C82EEF" w:rsidRDefault="00B47E96" w:rsidP="00AC519F">
      <w:pPr>
        <w:rPr>
          <w:rFonts w:ascii="Book Antiqua" w:hAnsi="Book Antiqua" w:cs="Tahoma"/>
          <w:b/>
          <w:sz w:val="20"/>
        </w:rPr>
      </w:pPr>
      <w:r w:rsidRPr="00C82EEF">
        <w:rPr>
          <w:rFonts w:ascii="Book Antiqua" w:hAnsi="Book Antiqua" w:cs="Tahoma"/>
          <w:b/>
          <w:sz w:val="20"/>
        </w:rPr>
        <w:t xml:space="preserve">ΕΠ.Α.Σ. – ΤΟΜΕΑΣ </w:t>
      </w:r>
      <w:r w:rsidR="00EE57FE" w:rsidRPr="00C82EEF">
        <w:rPr>
          <w:rFonts w:ascii="Book Antiqua" w:hAnsi="Book Antiqua" w:cs="Tahoma"/>
          <w:b/>
          <w:sz w:val="20"/>
        </w:rPr>
        <w:t xml:space="preserve">ΑΓΩΝΩΝ                                                                                      </w:t>
      </w:r>
    </w:p>
    <w:p w14:paraId="778162EA" w14:textId="77777777" w:rsidR="00EE57FE" w:rsidRPr="00C82EEF" w:rsidRDefault="00EE57FE" w:rsidP="00AC519F">
      <w:pPr>
        <w:rPr>
          <w:rFonts w:ascii="Book Antiqua" w:hAnsi="Book Antiqua" w:cs="Tahoma"/>
          <w:b/>
          <w:sz w:val="20"/>
        </w:rPr>
      </w:pPr>
      <w:r w:rsidRPr="00C82EEF">
        <w:rPr>
          <w:rFonts w:ascii="Book Antiqua" w:hAnsi="Book Antiqua" w:cs="Tahoma"/>
          <w:b/>
          <w:sz w:val="20"/>
        </w:rPr>
        <w:t xml:space="preserve">Πληροφορίες: </w:t>
      </w:r>
      <w:r w:rsidR="00B47E96" w:rsidRPr="00C82EEF">
        <w:rPr>
          <w:rFonts w:ascii="Book Antiqua" w:hAnsi="Book Antiqua" w:cs="Tahoma"/>
          <w:b/>
          <w:sz w:val="20"/>
        </w:rPr>
        <w:t>Φωτεινή Κασίδη</w:t>
      </w:r>
    </w:p>
    <w:p w14:paraId="39BCA66A" w14:textId="4E0C8D49" w:rsidR="00EE57FE" w:rsidRPr="00C82EEF" w:rsidRDefault="00EE57FE" w:rsidP="00AC519F">
      <w:pPr>
        <w:rPr>
          <w:rFonts w:ascii="Book Antiqua" w:hAnsi="Book Antiqua" w:cs="Tahoma"/>
          <w:b/>
          <w:sz w:val="20"/>
          <w:lang w:val="en-US"/>
        </w:rPr>
      </w:pPr>
      <w:r w:rsidRPr="00C82EEF">
        <w:rPr>
          <w:rFonts w:ascii="Book Antiqua" w:hAnsi="Book Antiqua" w:cs="Tahoma"/>
          <w:b/>
          <w:sz w:val="20"/>
        </w:rPr>
        <w:t>Τηλ</w:t>
      </w:r>
      <w:r w:rsidRPr="00C82EEF">
        <w:rPr>
          <w:rFonts w:ascii="Book Antiqua" w:hAnsi="Book Antiqua" w:cs="Tahoma"/>
          <w:b/>
          <w:sz w:val="20"/>
          <w:lang w:val="en-US"/>
        </w:rPr>
        <w:t>.:  21</w:t>
      </w:r>
      <w:r w:rsidR="00B47E96" w:rsidRPr="00C82EEF">
        <w:rPr>
          <w:rFonts w:ascii="Book Antiqua" w:hAnsi="Book Antiqua" w:cs="Tahoma"/>
          <w:b/>
          <w:sz w:val="20"/>
          <w:lang w:val="en-US"/>
        </w:rPr>
        <w:t>1</w:t>
      </w:r>
      <w:r w:rsidRPr="00C82EEF">
        <w:rPr>
          <w:rFonts w:ascii="Book Antiqua" w:hAnsi="Book Antiqua" w:cs="Tahoma"/>
          <w:b/>
          <w:sz w:val="20"/>
          <w:lang w:val="en-US"/>
        </w:rPr>
        <w:t>-</w:t>
      </w:r>
      <w:r w:rsidR="00B47E96" w:rsidRPr="00C82EEF">
        <w:rPr>
          <w:rFonts w:ascii="Book Antiqua" w:hAnsi="Book Antiqua" w:cs="Tahoma"/>
          <w:b/>
          <w:sz w:val="20"/>
          <w:lang w:val="en-US"/>
        </w:rPr>
        <w:t>1</w:t>
      </w:r>
      <w:r w:rsidR="009C2EF6">
        <w:rPr>
          <w:rFonts w:ascii="Book Antiqua" w:hAnsi="Book Antiqua" w:cs="Tahoma"/>
          <w:b/>
          <w:sz w:val="20"/>
        </w:rPr>
        <w:t>8</w:t>
      </w:r>
      <w:r w:rsidRPr="00C82EEF">
        <w:rPr>
          <w:rFonts w:ascii="Book Antiqua" w:hAnsi="Book Antiqua" w:cs="Tahoma"/>
          <w:b/>
          <w:sz w:val="20"/>
          <w:lang w:val="en-US"/>
        </w:rPr>
        <w:t>.</w:t>
      </w:r>
      <w:r w:rsidR="00B47E96" w:rsidRPr="00C82EEF">
        <w:rPr>
          <w:rFonts w:ascii="Book Antiqua" w:hAnsi="Book Antiqua" w:cs="Tahoma"/>
          <w:b/>
          <w:sz w:val="20"/>
          <w:lang w:val="en-US"/>
        </w:rPr>
        <w:t>77</w:t>
      </w:r>
      <w:r w:rsidRPr="00C82EEF">
        <w:rPr>
          <w:rFonts w:ascii="Book Antiqua" w:hAnsi="Book Antiqua" w:cs="Tahoma"/>
          <w:b/>
          <w:sz w:val="20"/>
          <w:lang w:val="en-US"/>
        </w:rPr>
        <w:t>.</w:t>
      </w:r>
      <w:r w:rsidR="00CD757F" w:rsidRPr="00C82EEF">
        <w:rPr>
          <w:rFonts w:ascii="Book Antiqua" w:hAnsi="Book Antiqua" w:cs="Tahoma"/>
          <w:b/>
          <w:sz w:val="20"/>
          <w:lang w:val="en-US"/>
        </w:rPr>
        <w:t>7</w:t>
      </w:r>
      <w:r w:rsidR="00B47E96" w:rsidRPr="00C82EEF">
        <w:rPr>
          <w:rFonts w:ascii="Book Antiqua" w:hAnsi="Book Antiqua" w:cs="Tahoma"/>
          <w:b/>
          <w:sz w:val="20"/>
          <w:lang w:val="en-US"/>
        </w:rPr>
        <w:t>35</w:t>
      </w:r>
    </w:p>
    <w:p w14:paraId="154910A5" w14:textId="77777777" w:rsidR="00CD757F" w:rsidRPr="00C82EEF" w:rsidRDefault="00EE57FE" w:rsidP="00AC519F">
      <w:pPr>
        <w:rPr>
          <w:rFonts w:ascii="Book Antiqua" w:hAnsi="Book Antiqua" w:cs="Tahoma"/>
          <w:b/>
          <w:sz w:val="20"/>
          <w:lang w:val="en-US"/>
        </w:rPr>
      </w:pPr>
      <w:r w:rsidRPr="00C82EEF">
        <w:rPr>
          <w:rFonts w:ascii="Book Antiqua" w:hAnsi="Book Antiqua" w:cs="Tahoma"/>
          <w:b/>
          <w:sz w:val="20"/>
          <w:lang w:val="en-US"/>
        </w:rPr>
        <w:t xml:space="preserve">E-mail: </w:t>
      </w:r>
      <w:hyperlink r:id="rId7" w:history="1">
        <w:r w:rsidR="00CD757F" w:rsidRPr="00C82EEF">
          <w:rPr>
            <w:rStyle w:val="-"/>
            <w:rFonts w:ascii="Book Antiqua" w:hAnsi="Book Antiqua" w:cs="Tahoma"/>
            <w:b/>
            <w:sz w:val="20"/>
            <w:lang w:val="en-US"/>
          </w:rPr>
          <w:t>competition@segas.gr</w:t>
        </w:r>
      </w:hyperlink>
    </w:p>
    <w:p w14:paraId="2F103F24" w14:textId="77777777" w:rsidR="00EE57FE" w:rsidRPr="0033541A" w:rsidRDefault="00EE57FE" w:rsidP="00AC519F">
      <w:pPr>
        <w:rPr>
          <w:rFonts w:ascii="Book Antiqua" w:hAnsi="Book Antiqua" w:cs="Tahoma"/>
          <w:szCs w:val="24"/>
        </w:rPr>
      </w:pPr>
      <w:r w:rsidRPr="00C82EEF">
        <w:rPr>
          <w:rFonts w:ascii="Book Antiqua" w:hAnsi="Book Antiqua" w:cs="Tahoma"/>
          <w:b/>
          <w:sz w:val="20"/>
        </w:rPr>
        <w:t>========================</w:t>
      </w:r>
      <w:r w:rsidRPr="0033541A">
        <w:rPr>
          <w:rFonts w:ascii="Book Antiqua" w:hAnsi="Book Antiqua" w:cs="Tahoma"/>
          <w:szCs w:val="24"/>
        </w:rPr>
        <w:tab/>
      </w:r>
      <w:r w:rsidRPr="0033541A">
        <w:rPr>
          <w:rFonts w:ascii="Book Antiqua" w:hAnsi="Book Antiqua" w:cs="Tahoma"/>
          <w:szCs w:val="24"/>
        </w:rPr>
        <w:tab/>
      </w:r>
      <w:r w:rsidRPr="0033541A">
        <w:rPr>
          <w:rFonts w:ascii="Book Antiqua" w:hAnsi="Book Antiqua" w:cs="Tahoma"/>
          <w:szCs w:val="24"/>
        </w:rPr>
        <w:tab/>
      </w:r>
      <w:r w:rsidRPr="0033541A">
        <w:rPr>
          <w:rFonts w:ascii="Book Antiqua" w:hAnsi="Book Antiqua" w:cs="Tahoma"/>
          <w:szCs w:val="24"/>
        </w:rPr>
        <w:tab/>
        <w:t xml:space="preserve">  </w:t>
      </w:r>
    </w:p>
    <w:p w14:paraId="19154860" w14:textId="77777777" w:rsidR="003E794A" w:rsidRPr="0033541A" w:rsidRDefault="003E794A" w:rsidP="00A83C83">
      <w:pPr>
        <w:rPr>
          <w:rFonts w:ascii="Book Antiqua" w:hAnsi="Book Antiqua" w:cs="Tahoma"/>
          <w:szCs w:val="24"/>
          <w:u w:val="single"/>
        </w:rPr>
      </w:pPr>
    </w:p>
    <w:p w14:paraId="60863B5A" w14:textId="53E4C37F" w:rsidR="00EE57FE" w:rsidRPr="004970A9" w:rsidRDefault="00EE57FE" w:rsidP="00831DD7">
      <w:pPr>
        <w:ind w:right="283"/>
        <w:rPr>
          <w:rFonts w:ascii="Book Antiqua" w:hAnsi="Book Antiqua" w:cs="Tahoma"/>
          <w:iCs/>
          <w:szCs w:val="24"/>
        </w:rPr>
      </w:pPr>
      <w:r w:rsidRPr="004970A9">
        <w:rPr>
          <w:rFonts w:ascii="Book Antiqua" w:hAnsi="Book Antiqua" w:cs="Tahoma"/>
          <w:szCs w:val="24"/>
        </w:rPr>
        <w:t>Αριθμ.Πρωτ:</w:t>
      </w:r>
      <w:r w:rsidRPr="004970A9">
        <w:rPr>
          <w:rFonts w:ascii="Book Antiqua" w:hAnsi="Book Antiqua" w:cs="Tahoma"/>
          <w:szCs w:val="24"/>
        </w:rPr>
        <w:tab/>
        <w:t>……………...</w:t>
      </w:r>
      <w:r w:rsidRPr="004970A9">
        <w:rPr>
          <w:rFonts w:ascii="Book Antiqua" w:hAnsi="Book Antiqua" w:cs="Tahoma"/>
          <w:szCs w:val="24"/>
        </w:rPr>
        <w:tab/>
      </w:r>
      <w:r w:rsidRPr="004970A9">
        <w:rPr>
          <w:rFonts w:ascii="Book Antiqua" w:hAnsi="Book Antiqua" w:cs="Tahoma"/>
          <w:szCs w:val="24"/>
        </w:rPr>
        <w:tab/>
        <w:t xml:space="preserve">            </w:t>
      </w:r>
      <w:r w:rsidR="00C42D57">
        <w:rPr>
          <w:rFonts w:ascii="Book Antiqua" w:hAnsi="Book Antiqua" w:cs="Tahoma"/>
          <w:iCs/>
          <w:szCs w:val="24"/>
        </w:rPr>
        <w:t xml:space="preserve">                    </w:t>
      </w:r>
      <w:r w:rsidR="00C42D57">
        <w:rPr>
          <w:rFonts w:ascii="Book Antiqua" w:hAnsi="Book Antiqua" w:cs="Tahoma"/>
          <w:iCs/>
          <w:szCs w:val="24"/>
        </w:rPr>
        <w:tab/>
      </w:r>
      <w:r w:rsidR="00C42D57">
        <w:rPr>
          <w:rFonts w:ascii="Book Antiqua" w:hAnsi="Book Antiqua" w:cs="Tahoma"/>
          <w:iCs/>
          <w:szCs w:val="24"/>
        </w:rPr>
        <w:tab/>
      </w:r>
      <w:r w:rsidR="00831DD7">
        <w:rPr>
          <w:rFonts w:ascii="Book Antiqua" w:hAnsi="Book Antiqua" w:cs="Tahoma"/>
          <w:iCs/>
          <w:szCs w:val="24"/>
        </w:rPr>
        <w:t xml:space="preserve">       </w:t>
      </w:r>
      <w:r w:rsidR="00C42D57" w:rsidRPr="00D0646E">
        <w:rPr>
          <w:rFonts w:ascii="Book Antiqua" w:hAnsi="Book Antiqua" w:cs="Tahoma"/>
          <w:iCs/>
          <w:szCs w:val="24"/>
        </w:rPr>
        <w:t>Αθήνα,</w:t>
      </w:r>
      <w:r w:rsidR="003E794A" w:rsidRPr="00D0646E">
        <w:rPr>
          <w:rFonts w:ascii="Book Antiqua" w:hAnsi="Book Antiqua" w:cs="Tahoma"/>
          <w:iCs/>
          <w:szCs w:val="24"/>
        </w:rPr>
        <w:t xml:space="preserve"> </w:t>
      </w:r>
      <w:r w:rsidR="008D539B">
        <w:rPr>
          <w:rFonts w:ascii="Book Antiqua" w:hAnsi="Book Antiqua" w:cs="Tahoma"/>
          <w:iCs/>
          <w:szCs w:val="24"/>
        </w:rPr>
        <w:t>12</w:t>
      </w:r>
      <w:r w:rsidR="0028383F" w:rsidRPr="00D0646E">
        <w:rPr>
          <w:rFonts w:ascii="Book Antiqua" w:hAnsi="Book Antiqua" w:cs="Tahoma"/>
          <w:iCs/>
          <w:szCs w:val="24"/>
        </w:rPr>
        <w:t xml:space="preserve"> Απριλίου</w:t>
      </w:r>
      <w:r w:rsidR="008A20EE" w:rsidRPr="00D0646E">
        <w:rPr>
          <w:rFonts w:ascii="Book Antiqua" w:hAnsi="Book Antiqua" w:cs="Tahoma"/>
          <w:iCs/>
          <w:szCs w:val="24"/>
        </w:rPr>
        <w:t xml:space="preserve"> </w:t>
      </w:r>
      <w:r w:rsidRPr="00D0646E">
        <w:rPr>
          <w:rFonts w:ascii="Book Antiqua" w:hAnsi="Book Antiqua" w:cs="Tahoma"/>
          <w:iCs/>
          <w:szCs w:val="24"/>
        </w:rPr>
        <w:t>20</w:t>
      </w:r>
      <w:r w:rsidR="00AD2744" w:rsidRPr="00D0646E">
        <w:rPr>
          <w:rFonts w:ascii="Book Antiqua" w:hAnsi="Book Antiqua" w:cs="Tahoma"/>
          <w:iCs/>
          <w:szCs w:val="24"/>
        </w:rPr>
        <w:t>2</w:t>
      </w:r>
      <w:r w:rsidR="008A16EC" w:rsidRPr="00D0646E">
        <w:rPr>
          <w:rFonts w:ascii="Book Antiqua" w:hAnsi="Book Antiqua" w:cs="Tahoma"/>
          <w:iCs/>
          <w:szCs w:val="24"/>
        </w:rPr>
        <w:t>1</w:t>
      </w:r>
    </w:p>
    <w:p w14:paraId="189FD98B" w14:textId="77777777" w:rsidR="00EE57FE" w:rsidRDefault="00EE57FE" w:rsidP="00AC519F">
      <w:pPr>
        <w:rPr>
          <w:rFonts w:ascii="Book Antiqua" w:hAnsi="Book Antiqua" w:cs="Tahoma"/>
          <w:szCs w:val="24"/>
        </w:rPr>
      </w:pPr>
    </w:p>
    <w:p w14:paraId="476967E9" w14:textId="77777777" w:rsidR="003E794A" w:rsidRPr="004970A9" w:rsidRDefault="003E794A" w:rsidP="00AC519F">
      <w:pPr>
        <w:rPr>
          <w:rFonts w:ascii="Book Antiqua" w:hAnsi="Book Antiqua" w:cs="Tahoma"/>
          <w:szCs w:val="24"/>
        </w:rPr>
      </w:pPr>
    </w:p>
    <w:p w14:paraId="31C43B40" w14:textId="1048BB15" w:rsidR="00EE57FE" w:rsidRPr="004970A9" w:rsidRDefault="00EE57FE" w:rsidP="00AC519F">
      <w:pPr>
        <w:rPr>
          <w:rFonts w:ascii="Book Antiqua" w:hAnsi="Book Antiqua" w:cs="Tahoma"/>
          <w:b/>
          <w:szCs w:val="24"/>
        </w:rPr>
      </w:pPr>
      <w:r w:rsidRPr="004970A9">
        <w:rPr>
          <w:rFonts w:ascii="Book Antiqua" w:hAnsi="Book Antiqua" w:cs="Tahoma"/>
          <w:b/>
          <w:szCs w:val="24"/>
        </w:rPr>
        <w:t xml:space="preserve">Προς:  </w:t>
      </w:r>
      <w:r w:rsidRPr="004970A9">
        <w:rPr>
          <w:rFonts w:ascii="Book Antiqua" w:hAnsi="Book Antiqua" w:cs="Tahoma"/>
          <w:b/>
          <w:szCs w:val="24"/>
          <w:lang w:val="en-US"/>
        </w:rPr>
        <w:t>E</w:t>
      </w:r>
      <w:r w:rsidRPr="004970A9">
        <w:rPr>
          <w:rFonts w:ascii="Book Antiqua" w:hAnsi="Book Antiqua" w:cs="Tahoma"/>
          <w:b/>
          <w:szCs w:val="24"/>
        </w:rPr>
        <w:t>.</w:t>
      </w:r>
      <w:r w:rsidRPr="004970A9">
        <w:rPr>
          <w:rFonts w:ascii="Book Antiqua" w:hAnsi="Book Antiqua" w:cs="Tahoma"/>
          <w:b/>
          <w:szCs w:val="24"/>
          <w:lang w:val="en-US"/>
        </w:rPr>
        <w:t>A</w:t>
      </w:r>
      <w:r w:rsidRPr="004970A9">
        <w:rPr>
          <w:rFonts w:ascii="Book Antiqua" w:hAnsi="Book Antiqua" w:cs="Tahoma"/>
          <w:b/>
          <w:szCs w:val="24"/>
        </w:rPr>
        <w:t>.Σ</w:t>
      </w:r>
      <w:r w:rsidR="009D526A">
        <w:rPr>
          <w:rFonts w:ascii="Book Antiqua" w:hAnsi="Book Antiqua" w:cs="Tahoma"/>
          <w:b/>
          <w:szCs w:val="24"/>
        </w:rPr>
        <w:t>.</w:t>
      </w:r>
      <w:r w:rsidRPr="004970A9">
        <w:rPr>
          <w:rFonts w:ascii="Book Antiqua" w:hAnsi="Book Antiqua" w:cs="Tahoma"/>
          <w:b/>
          <w:szCs w:val="24"/>
        </w:rPr>
        <w:t xml:space="preserve"> </w:t>
      </w:r>
      <w:r w:rsidR="00867DBE">
        <w:rPr>
          <w:rFonts w:ascii="Book Antiqua" w:hAnsi="Book Antiqua" w:cs="Tahoma"/>
          <w:b/>
          <w:szCs w:val="24"/>
        </w:rPr>
        <w:t xml:space="preserve"> </w:t>
      </w:r>
      <w:r w:rsidRPr="004970A9">
        <w:rPr>
          <w:rFonts w:ascii="Book Antiqua" w:hAnsi="Book Antiqua" w:cs="Tahoma"/>
          <w:b/>
          <w:szCs w:val="24"/>
        </w:rPr>
        <w:t>Σ.Ε.Γ.Α.Σ.</w:t>
      </w:r>
    </w:p>
    <w:p w14:paraId="5021C56A" w14:textId="77777777" w:rsidR="00EE57FE" w:rsidRPr="004970A9" w:rsidRDefault="00EE57FE" w:rsidP="00AC519F">
      <w:pPr>
        <w:rPr>
          <w:rFonts w:ascii="Book Antiqua" w:hAnsi="Book Antiqua" w:cs="Tahoma"/>
          <w:szCs w:val="24"/>
        </w:rPr>
      </w:pPr>
      <w:r w:rsidRPr="004970A9">
        <w:rPr>
          <w:rFonts w:ascii="Book Antiqua" w:hAnsi="Book Antiqua" w:cs="Tahoma"/>
          <w:szCs w:val="24"/>
        </w:rPr>
        <w:t xml:space="preserve">(Για ενημέρωση σωματείων τους)      </w:t>
      </w:r>
    </w:p>
    <w:p w14:paraId="3A9F5211" w14:textId="77777777" w:rsidR="00EE57FE" w:rsidRPr="004970A9" w:rsidRDefault="00EE57FE" w:rsidP="00AC519F">
      <w:pPr>
        <w:rPr>
          <w:rFonts w:ascii="Book Antiqua" w:hAnsi="Book Antiqua" w:cs="Tahoma"/>
          <w:b/>
          <w:szCs w:val="24"/>
        </w:rPr>
      </w:pPr>
      <w:r w:rsidRPr="004970A9">
        <w:rPr>
          <w:rFonts w:ascii="Book Antiqua" w:hAnsi="Book Antiqua" w:cs="Tahoma"/>
          <w:b/>
          <w:szCs w:val="24"/>
        </w:rPr>
        <w:t>=========================</w:t>
      </w:r>
    </w:p>
    <w:p w14:paraId="0D1C38DC" w14:textId="77777777" w:rsidR="00EE57FE" w:rsidRPr="004970A9" w:rsidRDefault="00EE57FE" w:rsidP="00AC519F">
      <w:pPr>
        <w:rPr>
          <w:rFonts w:ascii="Book Antiqua" w:hAnsi="Book Antiqua" w:cs="Tahoma"/>
          <w:b/>
          <w:szCs w:val="24"/>
        </w:rPr>
      </w:pPr>
    </w:p>
    <w:p w14:paraId="0EBE0BDE" w14:textId="77777777" w:rsidR="00EE57FE" w:rsidRPr="004970A9" w:rsidRDefault="00D35A23" w:rsidP="00AC519F">
      <w:pPr>
        <w:rPr>
          <w:rFonts w:ascii="Book Antiqua" w:hAnsi="Book Antiqua" w:cs="Tahoma"/>
          <w:b/>
          <w:szCs w:val="24"/>
        </w:rPr>
      </w:pPr>
      <w:r>
        <w:rPr>
          <w:noProof/>
          <w:szCs w:val="24"/>
          <w:lang w:eastAsia="el-GR"/>
        </w:rPr>
        <mc:AlternateContent>
          <mc:Choice Requires="wps">
            <w:drawing>
              <wp:anchor distT="0" distB="0" distL="114300" distR="114300" simplePos="0" relativeHeight="251657728" behindDoc="0" locked="0" layoutInCell="1" allowOverlap="1" wp14:anchorId="6E7C5640" wp14:editId="3305BFF3">
                <wp:simplePos x="0" y="0"/>
                <wp:positionH relativeFrom="column">
                  <wp:posOffset>22860</wp:posOffset>
                </wp:positionH>
                <wp:positionV relativeFrom="paragraph">
                  <wp:posOffset>98425</wp:posOffset>
                </wp:positionV>
                <wp:extent cx="6066790" cy="2799080"/>
                <wp:effectExtent l="19050" t="19050" r="1016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790" cy="2799080"/>
                        </a:xfrm>
                        <a:prstGeom prst="rect">
                          <a:avLst/>
                        </a:prstGeom>
                        <a:solidFill>
                          <a:srgbClr val="FFFFFF"/>
                        </a:solidFill>
                        <a:ln w="57150" cap="rnd">
                          <a:solidFill>
                            <a:srgbClr val="000000"/>
                          </a:solidFill>
                          <a:prstDash val="sysDot"/>
                          <a:miter lim="800000"/>
                          <a:headEnd/>
                          <a:tailEnd/>
                        </a:ln>
                      </wps:spPr>
                      <wps:txbx>
                        <w:txbxContent>
                          <w:p w14:paraId="45D4DFCD" w14:textId="77777777" w:rsidR="00A52DD6" w:rsidRPr="002A17B1" w:rsidRDefault="00A52DD6" w:rsidP="002B06AD">
                            <w:pPr>
                              <w:jc w:val="center"/>
                              <w:rPr>
                                <w:rFonts w:ascii="Book Antiqua" w:hAnsi="Book Antiqua" w:cs="Tahoma"/>
                                <w:b/>
                                <w:sz w:val="40"/>
                                <w:szCs w:val="40"/>
                                <w:u w:val="single"/>
                              </w:rPr>
                            </w:pPr>
                            <w:r w:rsidRPr="002A17B1">
                              <w:rPr>
                                <w:rFonts w:ascii="Book Antiqua" w:hAnsi="Book Antiqua" w:cs="Tahoma"/>
                                <w:b/>
                                <w:sz w:val="40"/>
                                <w:szCs w:val="40"/>
                                <w:u w:val="single"/>
                              </w:rPr>
                              <w:t>ΠΡΟΚΗΡΥΞΗ</w:t>
                            </w:r>
                          </w:p>
                          <w:p w14:paraId="129AA294" w14:textId="77777777" w:rsidR="00A52DD6" w:rsidRPr="002A17B1" w:rsidRDefault="00A52DD6" w:rsidP="002B06AD">
                            <w:pPr>
                              <w:jc w:val="center"/>
                              <w:rPr>
                                <w:rFonts w:ascii="Book Antiqua" w:hAnsi="Book Antiqua" w:cs="Tahoma"/>
                                <w:b/>
                              </w:rPr>
                            </w:pPr>
                          </w:p>
                          <w:p w14:paraId="06257C12" w14:textId="41CFFC96" w:rsidR="00A52DD6" w:rsidRPr="00106926" w:rsidRDefault="00A52DD6" w:rsidP="00037312">
                            <w:pPr>
                              <w:spacing w:line="276" w:lineRule="auto"/>
                              <w:jc w:val="center"/>
                              <w:rPr>
                                <w:rFonts w:ascii="Book Antiqua" w:hAnsi="Book Antiqua" w:cs="Tahoma"/>
                                <w:b/>
                                <w:sz w:val="28"/>
                                <w:szCs w:val="28"/>
                                <w:u w:val="single"/>
                              </w:rPr>
                            </w:pPr>
                            <w:r w:rsidRPr="008A20EE">
                              <w:rPr>
                                <w:rFonts w:ascii="Book Antiqua" w:hAnsi="Book Antiqua" w:cs="Tahoma"/>
                                <w:b/>
                                <w:sz w:val="28"/>
                                <w:szCs w:val="28"/>
                                <w:u w:val="single"/>
                              </w:rPr>
                              <w:t>Α. ΑΓΩΝ</w:t>
                            </w:r>
                            <w:r>
                              <w:rPr>
                                <w:rFonts w:ascii="Book Antiqua" w:hAnsi="Book Antiqua" w:cs="Tahoma"/>
                                <w:b/>
                                <w:sz w:val="28"/>
                                <w:szCs w:val="28"/>
                                <w:u w:val="single"/>
                              </w:rPr>
                              <w:t>ΩΝ</w:t>
                            </w:r>
                            <w:r w:rsidRPr="008A20EE">
                              <w:rPr>
                                <w:rFonts w:ascii="Book Antiqua" w:hAnsi="Book Antiqua" w:cs="Tahoma"/>
                                <w:b/>
                                <w:sz w:val="28"/>
                                <w:szCs w:val="28"/>
                                <w:u w:val="single"/>
                              </w:rPr>
                              <w:t xml:space="preserve"> ΒΑΔΗΝ 20</w:t>
                            </w:r>
                            <w:r w:rsidR="00FC52F5">
                              <w:rPr>
                                <w:rFonts w:ascii="Book Antiqua" w:hAnsi="Book Antiqua" w:cs="Tahoma"/>
                                <w:b/>
                                <w:sz w:val="28"/>
                                <w:szCs w:val="28"/>
                                <w:u w:val="single"/>
                              </w:rPr>
                              <w:t>χλμ</w:t>
                            </w:r>
                            <w:r w:rsidRPr="008A20EE">
                              <w:rPr>
                                <w:rFonts w:ascii="Book Antiqua" w:hAnsi="Book Antiqua" w:cs="Tahoma"/>
                                <w:b/>
                                <w:sz w:val="28"/>
                                <w:szCs w:val="28"/>
                                <w:u w:val="single"/>
                              </w:rPr>
                              <w:t xml:space="preserve">. ΑΝΔΡΩΝ – </w:t>
                            </w:r>
                            <w:r w:rsidRPr="00106926">
                              <w:rPr>
                                <w:rFonts w:ascii="Book Antiqua" w:hAnsi="Book Antiqua" w:cs="Tahoma"/>
                                <w:b/>
                                <w:sz w:val="28"/>
                                <w:szCs w:val="28"/>
                                <w:u w:val="single"/>
                              </w:rPr>
                              <w:t>ΓΥΝΑΙΚΩΝ &amp; Κ23 (Α-Γ)</w:t>
                            </w:r>
                          </w:p>
                          <w:p w14:paraId="6715784F" w14:textId="77777777" w:rsidR="00A52DD6" w:rsidRPr="00106926" w:rsidRDefault="00A52DD6" w:rsidP="00037312">
                            <w:pPr>
                              <w:spacing w:line="276" w:lineRule="auto"/>
                              <w:jc w:val="center"/>
                              <w:rPr>
                                <w:rFonts w:ascii="Book Antiqua" w:hAnsi="Book Antiqua" w:cs="Tahoma"/>
                                <w:b/>
                              </w:rPr>
                            </w:pPr>
                            <w:r w:rsidRPr="00106926">
                              <w:rPr>
                                <w:rFonts w:ascii="Book Antiqua" w:hAnsi="Book Antiqua" w:cs="Tahoma"/>
                                <w:b/>
                              </w:rPr>
                              <w:t>ΤΩΝ ΠΑΝΕΛΛΗΝΙΩΝ ΠΡΩΤΑΘΛΗΜΑΤΩΝ</w:t>
                            </w:r>
                          </w:p>
                          <w:p w14:paraId="3DB54A43" w14:textId="6C71363B" w:rsidR="00A52DD6" w:rsidRPr="00106926" w:rsidRDefault="00A52DD6" w:rsidP="00037312">
                            <w:pPr>
                              <w:jc w:val="center"/>
                              <w:rPr>
                                <w:rFonts w:ascii="Book Antiqua" w:hAnsi="Book Antiqua" w:cs="Tahoma"/>
                                <w:b/>
                              </w:rPr>
                            </w:pPr>
                            <w:r w:rsidRPr="00106926">
                              <w:rPr>
                                <w:rFonts w:ascii="Book Antiqua" w:hAnsi="Book Antiqua" w:cs="Tahoma"/>
                                <w:b/>
                              </w:rPr>
                              <w:t>ΑΝΔΡΩΝ – ΓΥΝΑΙΚΩΝ &amp; Κ23 (ΑΝΔΡΩΝ – ΓΥΝΑΙΚΩΝ)</w:t>
                            </w:r>
                          </w:p>
                          <w:p w14:paraId="5901E6B6" w14:textId="77777777" w:rsidR="00A52DD6" w:rsidRPr="00106926" w:rsidRDefault="00A52DD6" w:rsidP="00037312">
                            <w:pPr>
                              <w:jc w:val="center"/>
                              <w:rPr>
                                <w:rFonts w:ascii="Book Antiqua" w:hAnsi="Book Antiqua" w:cs="Tahoma"/>
                                <w:b/>
                                <w:sz w:val="28"/>
                                <w:szCs w:val="28"/>
                                <w:u w:val="single"/>
                              </w:rPr>
                            </w:pPr>
                            <w:r w:rsidRPr="00F545CD">
                              <w:rPr>
                                <w:rFonts w:ascii="Book Antiqua" w:hAnsi="Book Antiqua" w:cs="Tahoma"/>
                                <w:b/>
                                <w:sz w:val="28"/>
                                <w:szCs w:val="28"/>
                                <w:u w:val="single"/>
                              </w:rPr>
                              <w:t>Β. Η</w:t>
                            </w:r>
                            <w:r w:rsidRPr="00106926">
                              <w:rPr>
                                <w:rFonts w:ascii="Book Antiqua" w:hAnsi="Book Antiqua" w:cs="Tahoma"/>
                                <w:b/>
                                <w:sz w:val="28"/>
                                <w:szCs w:val="28"/>
                                <w:u w:val="single"/>
                              </w:rPr>
                              <w:t>ΜΕΡΙΔΑΣ ΒΑΔΗΝ</w:t>
                            </w:r>
                          </w:p>
                          <w:p w14:paraId="38FCAAF6" w14:textId="610C70B0" w:rsidR="00A52DD6" w:rsidRPr="00106926" w:rsidRDefault="00A52DD6" w:rsidP="00037312">
                            <w:pPr>
                              <w:spacing w:line="276" w:lineRule="auto"/>
                              <w:jc w:val="center"/>
                              <w:rPr>
                                <w:rFonts w:ascii="Book Antiqua" w:hAnsi="Book Antiqua" w:cs="Tahoma"/>
                                <w:b/>
                              </w:rPr>
                            </w:pPr>
                            <w:r w:rsidRPr="00106926">
                              <w:rPr>
                                <w:rFonts w:ascii="Book Antiqua" w:hAnsi="Book Antiqua" w:cs="Tahoma"/>
                                <w:b/>
                              </w:rPr>
                              <w:t>10</w:t>
                            </w:r>
                            <w:r w:rsidR="00FC52F5">
                              <w:rPr>
                                <w:rFonts w:ascii="Book Antiqua" w:hAnsi="Book Antiqua" w:cs="Tahoma"/>
                                <w:b/>
                              </w:rPr>
                              <w:t>χλμ.</w:t>
                            </w:r>
                            <w:r w:rsidRPr="00106926">
                              <w:rPr>
                                <w:rFonts w:ascii="Book Antiqua" w:hAnsi="Book Antiqua" w:cs="Tahoma"/>
                                <w:b/>
                              </w:rPr>
                              <w:t xml:space="preserve"> Κ20 ΑΝΔΡΩΝ - ΓΥΝΑΙΚΩΝ  - Κ18 ΑΝΔΡΩΝ</w:t>
                            </w:r>
                          </w:p>
                          <w:p w14:paraId="503766D9" w14:textId="3932D90C" w:rsidR="00A52DD6" w:rsidRPr="00106926" w:rsidRDefault="00A52DD6" w:rsidP="00037312">
                            <w:pPr>
                              <w:spacing w:line="276" w:lineRule="auto"/>
                              <w:jc w:val="center"/>
                              <w:rPr>
                                <w:rFonts w:ascii="Book Antiqua" w:hAnsi="Book Antiqua" w:cs="Tahoma"/>
                                <w:b/>
                              </w:rPr>
                            </w:pPr>
                            <w:r w:rsidRPr="00106926">
                              <w:rPr>
                                <w:rFonts w:ascii="Book Antiqua" w:hAnsi="Book Antiqua" w:cs="Tahoma"/>
                                <w:b/>
                              </w:rPr>
                              <w:t>&amp; 5</w:t>
                            </w:r>
                            <w:r w:rsidR="00FC52F5">
                              <w:rPr>
                                <w:rFonts w:ascii="Book Antiqua" w:hAnsi="Book Antiqua" w:cs="Tahoma"/>
                                <w:b/>
                              </w:rPr>
                              <w:t>χλμ.</w:t>
                            </w:r>
                            <w:r w:rsidRPr="00106926">
                              <w:rPr>
                                <w:rFonts w:ascii="Book Antiqua" w:hAnsi="Book Antiqua" w:cs="Tahoma"/>
                                <w:b/>
                              </w:rPr>
                              <w:t xml:space="preserve"> Κ18 ΓΥΝΑΙΚΩΝ</w:t>
                            </w:r>
                          </w:p>
                          <w:p w14:paraId="6A3607BE" w14:textId="77777777" w:rsidR="00A52DD6" w:rsidRPr="00932B75" w:rsidRDefault="00A52DD6" w:rsidP="00CF1086">
                            <w:pPr>
                              <w:spacing w:line="360" w:lineRule="auto"/>
                              <w:jc w:val="center"/>
                              <w:rPr>
                                <w:rFonts w:ascii="Book Antiqua" w:hAnsi="Book Antiqua" w:cs="Tahoma"/>
                                <w:b/>
                              </w:rPr>
                            </w:pPr>
                            <w:r w:rsidRPr="00932B75">
                              <w:rPr>
                                <w:rFonts w:ascii="Book Antiqua" w:hAnsi="Book Antiqua" w:cs="Tahoma"/>
                                <w:b/>
                              </w:rPr>
                              <w:t>ΠΑΡΑΛΙΑ ΜΕΓΑΡΩΝ – ΠΕΡΙΟΧΗ «ΒΑΡΕΑ»</w:t>
                            </w:r>
                          </w:p>
                          <w:p w14:paraId="35D3FB50" w14:textId="31E26E4B" w:rsidR="00A52DD6" w:rsidRPr="002A17B1" w:rsidRDefault="00A52DD6" w:rsidP="00261136">
                            <w:pPr>
                              <w:spacing w:line="276" w:lineRule="auto"/>
                              <w:jc w:val="center"/>
                              <w:rPr>
                                <w:rFonts w:ascii="Book Antiqua" w:hAnsi="Book Antiqua" w:cs="Tahoma"/>
                                <w:b/>
                              </w:rPr>
                            </w:pPr>
                            <w:r w:rsidRPr="00932B75">
                              <w:rPr>
                                <w:rFonts w:ascii="Book Antiqua" w:hAnsi="Book Antiqua" w:cs="Tahoma"/>
                                <w:b/>
                              </w:rPr>
                              <w:t>Κυριακή, 18 Απριλίου 2021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E7C5640" id="_x0000_t202" coordsize="21600,21600" o:spt="202" path="m,l,21600r21600,l21600,xe">
                <v:stroke joinstyle="miter"/>
                <v:path gradientshapeok="t" o:connecttype="rect"/>
              </v:shapetype>
              <v:shape id="Text Box 2" o:spid="_x0000_s1026" type="#_x0000_t202" style="position:absolute;margin-left:1.8pt;margin-top:7.75pt;width:477.7pt;height:2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" strokeweight="4.5pt">
                <v:stroke dashstyle="1 1" endcap="round"/>
                <v:textbox style="mso-fit-shape-to-text:t">
                  <w:txbxContent>
                    <w:p w14:paraId="45D4DFCD" w14:textId="77777777" w:rsidR="00A52DD6" w:rsidRPr="002A17B1" w:rsidRDefault="00A52DD6" w:rsidP="002B06AD">
                      <w:pPr>
                        <w:jc w:val="center"/>
                        <w:rPr>
                          <w:rFonts w:ascii="Book Antiqua" w:hAnsi="Book Antiqua" w:cs="Tahoma"/>
                          <w:b/>
                          <w:sz w:val="40"/>
                          <w:szCs w:val="40"/>
                          <w:u w:val="single"/>
                        </w:rPr>
                      </w:pPr>
                      <w:r w:rsidRPr="002A17B1">
                        <w:rPr>
                          <w:rFonts w:ascii="Book Antiqua" w:hAnsi="Book Antiqua" w:cs="Tahoma"/>
                          <w:b/>
                          <w:sz w:val="40"/>
                          <w:szCs w:val="40"/>
                          <w:u w:val="single"/>
                        </w:rPr>
                        <w:t>ΠΡΟΚΗΡΥΞΗ</w:t>
                      </w:r>
                    </w:p>
                    <w:p w14:paraId="129AA294" w14:textId="77777777" w:rsidR="00A52DD6" w:rsidRPr="002A17B1" w:rsidRDefault="00A52DD6" w:rsidP="002B06AD">
                      <w:pPr>
                        <w:jc w:val="center"/>
                        <w:rPr>
                          <w:rFonts w:ascii="Book Antiqua" w:hAnsi="Book Antiqua" w:cs="Tahoma"/>
                          <w:b/>
                        </w:rPr>
                      </w:pPr>
                    </w:p>
                    <w:p w14:paraId="06257C12" w14:textId="41CFFC96" w:rsidR="00A52DD6" w:rsidRPr="00106926" w:rsidRDefault="00A52DD6" w:rsidP="00037312">
                      <w:pPr>
                        <w:spacing w:line="276" w:lineRule="auto"/>
                        <w:jc w:val="center"/>
                        <w:rPr>
                          <w:rFonts w:ascii="Book Antiqua" w:hAnsi="Book Antiqua" w:cs="Tahoma"/>
                          <w:b/>
                          <w:sz w:val="28"/>
                          <w:szCs w:val="28"/>
                          <w:u w:val="single"/>
                        </w:rPr>
                      </w:pPr>
                      <w:r w:rsidRPr="008A20EE">
                        <w:rPr>
                          <w:rFonts w:ascii="Book Antiqua" w:hAnsi="Book Antiqua" w:cs="Tahoma"/>
                          <w:b/>
                          <w:sz w:val="28"/>
                          <w:szCs w:val="28"/>
                          <w:u w:val="single"/>
                        </w:rPr>
                        <w:t>Α. ΑΓΩΝ</w:t>
                      </w:r>
                      <w:r>
                        <w:rPr>
                          <w:rFonts w:ascii="Book Antiqua" w:hAnsi="Book Antiqua" w:cs="Tahoma"/>
                          <w:b/>
                          <w:sz w:val="28"/>
                          <w:szCs w:val="28"/>
                          <w:u w:val="single"/>
                        </w:rPr>
                        <w:t>ΩΝ</w:t>
                      </w:r>
                      <w:r w:rsidRPr="008A20EE">
                        <w:rPr>
                          <w:rFonts w:ascii="Book Antiqua" w:hAnsi="Book Antiqua" w:cs="Tahoma"/>
                          <w:b/>
                          <w:sz w:val="28"/>
                          <w:szCs w:val="28"/>
                          <w:u w:val="single"/>
                        </w:rPr>
                        <w:t xml:space="preserve"> ΒΑΔΗΝ 20</w:t>
                      </w:r>
                      <w:r w:rsidR="00FC52F5">
                        <w:rPr>
                          <w:rFonts w:ascii="Book Antiqua" w:hAnsi="Book Antiqua" w:cs="Tahoma"/>
                          <w:b/>
                          <w:sz w:val="28"/>
                          <w:szCs w:val="28"/>
                          <w:u w:val="single"/>
                        </w:rPr>
                        <w:t>χλμ</w:t>
                      </w:r>
                      <w:r w:rsidRPr="008A20EE">
                        <w:rPr>
                          <w:rFonts w:ascii="Book Antiqua" w:hAnsi="Book Antiqua" w:cs="Tahoma"/>
                          <w:b/>
                          <w:sz w:val="28"/>
                          <w:szCs w:val="28"/>
                          <w:u w:val="single"/>
                        </w:rPr>
                        <w:t xml:space="preserve">. ΑΝΔΡΩΝ – </w:t>
                      </w:r>
                      <w:r w:rsidRPr="00106926">
                        <w:rPr>
                          <w:rFonts w:ascii="Book Antiqua" w:hAnsi="Book Antiqua" w:cs="Tahoma"/>
                          <w:b/>
                          <w:sz w:val="28"/>
                          <w:szCs w:val="28"/>
                          <w:u w:val="single"/>
                        </w:rPr>
                        <w:t>ΓΥΝΑΙΚΩΝ &amp; Κ23 (Α-Γ)</w:t>
                      </w:r>
                    </w:p>
                    <w:p w14:paraId="6715784F" w14:textId="77777777" w:rsidR="00A52DD6" w:rsidRPr="00106926" w:rsidRDefault="00A52DD6" w:rsidP="00037312">
                      <w:pPr>
                        <w:spacing w:line="276" w:lineRule="auto"/>
                        <w:jc w:val="center"/>
                        <w:rPr>
                          <w:rFonts w:ascii="Book Antiqua" w:hAnsi="Book Antiqua" w:cs="Tahoma"/>
                          <w:b/>
                        </w:rPr>
                      </w:pPr>
                      <w:r w:rsidRPr="00106926">
                        <w:rPr>
                          <w:rFonts w:ascii="Book Antiqua" w:hAnsi="Book Antiqua" w:cs="Tahoma"/>
                          <w:b/>
                        </w:rPr>
                        <w:t>ΤΩΝ ΠΑΝΕΛΛΗΝΙΩΝ ΠΡΩΤΑΘΛΗΜΑΤΩΝ</w:t>
                      </w:r>
                    </w:p>
                    <w:p w14:paraId="3DB54A43" w14:textId="6C71363B" w:rsidR="00A52DD6" w:rsidRPr="00106926" w:rsidRDefault="00A52DD6" w:rsidP="00037312">
                      <w:pPr>
                        <w:jc w:val="center"/>
                        <w:rPr>
                          <w:rFonts w:ascii="Book Antiqua" w:hAnsi="Book Antiqua" w:cs="Tahoma"/>
                          <w:b/>
                        </w:rPr>
                      </w:pPr>
                      <w:r w:rsidRPr="00106926">
                        <w:rPr>
                          <w:rFonts w:ascii="Book Antiqua" w:hAnsi="Book Antiqua" w:cs="Tahoma"/>
                          <w:b/>
                        </w:rPr>
                        <w:t>ΑΝΔΡΩΝ – ΓΥΝΑΙΚΩΝ &amp; Κ23 (ΑΝΔΡΩΝ – ΓΥΝΑΙΚΩΝ)</w:t>
                      </w:r>
                    </w:p>
                    <w:p w14:paraId="5901E6B6" w14:textId="77777777" w:rsidR="00A52DD6" w:rsidRPr="00106926" w:rsidRDefault="00A52DD6" w:rsidP="00037312">
                      <w:pPr>
                        <w:jc w:val="center"/>
                        <w:rPr>
                          <w:rFonts w:ascii="Book Antiqua" w:hAnsi="Book Antiqua" w:cs="Tahoma"/>
                          <w:b/>
                          <w:sz w:val="28"/>
                          <w:szCs w:val="28"/>
                          <w:u w:val="single"/>
                        </w:rPr>
                      </w:pPr>
                      <w:r w:rsidRPr="00F545CD">
                        <w:rPr>
                          <w:rFonts w:ascii="Book Antiqua" w:hAnsi="Book Antiqua" w:cs="Tahoma"/>
                          <w:b/>
                          <w:sz w:val="28"/>
                          <w:szCs w:val="28"/>
                          <w:u w:val="single"/>
                        </w:rPr>
                        <w:t>Β. Η</w:t>
                      </w:r>
                      <w:r w:rsidRPr="00106926">
                        <w:rPr>
                          <w:rFonts w:ascii="Book Antiqua" w:hAnsi="Book Antiqua" w:cs="Tahoma"/>
                          <w:b/>
                          <w:sz w:val="28"/>
                          <w:szCs w:val="28"/>
                          <w:u w:val="single"/>
                        </w:rPr>
                        <w:t>ΜΕΡΙΔΑΣ ΒΑΔΗΝ</w:t>
                      </w:r>
                    </w:p>
                    <w:p w14:paraId="38FCAAF6" w14:textId="610C70B0" w:rsidR="00A52DD6" w:rsidRPr="00106926" w:rsidRDefault="00A52DD6" w:rsidP="00037312">
                      <w:pPr>
                        <w:spacing w:line="276" w:lineRule="auto"/>
                        <w:jc w:val="center"/>
                        <w:rPr>
                          <w:rFonts w:ascii="Book Antiqua" w:hAnsi="Book Antiqua" w:cs="Tahoma"/>
                          <w:b/>
                        </w:rPr>
                      </w:pPr>
                      <w:r w:rsidRPr="00106926">
                        <w:rPr>
                          <w:rFonts w:ascii="Book Antiqua" w:hAnsi="Book Antiqua" w:cs="Tahoma"/>
                          <w:b/>
                        </w:rPr>
                        <w:t>10</w:t>
                      </w:r>
                      <w:r w:rsidR="00FC52F5">
                        <w:rPr>
                          <w:rFonts w:ascii="Book Antiqua" w:hAnsi="Book Antiqua" w:cs="Tahoma"/>
                          <w:b/>
                        </w:rPr>
                        <w:t>χλμ.</w:t>
                      </w:r>
                      <w:r w:rsidRPr="00106926">
                        <w:rPr>
                          <w:rFonts w:ascii="Book Antiqua" w:hAnsi="Book Antiqua" w:cs="Tahoma"/>
                          <w:b/>
                        </w:rPr>
                        <w:t xml:space="preserve"> Κ20 ΑΝΔΡΩΝ - ΓΥΝΑΙΚΩΝ  - Κ18 ΑΝΔΡΩΝ</w:t>
                      </w:r>
                    </w:p>
                    <w:p w14:paraId="503766D9" w14:textId="3932D90C" w:rsidR="00A52DD6" w:rsidRPr="00106926" w:rsidRDefault="00A52DD6" w:rsidP="00037312">
                      <w:pPr>
                        <w:spacing w:line="276" w:lineRule="auto"/>
                        <w:jc w:val="center"/>
                        <w:rPr>
                          <w:rFonts w:ascii="Book Antiqua" w:hAnsi="Book Antiqua" w:cs="Tahoma"/>
                          <w:b/>
                        </w:rPr>
                      </w:pPr>
                      <w:r w:rsidRPr="00106926">
                        <w:rPr>
                          <w:rFonts w:ascii="Book Antiqua" w:hAnsi="Book Antiqua" w:cs="Tahoma"/>
                          <w:b/>
                        </w:rPr>
                        <w:t>&amp; 5</w:t>
                      </w:r>
                      <w:r w:rsidR="00FC52F5">
                        <w:rPr>
                          <w:rFonts w:ascii="Book Antiqua" w:hAnsi="Book Antiqua" w:cs="Tahoma"/>
                          <w:b/>
                        </w:rPr>
                        <w:t>χλμ.</w:t>
                      </w:r>
                      <w:r w:rsidRPr="00106926">
                        <w:rPr>
                          <w:rFonts w:ascii="Book Antiqua" w:hAnsi="Book Antiqua" w:cs="Tahoma"/>
                          <w:b/>
                        </w:rPr>
                        <w:t xml:space="preserve"> Κ18 ΓΥΝΑΙΚΩΝ</w:t>
                      </w:r>
                    </w:p>
                    <w:p w14:paraId="6A3607BE" w14:textId="77777777" w:rsidR="00A52DD6" w:rsidRPr="00932B75" w:rsidRDefault="00A52DD6" w:rsidP="00CF1086">
                      <w:pPr>
                        <w:spacing w:line="360" w:lineRule="auto"/>
                        <w:jc w:val="center"/>
                        <w:rPr>
                          <w:rFonts w:ascii="Book Antiqua" w:hAnsi="Book Antiqua" w:cs="Tahoma"/>
                          <w:b/>
                        </w:rPr>
                      </w:pPr>
                      <w:r w:rsidRPr="00932B75">
                        <w:rPr>
                          <w:rFonts w:ascii="Book Antiqua" w:hAnsi="Book Antiqua" w:cs="Tahoma"/>
                          <w:b/>
                        </w:rPr>
                        <w:t>ΠΑΡΑΛΙΑ ΜΕΓΑΡΩΝ – ΠΕΡΙΟΧΗ «ΒΑΡΕΑ»</w:t>
                      </w:r>
                    </w:p>
                    <w:p w14:paraId="35D3FB50" w14:textId="31E26E4B" w:rsidR="00A52DD6" w:rsidRPr="002A17B1" w:rsidRDefault="00A52DD6" w:rsidP="00261136">
                      <w:pPr>
                        <w:spacing w:line="276" w:lineRule="auto"/>
                        <w:jc w:val="center"/>
                        <w:rPr>
                          <w:rFonts w:ascii="Book Antiqua" w:hAnsi="Book Antiqua" w:cs="Tahoma"/>
                          <w:b/>
                        </w:rPr>
                      </w:pPr>
                      <w:r w:rsidRPr="00932B75">
                        <w:rPr>
                          <w:rFonts w:ascii="Book Antiqua" w:hAnsi="Book Antiqua" w:cs="Tahoma"/>
                          <w:b/>
                        </w:rPr>
                        <w:t>Κυριακή, 18 Απριλίου 2021</w:t>
                      </w:r>
                    </w:p>
                  </w:txbxContent>
                </v:textbox>
              </v:shape>
            </w:pict>
          </mc:Fallback>
        </mc:AlternateContent>
      </w:r>
    </w:p>
    <w:p w14:paraId="2BDA031D" w14:textId="77777777" w:rsidR="00EE57FE" w:rsidRPr="004970A9" w:rsidRDefault="00EE57FE" w:rsidP="00AC519F">
      <w:pPr>
        <w:rPr>
          <w:rFonts w:ascii="Book Antiqua" w:hAnsi="Book Antiqua" w:cs="Tahoma"/>
          <w:b/>
          <w:szCs w:val="24"/>
        </w:rPr>
      </w:pPr>
    </w:p>
    <w:p w14:paraId="65B6439A" w14:textId="77777777" w:rsidR="00EE57FE" w:rsidRPr="004970A9" w:rsidRDefault="00EE57FE" w:rsidP="00AC519F">
      <w:pPr>
        <w:rPr>
          <w:rFonts w:ascii="Book Antiqua" w:hAnsi="Book Antiqua" w:cs="Tahoma"/>
          <w:b/>
          <w:szCs w:val="24"/>
        </w:rPr>
      </w:pPr>
    </w:p>
    <w:p w14:paraId="1C4C6382" w14:textId="77777777" w:rsidR="00EE57FE" w:rsidRPr="004970A9" w:rsidRDefault="00EE57FE" w:rsidP="00AC519F">
      <w:pPr>
        <w:rPr>
          <w:rFonts w:ascii="Book Antiqua" w:hAnsi="Book Antiqua" w:cs="Tahoma"/>
          <w:b/>
          <w:szCs w:val="24"/>
        </w:rPr>
      </w:pPr>
    </w:p>
    <w:p w14:paraId="39922FAB" w14:textId="77777777" w:rsidR="00EE57FE" w:rsidRPr="004970A9" w:rsidRDefault="00EE57FE" w:rsidP="00AC519F">
      <w:pPr>
        <w:rPr>
          <w:rFonts w:ascii="Book Antiqua" w:hAnsi="Book Antiqua" w:cs="Tahoma"/>
          <w:b/>
          <w:szCs w:val="24"/>
        </w:rPr>
      </w:pPr>
    </w:p>
    <w:p w14:paraId="383B8ADD" w14:textId="77777777" w:rsidR="00EE57FE" w:rsidRPr="004970A9" w:rsidRDefault="00EE57FE" w:rsidP="00AC519F">
      <w:pPr>
        <w:rPr>
          <w:rFonts w:ascii="Book Antiqua" w:hAnsi="Book Antiqua" w:cs="Tahoma"/>
          <w:b/>
          <w:szCs w:val="24"/>
        </w:rPr>
      </w:pPr>
    </w:p>
    <w:p w14:paraId="5F4B0EA9" w14:textId="77777777" w:rsidR="00EE57FE" w:rsidRPr="004970A9" w:rsidRDefault="00EE57FE" w:rsidP="00AC519F">
      <w:pPr>
        <w:rPr>
          <w:rFonts w:ascii="Book Antiqua" w:hAnsi="Book Antiqua" w:cs="Tahoma"/>
          <w:b/>
          <w:szCs w:val="24"/>
        </w:rPr>
      </w:pPr>
    </w:p>
    <w:p w14:paraId="5D7E4315" w14:textId="77777777" w:rsidR="00EE57FE" w:rsidRPr="004970A9" w:rsidRDefault="00EE57FE" w:rsidP="00AC519F">
      <w:pPr>
        <w:rPr>
          <w:rFonts w:ascii="Book Antiqua" w:hAnsi="Book Antiqua" w:cs="Tahoma"/>
          <w:b/>
          <w:szCs w:val="24"/>
        </w:rPr>
      </w:pPr>
    </w:p>
    <w:p w14:paraId="4FE066BA" w14:textId="77777777" w:rsidR="00EE57FE" w:rsidRPr="004970A9" w:rsidRDefault="00EE57FE" w:rsidP="00AC519F">
      <w:pPr>
        <w:rPr>
          <w:rFonts w:ascii="Book Antiqua" w:hAnsi="Book Antiqua" w:cs="Tahoma"/>
          <w:b/>
          <w:szCs w:val="24"/>
        </w:rPr>
      </w:pPr>
    </w:p>
    <w:p w14:paraId="6ED1CF33" w14:textId="77777777" w:rsidR="00EE57FE" w:rsidRPr="004970A9" w:rsidRDefault="00EE57FE" w:rsidP="00AC519F">
      <w:pPr>
        <w:rPr>
          <w:rFonts w:ascii="Book Antiqua" w:hAnsi="Book Antiqua" w:cs="Tahoma"/>
          <w:b/>
          <w:szCs w:val="24"/>
        </w:rPr>
      </w:pPr>
    </w:p>
    <w:p w14:paraId="0206CB5F" w14:textId="77777777" w:rsidR="00EE57FE" w:rsidRPr="004970A9" w:rsidRDefault="00EE57FE">
      <w:pPr>
        <w:rPr>
          <w:rFonts w:ascii="Book Antiqua" w:hAnsi="Book Antiqua" w:cs="Tahoma"/>
          <w:szCs w:val="24"/>
        </w:rPr>
      </w:pPr>
    </w:p>
    <w:p w14:paraId="59B4A818" w14:textId="77777777" w:rsidR="00EE57FE" w:rsidRPr="004970A9" w:rsidRDefault="00EE57FE" w:rsidP="00261136">
      <w:pPr>
        <w:pStyle w:val="1"/>
        <w:jc w:val="left"/>
        <w:rPr>
          <w:rFonts w:ascii="Book Antiqua" w:hAnsi="Book Antiqua" w:cs="Tahoma"/>
          <w:sz w:val="24"/>
          <w:szCs w:val="24"/>
        </w:rPr>
      </w:pPr>
      <w:r w:rsidRPr="004970A9">
        <w:rPr>
          <w:rFonts w:ascii="Book Antiqua" w:hAnsi="Book Antiqua" w:cs="Tahoma"/>
          <w:sz w:val="24"/>
          <w:szCs w:val="24"/>
        </w:rPr>
        <w:t xml:space="preserve">        </w:t>
      </w:r>
      <w:r w:rsidRPr="004970A9">
        <w:rPr>
          <w:rFonts w:ascii="Book Antiqua" w:hAnsi="Book Antiqua" w:cs="Tahoma"/>
          <w:sz w:val="24"/>
          <w:szCs w:val="24"/>
        </w:rPr>
        <w:tab/>
      </w:r>
      <w:r w:rsidRPr="004970A9">
        <w:rPr>
          <w:rFonts w:ascii="Book Antiqua" w:hAnsi="Book Antiqua" w:cs="Tahoma"/>
          <w:sz w:val="24"/>
          <w:szCs w:val="24"/>
        </w:rPr>
        <w:tab/>
      </w:r>
    </w:p>
    <w:p w14:paraId="02A17D7D" w14:textId="77777777" w:rsidR="00EE57FE" w:rsidRPr="004970A9" w:rsidRDefault="00EE57FE">
      <w:pPr>
        <w:rPr>
          <w:rFonts w:ascii="Book Antiqua" w:hAnsi="Book Antiqua" w:cs="Tahoma"/>
          <w:szCs w:val="24"/>
        </w:rPr>
      </w:pPr>
    </w:p>
    <w:p w14:paraId="0857C396" w14:textId="77777777" w:rsidR="00EE57FE" w:rsidRPr="004970A9" w:rsidRDefault="00EE57FE">
      <w:pPr>
        <w:rPr>
          <w:rFonts w:ascii="Book Antiqua" w:hAnsi="Book Antiqua" w:cs="Tahoma"/>
          <w:szCs w:val="24"/>
        </w:rPr>
      </w:pPr>
    </w:p>
    <w:p w14:paraId="3A500068" w14:textId="77777777" w:rsidR="00EE57FE" w:rsidRPr="004970A9" w:rsidRDefault="00EE57FE">
      <w:pPr>
        <w:rPr>
          <w:rFonts w:ascii="Book Antiqua" w:hAnsi="Book Antiqua" w:cs="Tahoma"/>
          <w:szCs w:val="24"/>
        </w:rPr>
      </w:pPr>
    </w:p>
    <w:p w14:paraId="2A2C7236" w14:textId="063E1057" w:rsidR="006D0DB8" w:rsidRPr="00293508" w:rsidRDefault="006D0DB8" w:rsidP="006D0DB8">
      <w:pPr>
        <w:pStyle w:val="1"/>
        <w:jc w:val="both"/>
        <w:rPr>
          <w:rFonts w:ascii="Book Antiqua" w:hAnsi="Book Antiqua" w:cs="Tahoma"/>
          <w:b w:val="0"/>
          <w:sz w:val="24"/>
          <w:szCs w:val="24"/>
        </w:rPr>
      </w:pPr>
      <w:r w:rsidRPr="00293508">
        <w:rPr>
          <w:rFonts w:ascii="Book Antiqua" w:hAnsi="Book Antiqua" w:cs="Tahoma"/>
          <w:b w:val="0"/>
          <w:sz w:val="24"/>
          <w:szCs w:val="24"/>
        </w:rPr>
        <w:t>Από τον Σ.Ε.Γ.Α.Σ. προκηρύσσ</w:t>
      </w:r>
      <w:r>
        <w:rPr>
          <w:rFonts w:ascii="Book Antiqua" w:hAnsi="Book Antiqua" w:cs="Tahoma"/>
          <w:b w:val="0"/>
          <w:sz w:val="24"/>
          <w:szCs w:val="24"/>
        </w:rPr>
        <w:t xml:space="preserve">εται </w:t>
      </w:r>
      <w:r w:rsidRPr="00293508">
        <w:rPr>
          <w:rFonts w:ascii="Book Antiqua" w:hAnsi="Book Antiqua" w:cs="Tahoma"/>
          <w:b w:val="0"/>
          <w:sz w:val="24"/>
          <w:szCs w:val="24"/>
        </w:rPr>
        <w:t>τ</w:t>
      </w:r>
      <w:r>
        <w:rPr>
          <w:rFonts w:ascii="Book Antiqua" w:hAnsi="Book Antiqua" w:cs="Tahoma"/>
          <w:b w:val="0"/>
          <w:sz w:val="24"/>
          <w:szCs w:val="24"/>
        </w:rPr>
        <w:t xml:space="preserve">ο </w:t>
      </w:r>
      <w:r w:rsidRPr="00293508">
        <w:rPr>
          <w:rFonts w:ascii="Book Antiqua" w:hAnsi="Book Antiqua" w:cs="Tahoma"/>
          <w:b w:val="0"/>
          <w:sz w:val="24"/>
          <w:szCs w:val="24"/>
        </w:rPr>
        <w:t>αγ</w:t>
      </w:r>
      <w:r>
        <w:rPr>
          <w:rFonts w:ascii="Book Antiqua" w:hAnsi="Book Antiqua" w:cs="Tahoma"/>
          <w:b w:val="0"/>
          <w:sz w:val="24"/>
          <w:szCs w:val="24"/>
        </w:rPr>
        <w:t xml:space="preserve">ώνισμα </w:t>
      </w:r>
      <w:r w:rsidRPr="00293508">
        <w:rPr>
          <w:rFonts w:ascii="Book Antiqua" w:hAnsi="Book Antiqua" w:cs="Tahoma"/>
          <w:b w:val="0"/>
          <w:sz w:val="24"/>
          <w:szCs w:val="24"/>
        </w:rPr>
        <w:t>του Βάδην 20</w:t>
      </w:r>
      <w:r>
        <w:rPr>
          <w:rFonts w:ascii="Book Antiqua" w:hAnsi="Book Antiqua" w:cs="Tahoma"/>
          <w:b w:val="0"/>
          <w:sz w:val="24"/>
          <w:szCs w:val="24"/>
        </w:rPr>
        <w:t xml:space="preserve">χλμ. </w:t>
      </w:r>
      <w:r w:rsidRPr="00293508">
        <w:rPr>
          <w:rFonts w:ascii="Book Antiqua" w:hAnsi="Book Antiqua" w:cs="Tahoma"/>
          <w:b w:val="0"/>
          <w:sz w:val="24"/>
          <w:szCs w:val="24"/>
        </w:rPr>
        <w:t xml:space="preserve">Ανδρών – Γυναικών </w:t>
      </w:r>
      <w:r w:rsidR="00037312" w:rsidRPr="00037312">
        <w:rPr>
          <w:rFonts w:ascii="Book Antiqua" w:hAnsi="Book Antiqua" w:cs="Tahoma"/>
          <w:b w:val="0"/>
          <w:bCs w:val="0"/>
          <w:sz w:val="24"/>
          <w:szCs w:val="24"/>
        </w:rPr>
        <w:t xml:space="preserve">&amp; </w:t>
      </w:r>
      <w:r w:rsidR="002033AF">
        <w:rPr>
          <w:rFonts w:ascii="Book Antiqua" w:hAnsi="Book Antiqua" w:cs="Tahoma"/>
          <w:b w:val="0"/>
          <w:bCs w:val="0"/>
          <w:sz w:val="24"/>
          <w:szCs w:val="24"/>
        </w:rPr>
        <w:t xml:space="preserve">Κ23 </w:t>
      </w:r>
      <w:r w:rsidR="00037312" w:rsidRPr="00037312">
        <w:rPr>
          <w:rFonts w:ascii="Book Antiqua" w:hAnsi="Book Antiqua" w:cs="Tahoma"/>
          <w:b w:val="0"/>
          <w:bCs w:val="0"/>
          <w:sz w:val="24"/>
          <w:szCs w:val="24"/>
        </w:rPr>
        <w:t>(Α-Γ),</w:t>
      </w:r>
      <w:r w:rsidR="00037312" w:rsidRPr="004970A9">
        <w:rPr>
          <w:rFonts w:ascii="Book Antiqua" w:hAnsi="Book Antiqua" w:cs="Tahoma"/>
          <w:szCs w:val="24"/>
        </w:rPr>
        <w:t xml:space="preserve">  </w:t>
      </w:r>
      <w:r w:rsidRPr="00293508">
        <w:rPr>
          <w:rFonts w:ascii="Book Antiqua" w:hAnsi="Book Antiqua" w:cs="Tahoma"/>
          <w:b w:val="0"/>
          <w:sz w:val="24"/>
          <w:szCs w:val="24"/>
        </w:rPr>
        <w:t xml:space="preserve">σε </w:t>
      </w:r>
      <w:r>
        <w:rPr>
          <w:rFonts w:ascii="Book Antiqua" w:hAnsi="Book Antiqua" w:cs="Tahoma"/>
          <w:b w:val="0"/>
          <w:sz w:val="24"/>
          <w:szCs w:val="24"/>
        </w:rPr>
        <w:t>Δ</w:t>
      </w:r>
      <w:r w:rsidRPr="00293508">
        <w:rPr>
          <w:rFonts w:ascii="Book Antiqua" w:hAnsi="Book Antiqua" w:cs="Tahoma"/>
          <w:b w:val="0"/>
          <w:sz w:val="24"/>
          <w:szCs w:val="24"/>
        </w:rPr>
        <w:t xml:space="preserve">ημόσιο </w:t>
      </w:r>
      <w:r>
        <w:rPr>
          <w:rFonts w:ascii="Book Antiqua" w:hAnsi="Book Antiqua" w:cs="Tahoma"/>
          <w:b w:val="0"/>
          <w:sz w:val="24"/>
          <w:szCs w:val="24"/>
        </w:rPr>
        <w:t>Δ</w:t>
      </w:r>
      <w:r w:rsidRPr="00293508">
        <w:rPr>
          <w:rFonts w:ascii="Book Antiqua" w:hAnsi="Book Antiqua" w:cs="Tahoma"/>
          <w:b w:val="0"/>
          <w:sz w:val="24"/>
          <w:szCs w:val="24"/>
        </w:rPr>
        <w:t>ρόμο, τ</w:t>
      </w:r>
      <w:r>
        <w:rPr>
          <w:rFonts w:ascii="Book Antiqua" w:hAnsi="Book Antiqua" w:cs="Tahoma"/>
          <w:b w:val="0"/>
          <w:sz w:val="24"/>
          <w:szCs w:val="24"/>
        </w:rPr>
        <w:t xml:space="preserve">ου </w:t>
      </w:r>
      <w:r w:rsidRPr="00293508">
        <w:rPr>
          <w:rFonts w:ascii="Book Antiqua" w:hAnsi="Book Antiqua" w:cs="Tahoma"/>
          <w:b w:val="0"/>
          <w:sz w:val="24"/>
          <w:szCs w:val="24"/>
        </w:rPr>
        <w:t>Πανελλ</w:t>
      </w:r>
      <w:r w:rsidR="00C82EEF">
        <w:rPr>
          <w:rFonts w:ascii="Book Antiqua" w:hAnsi="Book Antiqua" w:cs="Tahoma"/>
          <w:b w:val="0"/>
          <w:sz w:val="24"/>
          <w:szCs w:val="24"/>
        </w:rPr>
        <w:t>η</w:t>
      </w:r>
      <w:r>
        <w:rPr>
          <w:rFonts w:ascii="Book Antiqua" w:hAnsi="Book Antiqua" w:cs="Tahoma"/>
          <w:b w:val="0"/>
          <w:sz w:val="24"/>
          <w:szCs w:val="24"/>
        </w:rPr>
        <w:t>ν</w:t>
      </w:r>
      <w:r w:rsidR="00C82EEF">
        <w:rPr>
          <w:rFonts w:ascii="Book Antiqua" w:hAnsi="Book Antiqua" w:cs="Tahoma"/>
          <w:b w:val="0"/>
          <w:sz w:val="24"/>
          <w:szCs w:val="24"/>
        </w:rPr>
        <w:t>ί</w:t>
      </w:r>
      <w:r>
        <w:rPr>
          <w:rFonts w:ascii="Book Antiqua" w:hAnsi="Book Antiqua" w:cs="Tahoma"/>
          <w:b w:val="0"/>
          <w:sz w:val="24"/>
          <w:szCs w:val="24"/>
        </w:rPr>
        <w:t xml:space="preserve">ου </w:t>
      </w:r>
      <w:r w:rsidRPr="00293508">
        <w:rPr>
          <w:rFonts w:ascii="Book Antiqua" w:hAnsi="Book Antiqua" w:cs="Tahoma"/>
          <w:b w:val="0"/>
          <w:sz w:val="24"/>
          <w:szCs w:val="24"/>
        </w:rPr>
        <w:t>Πρωταθλ</w:t>
      </w:r>
      <w:r>
        <w:rPr>
          <w:rFonts w:ascii="Book Antiqua" w:hAnsi="Book Antiqua" w:cs="Tahoma"/>
          <w:b w:val="0"/>
          <w:sz w:val="24"/>
          <w:szCs w:val="24"/>
        </w:rPr>
        <w:t xml:space="preserve">ήματος </w:t>
      </w:r>
      <w:r w:rsidRPr="00293508">
        <w:rPr>
          <w:rFonts w:ascii="Book Antiqua" w:hAnsi="Book Antiqua" w:cs="Tahoma"/>
          <w:b w:val="0"/>
          <w:sz w:val="24"/>
          <w:szCs w:val="24"/>
        </w:rPr>
        <w:t>Α</w:t>
      </w:r>
      <w:r>
        <w:rPr>
          <w:rFonts w:ascii="Book Antiqua" w:hAnsi="Book Antiqua" w:cs="Tahoma"/>
          <w:b w:val="0"/>
          <w:sz w:val="24"/>
          <w:szCs w:val="24"/>
        </w:rPr>
        <w:t xml:space="preserve">νδρών </w:t>
      </w:r>
      <w:r w:rsidRPr="00293508">
        <w:rPr>
          <w:rFonts w:ascii="Book Antiqua" w:hAnsi="Book Antiqua" w:cs="Tahoma"/>
          <w:b w:val="0"/>
          <w:sz w:val="24"/>
          <w:szCs w:val="24"/>
        </w:rPr>
        <w:t>-</w:t>
      </w:r>
      <w:r>
        <w:rPr>
          <w:rFonts w:ascii="Book Antiqua" w:hAnsi="Book Antiqua" w:cs="Tahoma"/>
          <w:b w:val="0"/>
          <w:sz w:val="24"/>
          <w:szCs w:val="24"/>
        </w:rPr>
        <w:t xml:space="preserve"> </w:t>
      </w:r>
      <w:r w:rsidRPr="00293508">
        <w:rPr>
          <w:rFonts w:ascii="Book Antiqua" w:hAnsi="Book Antiqua" w:cs="Tahoma"/>
          <w:b w:val="0"/>
          <w:sz w:val="24"/>
          <w:szCs w:val="24"/>
        </w:rPr>
        <w:t>Γ</w:t>
      </w:r>
      <w:r>
        <w:rPr>
          <w:rFonts w:ascii="Book Antiqua" w:hAnsi="Book Antiqua" w:cs="Tahoma"/>
          <w:b w:val="0"/>
          <w:sz w:val="24"/>
          <w:szCs w:val="24"/>
        </w:rPr>
        <w:t>υναικών</w:t>
      </w:r>
      <w:r w:rsidRPr="00293508">
        <w:rPr>
          <w:rFonts w:ascii="Book Antiqua" w:hAnsi="Book Antiqua" w:cs="Tahoma"/>
          <w:b w:val="0"/>
          <w:sz w:val="24"/>
          <w:szCs w:val="24"/>
        </w:rPr>
        <w:t xml:space="preserve"> </w:t>
      </w:r>
      <w:r w:rsidR="002033AF">
        <w:rPr>
          <w:rFonts w:ascii="Book Antiqua" w:hAnsi="Book Antiqua" w:cs="Tahoma"/>
          <w:b w:val="0"/>
          <w:sz w:val="24"/>
          <w:szCs w:val="24"/>
        </w:rPr>
        <w:t xml:space="preserve">&amp; Κ23 </w:t>
      </w:r>
      <w:r w:rsidRPr="00293508">
        <w:rPr>
          <w:rFonts w:ascii="Book Antiqua" w:hAnsi="Book Antiqua" w:cs="Tahoma"/>
          <w:b w:val="0"/>
          <w:sz w:val="24"/>
          <w:szCs w:val="24"/>
        </w:rPr>
        <w:t>έτους 20</w:t>
      </w:r>
      <w:r>
        <w:rPr>
          <w:rFonts w:ascii="Book Antiqua" w:hAnsi="Book Antiqua" w:cs="Tahoma"/>
          <w:b w:val="0"/>
          <w:sz w:val="24"/>
          <w:szCs w:val="24"/>
        </w:rPr>
        <w:t>2</w:t>
      </w:r>
      <w:r w:rsidR="002033AF">
        <w:rPr>
          <w:rFonts w:ascii="Book Antiqua" w:hAnsi="Book Antiqua" w:cs="Tahoma"/>
          <w:b w:val="0"/>
          <w:sz w:val="24"/>
          <w:szCs w:val="24"/>
        </w:rPr>
        <w:t>1</w:t>
      </w:r>
      <w:r w:rsidR="008846F8">
        <w:rPr>
          <w:rFonts w:ascii="Book Antiqua" w:hAnsi="Book Antiqua" w:cs="Tahoma"/>
          <w:b w:val="0"/>
          <w:sz w:val="24"/>
          <w:szCs w:val="24"/>
        </w:rPr>
        <w:t>, που αποτελεί κριτήριο πρόκρισης για τους Ολυμπιακούς Αγώνες,</w:t>
      </w:r>
      <w:r>
        <w:rPr>
          <w:rFonts w:ascii="Book Antiqua" w:hAnsi="Book Antiqua" w:cs="Tahoma"/>
          <w:b w:val="0"/>
          <w:sz w:val="24"/>
          <w:szCs w:val="24"/>
        </w:rPr>
        <w:t xml:space="preserve"> </w:t>
      </w:r>
      <w:r w:rsidRPr="00293508">
        <w:rPr>
          <w:rFonts w:ascii="Book Antiqua" w:hAnsi="Book Antiqua" w:cs="Tahoma"/>
          <w:b w:val="0"/>
          <w:sz w:val="24"/>
          <w:szCs w:val="24"/>
        </w:rPr>
        <w:t>σύμφωνα με τους παρακάτω όρους:</w:t>
      </w:r>
    </w:p>
    <w:p w14:paraId="06263AF1" w14:textId="77777777" w:rsidR="00EE57FE" w:rsidRPr="004970A9" w:rsidRDefault="00EE57FE" w:rsidP="00757CE1">
      <w:pPr>
        <w:jc w:val="both"/>
        <w:rPr>
          <w:rFonts w:ascii="Book Antiqua" w:hAnsi="Book Antiqua" w:cs="Tahoma"/>
          <w:szCs w:val="24"/>
        </w:rPr>
      </w:pPr>
    </w:p>
    <w:p w14:paraId="03AFE14F" w14:textId="77777777" w:rsidR="00EE57FE" w:rsidRPr="004970A9" w:rsidRDefault="00EE57FE" w:rsidP="00757CE1">
      <w:pPr>
        <w:jc w:val="both"/>
        <w:rPr>
          <w:rFonts w:ascii="Book Antiqua" w:hAnsi="Book Antiqua" w:cs="Tahoma"/>
          <w:b/>
          <w:szCs w:val="24"/>
          <w:u w:val="single"/>
        </w:rPr>
      </w:pPr>
      <w:r w:rsidRPr="004970A9">
        <w:rPr>
          <w:rFonts w:ascii="Book Antiqua" w:hAnsi="Book Antiqua" w:cs="Tahoma"/>
          <w:b/>
          <w:szCs w:val="24"/>
        </w:rPr>
        <w:t>1</w:t>
      </w:r>
      <w:r w:rsidRPr="004970A9">
        <w:rPr>
          <w:rFonts w:ascii="Book Antiqua" w:hAnsi="Book Antiqua" w:cs="Tahoma"/>
          <w:szCs w:val="24"/>
        </w:rPr>
        <w:t xml:space="preserve">. </w:t>
      </w:r>
      <w:r w:rsidRPr="004970A9">
        <w:rPr>
          <w:rFonts w:ascii="Book Antiqua" w:hAnsi="Book Antiqua" w:cs="Tahoma"/>
          <w:b/>
          <w:szCs w:val="24"/>
          <w:u w:val="single"/>
        </w:rPr>
        <w:t>ΤΟΠΟΣ - ΗΜΕΡΟΜΗΝΙΑ ΤΕΛΕΣΗΣ:</w:t>
      </w:r>
    </w:p>
    <w:p w14:paraId="0D633831" w14:textId="6E02391E" w:rsidR="00EE57FE" w:rsidRPr="00932B75" w:rsidRDefault="00EE57FE" w:rsidP="00052E5D">
      <w:pPr>
        <w:jc w:val="both"/>
        <w:rPr>
          <w:rFonts w:ascii="Book Antiqua" w:hAnsi="Book Antiqua" w:cs="Tahoma"/>
          <w:b/>
          <w:szCs w:val="24"/>
          <w:u w:val="single"/>
        </w:rPr>
      </w:pPr>
      <w:r w:rsidRPr="00932B75">
        <w:rPr>
          <w:rFonts w:ascii="Book Antiqua" w:hAnsi="Book Antiqua" w:cs="Tahoma"/>
          <w:szCs w:val="24"/>
        </w:rPr>
        <w:t xml:space="preserve">Ο αγώνας θα διεξαχθεί  </w:t>
      </w:r>
      <w:r w:rsidR="00CF1086" w:rsidRPr="00932B75">
        <w:rPr>
          <w:rFonts w:ascii="Book Antiqua" w:hAnsi="Book Antiqua" w:cs="Tahoma"/>
          <w:szCs w:val="24"/>
        </w:rPr>
        <w:t>στ</w:t>
      </w:r>
      <w:r w:rsidR="003C679E" w:rsidRPr="00932B75">
        <w:rPr>
          <w:rFonts w:ascii="Book Antiqua" w:hAnsi="Book Antiqua" w:cs="Tahoma"/>
          <w:szCs w:val="24"/>
        </w:rPr>
        <w:t>ην Παραλία Μεγάρων – Περιοχή «Βαρέα»,</w:t>
      </w:r>
      <w:r w:rsidRPr="00932B75">
        <w:rPr>
          <w:rFonts w:ascii="Book Antiqua" w:hAnsi="Book Antiqua" w:cs="Tahoma"/>
          <w:szCs w:val="24"/>
        </w:rPr>
        <w:t xml:space="preserve"> τ</w:t>
      </w:r>
      <w:r w:rsidR="00EE68F7" w:rsidRPr="00932B75">
        <w:rPr>
          <w:rFonts w:ascii="Book Antiqua" w:hAnsi="Book Antiqua" w:cs="Tahoma"/>
          <w:szCs w:val="24"/>
        </w:rPr>
        <w:t>ην Κυριακή</w:t>
      </w:r>
      <w:r w:rsidRPr="00932B75">
        <w:rPr>
          <w:rFonts w:ascii="Book Antiqua" w:hAnsi="Book Antiqua" w:cs="Tahoma"/>
          <w:szCs w:val="24"/>
        </w:rPr>
        <w:t xml:space="preserve"> </w:t>
      </w:r>
      <w:r w:rsidR="002033AF" w:rsidRPr="00932B75">
        <w:rPr>
          <w:rFonts w:ascii="Book Antiqua" w:hAnsi="Book Antiqua" w:cs="Tahoma"/>
          <w:szCs w:val="24"/>
        </w:rPr>
        <w:t>1</w:t>
      </w:r>
      <w:r w:rsidR="00B22C82" w:rsidRPr="00932B75">
        <w:rPr>
          <w:rFonts w:ascii="Book Antiqua" w:hAnsi="Book Antiqua" w:cs="Tahoma"/>
          <w:szCs w:val="24"/>
        </w:rPr>
        <w:t>8</w:t>
      </w:r>
      <w:r w:rsidRPr="00932B75">
        <w:rPr>
          <w:rFonts w:ascii="Book Antiqua" w:hAnsi="Book Antiqua" w:cs="Tahoma"/>
          <w:szCs w:val="24"/>
        </w:rPr>
        <w:t xml:space="preserve"> </w:t>
      </w:r>
      <w:r w:rsidR="00934B3E" w:rsidRPr="00932B75">
        <w:rPr>
          <w:rFonts w:ascii="Book Antiqua" w:hAnsi="Book Antiqua" w:cs="Tahoma"/>
          <w:szCs w:val="24"/>
        </w:rPr>
        <w:t>Απριλίου</w:t>
      </w:r>
      <w:r w:rsidRPr="00932B75">
        <w:rPr>
          <w:rFonts w:ascii="Book Antiqua" w:hAnsi="Book Antiqua" w:cs="Tahoma"/>
          <w:szCs w:val="24"/>
        </w:rPr>
        <w:t xml:space="preserve"> 20</w:t>
      </w:r>
      <w:r w:rsidR="00934B3E" w:rsidRPr="00932B75">
        <w:rPr>
          <w:rFonts w:ascii="Book Antiqua" w:hAnsi="Book Antiqua" w:cs="Tahoma"/>
          <w:szCs w:val="24"/>
        </w:rPr>
        <w:t>2</w:t>
      </w:r>
      <w:r w:rsidR="002033AF" w:rsidRPr="00932B75">
        <w:rPr>
          <w:rFonts w:ascii="Book Antiqua" w:hAnsi="Book Antiqua" w:cs="Tahoma"/>
          <w:szCs w:val="24"/>
        </w:rPr>
        <w:t>1</w:t>
      </w:r>
      <w:r w:rsidRPr="00932B75">
        <w:rPr>
          <w:rFonts w:ascii="Book Antiqua" w:hAnsi="Book Antiqua" w:cs="Tahoma"/>
          <w:szCs w:val="24"/>
        </w:rPr>
        <w:t>.</w:t>
      </w:r>
    </w:p>
    <w:p w14:paraId="326F74E3" w14:textId="3D318ECA" w:rsidR="00EE57FE" w:rsidRPr="004970A9" w:rsidRDefault="00EE57FE" w:rsidP="00052E5D">
      <w:pPr>
        <w:jc w:val="both"/>
        <w:rPr>
          <w:rFonts w:ascii="Book Antiqua" w:hAnsi="Book Antiqua" w:cs="Tahoma"/>
          <w:szCs w:val="24"/>
        </w:rPr>
      </w:pPr>
      <w:r w:rsidRPr="00932B75">
        <w:rPr>
          <w:rFonts w:ascii="Book Antiqua" w:hAnsi="Book Antiqua" w:cs="Tahoma"/>
          <w:szCs w:val="24"/>
        </w:rPr>
        <w:t>Μαζί με τ</w:t>
      </w:r>
      <w:r w:rsidR="00934B3E" w:rsidRPr="00932B75">
        <w:rPr>
          <w:rFonts w:ascii="Book Antiqua" w:hAnsi="Book Antiqua" w:cs="Tahoma"/>
          <w:szCs w:val="24"/>
        </w:rPr>
        <w:t xml:space="preserve">ο </w:t>
      </w:r>
      <w:r w:rsidRPr="00932B75">
        <w:rPr>
          <w:rFonts w:ascii="Book Antiqua" w:hAnsi="Book Antiqua" w:cs="Tahoma"/>
          <w:szCs w:val="24"/>
        </w:rPr>
        <w:t>αγ</w:t>
      </w:r>
      <w:r w:rsidR="00934B3E" w:rsidRPr="00932B75">
        <w:rPr>
          <w:rFonts w:ascii="Book Antiqua" w:hAnsi="Book Antiqua" w:cs="Tahoma"/>
          <w:szCs w:val="24"/>
        </w:rPr>
        <w:t xml:space="preserve">ώνισμα των 20χλμ. Βάδην </w:t>
      </w:r>
      <w:r w:rsidRPr="00932B75">
        <w:rPr>
          <w:rFonts w:ascii="Book Antiqua" w:hAnsi="Book Antiqua" w:cs="Tahoma"/>
          <w:szCs w:val="24"/>
        </w:rPr>
        <w:t>τ</w:t>
      </w:r>
      <w:r w:rsidR="00934B3E" w:rsidRPr="00932B75">
        <w:rPr>
          <w:rFonts w:ascii="Book Antiqua" w:hAnsi="Book Antiqua" w:cs="Tahoma"/>
          <w:szCs w:val="24"/>
        </w:rPr>
        <w:t xml:space="preserve">ου </w:t>
      </w:r>
      <w:r w:rsidRPr="00932B75">
        <w:rPr>
          <w:rFonts w:ascii="Book Antiqua" w:hAnsi="Book Antiqua" w:cs="Tahoma"/>
          <w:szCs w:val="24"/>
        </w:rPr>
        <w:t>Πανελλ</w:t>
      </w:r>
      <w:r w:rsidR="00C82EEF" w:rsidRPr="00932B75">
        <w:rPr>
          <w:rFonts w:ascii="Book Antiqua" w:hAnsi="Book Antiqua" w:cs="Tahoma"/>
          <w:szCs w:val="24"/>
        </w:rPr>
        <w:t>η</w:t>
      </w:r>
      <w:r w:rsidR="00934B3E" w:rsidRPr="00932B75">
        <w:rPr>
          <w:rFonts w:ascii="Book Antiqua" w:hAnsi="Book Antiqua" w:cs="Tahoma"/>
          <w:szCs w:val="24"/>
        </w:rPr>
        <w:t>ν</w:t>
      </w:r>
      <w:r w:rsidR="00C82EEF" w:rsidRPr="00932B75">
        <w:rPr>
          <w:rFonts w:ascii="Book Antiqua" w:hAnsi="Book Antiqua" w:cs="Tahoma"/>
          <w:szCs w:val="24"/>
        </w:rPr>
        <w:t>ί</w:t>
      </w:r>
      <w:r w:rsidR="00934B3E" w:rsidRPr="00932B75">
        <w:rPr>
          <w:rFonts w:ascii="Book Antiqua" w:hAnsi="Book Antiqua" w:cs="Tahoma"/>
          <w:szCs w:val="24"/>
        </w:rPr>
        <w:t xml:space="preserve">ου </w:t>
      </w:r>
      <w:r w:rsidRPr="00932B75">
        <w:rPr>
          <w:rFonts w:ascii="Book Antiqua" w:hAnsi="Book Antiqua" w:cs="Tahoma"/>
          <w:szCs w:val="24"/>
        </w:rPr>
        <w:t>Πρωταθλ</w:t>
      </w:r>
      <w:r w:rsidR="00934B3E" w:rsidRPr="00932B75">
        <w:rPr>
          <w:rFonts w:ascii="Book Antiqua" w:hAnsi="Book Antiqua" w:cs="Tahoma"/>
          <w:szCs w:val="24"/>
        </w:rPr>
        <w:t xml:space="preserve">ήματος Ανδρών – Γυναικών </w:t>
      </w:r>
      <w:r w:rsidRPr="00932B75">
        <w:rPr>
          <w:rFonts w:ascii="Book Antiqua" w:hAnsi="Book Antiqua" w:cs="Tahoma"/>
          <w:szCs w:val="24"/>
        </w:rPr>
        <w:t xml:space="preserve">θα διεξαχθεί επίσης και Αγώνας  Βάδην </w:t>
      </w:r>
      <w:r w:rsidRPr="00932B75">
        <w:rPr>
          <w:rFonts w:ascii="Book Antiqua" w:hAnsi="Book Antiqua" w:cs="Tahoma"/>
          <w:b/>
          <w:szCs w:val="24"/>
        </w:rPr>
        <w:t>10</w:t>
      </w:r>
      <w:r w:rsidR="002F7A0B" w:rsidRPr="00932B75">
        <w:rPr>
          <w:rFonts w:ascii="Book Antiqua" w:hAnsi="Book Antiqua" w:cs="Tahoma"/>
          <w:b/>
          <w:szCs w:val="24"/>
        </w:rPr>
        <w:t>χλμ.</w:t>
      </w:r>
      <w:r w:rsidRPr="00932B75">
        <w:rPr>
          <w:rFonts w:ascii="Book Antiqua" w:hAnsi="Book Antiqua" w:cs="Tahoma"/>
          <w:b/>
          <w:szCs w:val="24"/>
        </w:rPr>
        <w:t xml:space="preserve"> </w:t>
      </w:r>
      <w:r w:rsidR="00881899" w:rsidRPr="00932B75">
        <w:rPr>
          <w:rFonts w:ascii="Book Antiqua" w:hAnsi="Book Antiqua" w:cs="Tahoma"/>
          <w:b/>
          <w:szCs w:val="24"/>
        </w:rPr>
        <w:t xml:space="preserve">Κ20 </w:t>
      </w:r>
      <w:r w:rsidR="00D568F9" w:rsidRPr="00932B75">
        <w:rPr>
          <w:rFonts w:ascii="Book Antiqua" w:hAnsi="Book Antiqua" w:cs="Tahoma"/>
          <w:b/>
          <w:szCs w:val="24"/>
        </w:rPr>
        <w:t xml:space="preserve">Ανδρών </w:t>
      </w:r>
      <w:r w:rsidRPr="00932B75">
        <w:rPr>
          <w:rFonts w:ascii="Book Antiqua" w:hAnsi="Book Antiqua" w:cs="Tahoma"/>
          <w:b/>
          <w:szCs w:val="24"/>
        </w:rPr>
        <w:t xml:space="preserve">– </w:t>
      </w:r>
      <w:r w:rsidR="00D568F9" w:rsidRPr="00932B75">
        <w:rPr>
          <w:rFonts w:ascii="Book Antiqua" w:hAnsi="Book Antiqua" w:cs="Tahoma"/>
          <w:b/>
          <w:szCs w:val="24"/>
        </w:rPr>
        <w:t xml:space="preserve">Γυναικών </w:t>
      </w:r>
      <w:r w:rsidR="00FD059A">
        <w:rPr>
          <w:rFonts w:ascii="Book Antiqua" w:hAnsi="Book Antiqua" w:cs="Tahoma"/>
          <w:b/>
          <w:szCs w:val="24"/>
        </w:rPr>
        <w:t>&amp;</w:t>
      </w:r>
      <w:r w:rsidRPr="00932B75">
        <w:rPr>
          <w:rFonts w:ascii="Book Antiqua" w:hAnsi="Book Antiqua" w:cs="Tahoma"/>
          <w:b/>
          <w:szCs w:val="24"/>
        </w:rPr>
        <w:t xml:space="preserve"> </w:t>
      </w:r>
      <w:r w:rsidR="00D568F9" w:rsidRPr="00932B75">
        <w:rPr>
          <w:rFonts w:ascii="Book Antiqua" w:hAnsi="Book Antiqua" w:cs="Tahoma"/>
          <w:b/>
          <w:szCs w:val="24"/>
        </w:rPr>
        <w:t xml:space="preserve">Κ18 Ανδρών </w:t>
      </w:r>
      <w:r w:rsidRPr="00932B75">
        <w:rPr>
          <w:rFonts w:ascii="Book Antiqua" w:hAnsi="Book Antiqua" w:cs="Tahoma"/>
          <w:b/>
          <w:szCs w:val="24"/>
        </w:rPr>
        <w:t>καθώς και 5</w:t>
      </w:r>
      <w:r w:rsidR="002F7A0B" w:rsidRPr="00932B75">
        <w:rPr>
          <w:rFonts w:ascii="Book Antiqua" w:hAnsi="Book Antiqua" w:cs="Tahoma"/>
          <w:b/>
          <w:szCs w:val="24"/>
        </w:rPr>
        <w:t>χλμ.</w:t>
      </w:r>
      <w:r w:rsidRPr="00932B75">
        <w:rPr>
          <w:rFonts w:ascii="Book Antiqua" w:hAnsi="Book Antiqua" w:cs="Tahoma"/>
          <w:b/>
          <w:szCs w:val="24"/>
        </w:rPr>
        <w:t xml:space="preserve"> </w:t>
      </w:r>
      <w:r w:rsidR="00D568F9" w:rsidRPr="00932B75">
        <w:rPr>
          <w:rFonts w:ascii="Book Antiqua" w:hAnsi="Book Antiqua" w:cs="Tahoma"/>
          <w:b/>
          <w:szCs w:val="24"/>
        </w:rPr>
        <w:t>Κ18 Γυναικών</w:t>
      </w:r>
      <w:r w:rsidRPr="00932B75">
        <w:rPr>
          <w:rFonts w:ascii="Book Antiqua" w:hAnsi="Book Antiqua" w:cs="Tahoma"/>
          <w:b/>
          <w:szCs w:val="24"/>
        </w:rPr>
        <w:t xml:space="preserve"> </w:t>
      </w:r>
      <w:r w:rsidRPr="00932B75">
        <w:rPr>
          <w:rFonts w:ascii="Book Antiqua" w:hAnsi="Book Antiqua" w:cs="Tahoma"/>
          <w:szCs w:val="24"/>
        </w:rPr>
        <w:t xml:space="preserve"> (χωρίς βαθμολογία – αξιολόγηση).</w:t>
      </w:r>
    </w:p>
    <w:p w14:paraId="5A1E04F4" w14:textId="77777777" w:rsidR="000F3DAA" w:rsidRDefault="000F3DAA" w:rsidP="000F3DAA">
      <w:pPr>
        <w:jc w:val="both"/>
        <w:rPr>
          <w:rFonts w:ascii="Book Antiqua" w:hAnsi="Book Antiqua" w:cs="Tahoma"/>
          <w:szCs w:val="24"/>
        </w:rPr>
      </w:pPr>
    </w:p>
    <w:p w14:paraId="5B311EED" w14:textId="77777777" w:rsidR="00EE57FE" w:rsidRPr="004970A9" w:rsidRDefault="00EE57FE" w:rsidP="00757CE1">
      <w:pPr>
        <w:jc w:val="both"/>
        <w:rPr>
          <w:rFonts w:ascii="Book Antiqua" w:hAnsi="Book Antiqua" w:cs="Tahoma"/>
          <w:b/>
          <w:szCs w:val="24"/>
          <w:u w:val="single"/>
        </w:rPr>
      </w:pPr>
      <w:r w:rsidRPr="004970A9">
        <w:rPr>
          <w:rFonts w:ascii="Book Antiqua" w:hAnsi="Book Antiqua" w:cs="Tahoma"/>
          <w:b/>
          <w:szCs w:val="24"/>
        </w:rPr>
        <w:t>2.</w:t>
      </w:r>
      <w:r w:rsidRPr="004970A9">
        <w:rPr>
          <w:rFonts w:ascii="Book Antiqua" w:hAnsi="Book Antiqua" w:cs="Tahoma"/>
          <w:szCs w:val="24"/>
        </w:rPr>
        <w:t xml:space="preserve"> </w:t>
      </w:r>
      <w:r w:rsidRPr="004970A9">
        <w:rPr>
          <w:rFonts w:ascii="Book Antiqua" w:hAnsi="Book Antiqua" w:cs="Tahoma"/>
          <w:b/>
          <w:szCs w:val="24"/>
          <w:u w:val="single"/>
        </w:rPr>
        <w:t>ΔΙΑΔΡΟΜΗ:</w:t>
      </w:r>
    </w:p>
    <w:p w14:paraId="067C43A4" w14:textId="77777777" w:rsidR="00EE57FE" w:rsidRPr="004970A9" w:rsidRDefault="00EE57FE" w:rsidP="00052E5D">
      <w:pPr>
        <w:jc w:val="both"/>
        <w:rPr>
          <w:rFonts w:ascii="Book Antiqua" w:hAnsi="Book Antiqua" w:cs="Tahoma"/>
          <w:b/>
          <w:szCs w:val="24"/>
        </w:rPr>
      </w:pPr>
      <w:r w:rsidRPr="004970A9">
        <w:rPr>
          <w:rFonts w:ascii="Book Antiqua" w:hAnsi="Book Antiqua" w:cs="Tahoma"/>
          <w:szCs w:val="24"/>
        </w:rPr>
        <w:t>Η διαδρομή του αγώνα είναι κυκλική, συνολικής απόστασης 2.000μ. ο γύρος, ασφαλτοστρωμένη</w:t>
      </w:r>
      <w:r w:rsidRPr="004970A9">
        <w:rPr>
          <w:rFonts w:ascii="Book Antiqua" w:hAnsi="Book Antiqua" w:cs="Tahoma"/>
          <w:color w:val="FF0000"/>
          <w:szCs w:val="24"/>
        </w:rPr>
        <w:t xml:space="preserve">.   </w:t>
      </w:r>
    </w:p>
    <w:p w14:paraId="49CF74FE" w14:textId="77777777" w:rsidR="000F3DAA" w:rsidRDefault="000F3DAA" w:rsidP="007F77C1">
      <w:pPr>
        <w:rPr>
          <w:rFonts w:ascii="Book Antiqua" w:hAnsi="Book Antiqua" w:cs="Tahoma"/>
          <w:szCs w:val="24"/>
        </w:rPr>
      </w:pPr>
    </w:p>
    <w:p w14:paraId="10B598CE" w14:textId="77777777" w:rsidR="00A83C83" w:rsidRDefault="00A83C83" w:rsidP="007F77C1">
      <w:pPr>
        <w:rPr>
          <w:rFonts w:ascii="Book Antiqua" w:hAnsi="Book Antiqua" w:cs="Tahoma"/>
          <w:b/>
          <w:szCs w:val="24"/>
        </w:rPr>
      </w:pPr>
    </w:p>
    <w:p w14:paraId="09B2CD3F" w14:textId="77777777" w:rsidR="00A83C83" w:rsidRDefault="00A83C83" w:rsidP="007F77C1">
      <w:pPr>
        <w:rPr>
          <w:rFonts w:ascii="Book Antiqua" w:hAnsi="Book Antiqua" w:cs="Tahoma"/>
          <w:b/>
          <w:szCs w:val="24"/>
        </w:rPr>
      </w:pPr>
    </w:p>
    <w:p w14:paraId="52846CBF" w14:textId="21B3CC56" w:rsidR="00EE57FE" w:rsidRPr="004970A9" w:rsidRDefault="00EE57FE" w:rsidP="007F77C1">
      <w:pPr>
        <w:rPr>
          <w:rFonts w:ascii="Book Antiqua" w:hAnsi="Book Antiqua" w:cs="Tahoma"/>
          <w:szCs w:val="24"/>
        </w:rPr>
      </w:pPr>
      <w:r w:rsidRPr="004970A9">
        <w:rPr>
          <w:rFonts w:ascii="Book Antiqua" w:hAnsi="Book Antiqua" w:cs="Tahoma"/>
          <w:b/>
          <w:szCs w:val="24"/>
        </w:rPr>
        <w:lastRenderedPageBreak/>
        <w:t>3.</w:t>
      </w:r>
      <w:r w:rsidRPr="004970A9">
        <w:rPr>
          <w:rFonts w:ascii="Book Antiqua" w:hAnsi="Book Antiqua" w:cs="Tahoma"/>
          <w:szCs w:val="24"/>
        </w:rPr>
        <w:t xml:space="preserve"> </w:t>
      </w:r>
      <w:r w:rsidRPr="004970A9">
        <w:rPr>
          <w:rFonts w:ascii="Book Antiqua" w:hAnsi="Book Antiqua" w:cs="Tahoma"/>
          <w:b/>
          <w:szCs w:val="24"/>
          <w:u w:val="single"/>
        </w:rPr>
        <w:t xml:space="preserve">ΩΡΕΣ ΕΚΚΙΝΗΣΗΣ: </w:t>
      </w:r>
    </w:p>
    <w:p w14:paraId="3D4CCE7A" w14:textId="77777777" w:rsidR="00FA3B89" w:rsidRPr="00BC2621" w:rsidRDefault="00FA3B89" w:rsidP="00FA3B89">
      <w:pPr>
        <w:pStyle w:val="a4"/>
        <w:numPr>
          <w:ilvl w:val="0"/>
          <w:numId w:val="14"/>
        </w:numPr>
        <w:ind w:right="-1050"/>
        <w:rPr>
          <w:rFonts w:ascii="Book Antiqua" w:hAnsi="Book Antiqua" w:cs="Tahoma"/>
          <w:b/>
          <w:sz w:val="24"/>
          <w:szCs w:val="24"/>
        </w:rPr>
      </w:pPr>
      <w:r w:rsidRPr="00BC2621">
        <w:rPr>
          <w:rFonts w:ascii="Book Antiqua" w:hAnsi="Book Antiqua" w:cs="Tahoma"/>
          <w:b/>
          <w:sz w:val="24"/>
          <w:szCs w:val="24"/>
        </w:rPr>
        <w:t>9:</w:t>
      </w:r>
      <w:r w:rsidRPr="00BC2621">
        <w:rPr>
          <w:rFonts w:ascii="Book Antiqua" w:hAnsi="Book Antiqua" w:cs="Tahoma"/>
          <w:b/>
          <w:sz w:val="24"/>
          <w:szCs w:val="24"/>
          <w:lang w:val="en-US"/>
        </w:rPr>
        <w:t>3</w:t>
      </w:r>
      <w:r w:rsidRPr="00BC2621">
        <w:rPr>
          <w:rFonts w:ascii="Book Antiqua" w:hAnsi="Book Antiqua" w:cs="Tahoma"/>
          <w:b/>
          <w:sz w:val="24"/>
          <w:szCs w:val="24"/>
        </w:rPr>
        <w:t xml:space="preserve">0 </w:t>
      </w:r>
      <w:r w:rsidRPr="00BC2621">
        <w:rPr>
          <w:rFonts w:ascii="Book Antiqua" w:hAnsi="Book Antiqua" w:cs="Tahoma"/>
          <w:sz w:val="24"/>
          <w:szCs w:val="24"/>
        </w:rPr>
        <w:t>για τα</w:t>
      </w:r>
      <w:r w:rsidRPr="00BC2621">
        <w:rPr>
          <w:rFonts w:ascii="Book Antiqua" w:hAnsi="Book Antiqua" w:cs="Tahoma"/>
          <w:b/>
          <w:sz w:val="24"/>
          <w:szCs w:val="24"/>
        </w:rPr>
        <w:t xml:space="preserve"> 5χλμ. Κ18 Γυναικών</w:t>
      </w:r>
    </w:p>
    <w:p w14:paraId="4699F829" w14:textId="77777777" w:rsidR="00EE57FE" w:rsidRPr="00BC2621" w:rsidRDefault="00CF1086" w:rsidP="006B4B3E">
      <w:pPr>
        <w:pStyle w:val="a4"/>
        <w:numPr>
          <w:ilvl w:val="0"/>
          <w:numId w:val="14"/>
        </w:numPr>
        <w:ind w:right="-1050"/>
        <w:rPr>
          <w:rFonts w:ascii="Book Antiqua" w:hAnsi="Book Antiqua" w:cs="Tahoma"/>
          <w:b/>
          <w:sz w:val="24"/>
          <w:szCs w:val="24"/>
        </w:rPr>
      </w:pPr>
      <w:r w:rsidRPr="00BC2621">
        <w:rPr>
          <w:rFonts w:ascii="Book Antiqua" w:hAnsi="Book Antiqua" w:cs="Tahoma"/>
          <w:b/>
          <w:sz w:val="24"/>
          <w:szCs w:val="24"/>
        </w:rPr>
        <w:t>9:3</w:t>
      </w:r>
      <w:r w:rsidR="00FA3B89" w:rsidRPr="006C1160">
        <w:rPr>
          <w:rFonts w:ascii="Book Antiqua" w:hAnsi="Book Antiqua" w:cs="Tahoma"/>
          <w:b/>
          <w:sz w:val="24"/>
          <w:szCs w:val="24"/>
        </w:rPr>
        <w:t>3</w:t>
      </w:r>
      <w:r w:rsidR="00EE57FE" w:rsidRPr="00BC2621">
        <w:rPr>
          <w:rFonts w:ascii="Book Antiqua" w:hAnsi="Book Antiqua" w:cs="Tahoma"/>
          <w:b/>
          <w:sz w:val="24"/>
          <w:szCs w:val="24"/>
        </w:rPr>
        <w:t xml:space="preserve"> </w:t>
      </w:r>
      <w:r w:rsidR="00EE57FE" w:rsidRPr="00BC2621">
        <w:rPr>
          <w:rFonts w:ascii="Book Antiqua" w:hAnsi="Book Antiqua" w:cs="Tahoma"/>
          <w:sz w:val="24"/>
          <w:szCs w:val="24"/>
        </w:rPr>
        <w:t xml:space="preserve">για τα </w:t>
      </w:r>
      <w:r w:rsidR="00EE57FE" w:rsidRPr="00BC2621">
        <w:rPr>
          <w:rFonts w:ascii="Book Antiqua" w:hAnsi="Book Antiqua" w:cs="Tahoma"/>
          <w:b/>
          <w:sz w:val="24"/>
          <w:szCs w:val="24"/>
        </w:rPr>
        <w:t>20</w:t>
      </w:r>
      <w:r w:rsidR="00B45CE1" w:rsidRPr="00BC2621">
        <w:rPr>
          <w:rFonts w:ascii="Book Antiqua" w:hAnsi="Book Antiqua" w:cs="Tahoma"/>
          <w:b/>
          <w:sz w:val="24"/>
          <w:szCs w:val="24"/>
        </w:rPr>
        <w:t>χλμ.</w:t>
      </w:r>
      <w:r w:rsidR="00EE57FE" w:rsidRPr="00BC2621">
        <w:rPr>
          <w:rFonts w:ascii="Book Antiqua" w:hAnsi="Book Antiqua" w:cs="Tahoma"/>
          <w:b/>
          <w:sz w:val="24"/>
          <w:szCs w:val="24"/>
        </w:rPr>
        <w:t xml:space="preserve">  Ανδρών</w:t>
      </w:r>
      <w:r w:rsidR="00C26D24" w:rsidRPr="00BC2621">
        <w:rPr>
          <w:rFonts w:ascii="Book Antiqua" w:hAnsi="Book Antiqua" w:cs="Tahoma"/>
          <w:b/>
          <w:sz w:val="24"/>
          <w:szCs w:val="24"/>
        </w:rPr>
        <w:t>,</w:t>
      </w:r>
      <w:r w:rsidR="00EE57FE" w:rsidRPr="00BC2621">
        <w:rPr>
          <w:rFonts w:ascii="Book Antiqua" w:hAnsi="Book Antiqua" w:cs="Tahoma"/>
          <w:b/>
          <w:sz w:val="24"/>
          <w:szCs w:val="24"/>
        </w:rPr>
        <w:t xml:space="preserve"> 10</w:t>
      </w:r>
      <w:r w:rsidR="00B45CE1" w:rsidRPr="00BC2621">
        <w:rPr>
          <w:rFonts w:ascii="Book Antiqua" w:hAnsi="Book Antiqua" w:cs="Tahoma"/>
          <w:b/>
          <w:sz w:val="24"/>
          <w:szCs w:val="24"/>
        </w:rPr>
        <w:t>χλμ.</w:t>
      </w:r>
      <w:r w:rsidR="00EE57FE" w:rsidRPr="00BC2621">
        <w:rPr>
          <w:rFonts w:ascii="Book Antiqua" w:hAnsi="Book Antiqua" w:cs="Tahoma"/>
          <w:b/>
          <w:sz w:val="24"/>
          <w:szCs w:val="24"/>
        </w:rPr>
        <w:t xml:space="preserve"> </w:t>
      </w:r>
      <w:r w:rsidR="00E46080" w:rsidRPr="00BC2621">
        <w:rPr>
          <w:rFonts w:ascii="Book Antiqua" w:hAnsi="Book Antiqua" w:cs="Tahoma"/>
          <w:b/>
          <w:sz w:val="24"/>
          <w:szCs w:val="24"/>
        </w:rPr>
        <w:t xml:space="preserve">Κ20 Ανδρών </w:t>
      </w:r>
      <w:r w:rsidR="00EE57FE" w:rsidRPr="00BC2621">
        <w:rPr>
          <w:rFonts w:ascii="Book Antiqua" w:hAnsi="Book Antiqua" w:cs="Tahoma"/>
          <w:b/>
          <w:sz w:val="24"/>
          <w:szCs w:val="24"/>
        </w:rPr>
        <w:t xml:space="preserve">&amp; </w:t>
      </w:r>
      <w:r w:rsidR="00E46080" w:rsidRPr="00BC2621">
        <w:rPr>
          <w:rFonts w:ascii="Book Antiqua" w:hAnsi="Book Antiqua" w:cs="Tahoma"/>
          <w:b/>
          <w:sz w:val="24"/>
          <w:szCs w:val="24"/>
        </w:rPr>
        <w:t>Κ18 Ανδρών</w:t>
      </w:r>
    </w:p>
    <w:p w14:paraId="1BD20E92" w14:textId="77777777" w:rsidR="00EE57FE" w:rsidRPr="00BC2621" w:rsidRDefault="00CF1086" w:rsidP="006B4B3E">
      <w:pPr>
        <w:pStyle w:val="a4"/>
        <w:numPr>
          <w:ilvl w:val="0"/>
          <w:numId w:val="14"/>
        </w:numPr>
        <w:rPr>
          <w:rFonts w:ascii="Book Antiqua" w:hAnsi="Book Antiqua" w:cs="Tahoma"/>
          <w:b/>
          <w:sz w:val="24"/>
          <w:szCs w:val="24"/>
        </w:rPr>
      </w:pPr>
      <w:r w:rsidRPr="00BC2621">
        <w:rPr>
          <w:rFonts w:ascii="Book Antiqua" w:hAnsi="Book Antiqua" w:cs="Tahoma"/>
          <w:b/>
          <w:sz w:val="24"/>
          <w:szCs w:val="24"/>
        </w:rPr>
        <w:t>9:3</w:t>
      </w:r>
      <w:r w:rsidR="00C25F03" w:rsidRPr="006C1160">
        <w:rPr>
          <w:rFonts w:ascii="Book Antiqua" w:hAnsi="Book Antiqua" w:cs="Tahoma"/>
          <w:b/>
          <w:sz w:val="24"/>
          <w:szCs w:val="24"/>
        </w:rPr>
        <w:t>4</w:t>
      </w:r>
      <w:r w:rsidR="00EE57FE" w:rsidRPr="00BC2621">
        <w:rPr>
          <w:rFonts w:ascii="Book Antiqua" w:hAnsi="Book Antiqua" w:cs="Tahoma"/>
          <w:sz w:val="24"/>
          <w:szCs w:val="24"/>
        </w:rPr>
        <w:t xml:space="preserve"> για τα </w:t>
      </w:r>
      <w:r w:rsidR="00EE57FE" w:rsidRPr="00BC2621">
        <w:rPr>
          <w:rFonts w:ascii="Book Antiqua" w:hAnsi="Book Antiqua" w:cs="Tahoma"/>
          <w:b/>
          <w:sz w:val="24"/>
          <w:szCs w:val="24"/>
        </w:rPr>
        <w:t>20</w:t>
      </w:r>
      <w:r w:rsidR="00B45CE1" w:rsidRPr="00BC2621">
        <w:rPr>
          <w:rFonts w:ascii="Book Antiqua" w:hAnsi="Book Antiqua" w:cs="Tahoma"/>
          <w:b/>
          <w:sz w:val="24"/>
          <w:szCs w:val="24"/>
        </w:rPr>
        <w:t xml:space="preserve">χλμ. </w:t>
      </w:r>
      <w:r w:rsidR="00EE57FE" w:rsidRPr="00BC2621">
        <w:rPr>
          <w:rFonts w:ascii="Book Antiqua" w:hAnsi="Book Antiqua" w:cs="Tahoma"/>
          <w:b/>
          <w:sz w:val="24"/>
          <w:szCs w:val="24"/>
        </w:rPr>
        <w:t>Γυναικών</w:t>
      </w:r>
      <w:r w:rsidR="005F5D2D" w:rsidRPr="00BC2621">
        <w:rPr>
          <w:rFonts w:ascii="Book Antiqua" w:hAnsi="Book Antiqua" w:cs="Tahoma"/>
          <w:b/>
          <w:sz w:val="24"/>
          <w:szCs w:val="24"/>
        </w:rPr>
        <w:t xml:space="preserve"> </w:t>
      </w:r>
      <w:r w:rsidR="00EE57FE" w:rsidRPr="00BC2621">
        <w:rPr>
          <w:rFonts w:ascii="Book Antiqua" w:hAnsi="Book Antiqua" w:cs="Tahoma"/>
          <w:b/>
          <w:sz w:val="24"/>
          <w:szCs w:val="24"/>
        </w:rPr>
        <w:t>&amp; 10</w:t>
      </w:r>
      <w:r w:rsidR="00B45CE1" w:rsidRPr="00BC2621">
        <w:rPr>
          <w:rFonts w:ascii="Book Antiqua" w:hAnsi="Book Antiqua" w:cs="Tahoma"/>
          <w:b/>
          <w:sz w:val="24"/>
          <w:szCs w:val="24"/>
        </w:rPr>
        <w:t>χλμ.</w:t>
      </w:r>
      <w:r w:rsidR="00EE57FE" w:rsidRPr="00BC2621">
        <w:rPr>
          <w:rFonts w:ascii="Book Antiqua" w:hAnsi="Book Antiqua" w:cs="Tahoma"/>
          <w:b/>
          <w:sz w:val="24"/>
          <w:szCs w:val="24"/>
        </w:rPr>
        <w:t xml:space="preserve"> </w:t>
      </w:r>
      <w:r w:rsidR="00E46080" w:rsidRPr="00BC2621">
        <w:rPr>
          <w:rFonts w:ascii="Book Antiqua" w:hAnsi="Book Antiqua" w:cs="Tahoma"/>
          <w:b/>
          <w:sz w:val="24"/>
          <w:szCs w:val="24"/>
        </w:rPr>
        <w:t>Κ20 Γυναικών</w:t>
      </w:r>
      <w:r w:rsidR="00EE57FE" w:rsidRPr="00BC2621">
        <w:rPr>
          <w:rFonts w:ascii="Book Antiqua" w:hAnsi="Book Antiqua" w:cs="Tahoma"/>
          <w:b/>
          <w:sz w:val="24"/>
          <w:szCs w:val="24"/>
        </w:rPr>
        <w:t xml:space="preserve">  </w:t>
      </w:r>
    </w:p>
    <w:p w14:paraId="6485AA10" w14:textId="76EC62F8" w:rsidR="009A3533" w:rsidRDefault="009A3533" w:rsidP="009A3533">
      <w:pPr>
        <w:pStyle w:val="a4"/>
        <w:ind w:left="0" w:right="-1"/>
        <w:rPr>
          <w:rFonts w:ascii="Book Antiqua" w:hAnsi="Book Antiqua" w:cs="Tahoma"/>
          <w:b/>
          <w:sz w:val="24"/>
          <w:szCs w:val="24"/>
        </w:rPr>
      </w:pPr>
    </w:p>
    <w:p w14:paraId="76DA1C66" w14:textId="77777777" w:rsidR="00EE57FE" w:rsidRPr="009A3533" w:rsidRDefault="00F00D0B" w:rsidP="009A3533">
      <w:pPr>
        <w:pStyle w:val="a4"/>
        <w:ind w:left="0" w:right="-1"/>
        <w:rPr>
          <w:rFonts w:ascii="Book Antiqua" w:hAnsi="Book Antiqua" w:cs="Tahoma"/>
          <w:b/>
          <w:sz w:val="24"/>
          <w:szCs w:val="24"/>
        </w:rPr>
      </w:pPr>
      <w:r>
        <w:rPr>
          <w:rFonts w:ascii="Book Antiqua" w:hAnsi="Book Antiqua" w:cs="Tahoma"/>
          <w:b/>
          <w:sz w:val="24"/>
          <w:szCs w:val="24"/>
        </w:rPr>
        <w:t xml:space="preserve">ΠΡΟΣΟΧΗ: Οι οριστικές ώρες εκκίνησης </w:t>
      </w:r>
      <w:r w:rsidR="009A3533">
        <w:rPr>
          <w:rFonts w:ascii="Book Antiqua" w:hAnsi="Book Antiqua" w:cs="Tahoma"/>
          <w:b/>
          <w:sz w:val="24"/>
          <w:szCs w:val="24"/>
        </w:rPr>
        <w:t xml:space="preserve">όλων των αγωνισμάτων </w:t>
      </w:r>
      <w:r>
        <w:rPr>
          <w:rFonts w:ascii="Book Antiqua" w:hAnsi="Book Antiqua" w:cs="Tahoma"/>
          <w:b/>
          <w:sz w:val="24"/>
          <w:szCs w:val="24"/>
        </w:rPr>
        <w:t xml:space="preserve">θα διαμορφωθούν μετά την επεξεργασία των δηλώσεων συμμετοχής </w:t>
      </w:r>
      <w:r w:rsidR="009A3533">
        <w:rPr>
          <w:rFonts w:ascii="Book Antiqua" w:hAnsi="Book Antiqua" w:cs="Tahoma"/>
          <w:b/>
          <w:sz w:val="24"/>
          <w:szCs w:val="24"/>
        </w:rPr>
        <w:t xml:space="preserve">και θα ανακοινωθούν στο </w:t>
      </w:r>
      <w:r w:rsidR="009A3533">
        <w:rPr>
          <w:rFonts w:ascii="Book Antiqua" w:hAnsi="Book Antiqua" w:cs="Tahoma"/>
          <w:b/>
          <w:sz w:val="24"/>
          <w:szCs w:val="24"/>
          <w:lang w:val="en-US"/>
        </w:rPr>
        <w:t>site</w:t>
      </w:r>
      <w:r w:rsidR="009A3533" w:rsidRPr="009A3533">
        <w:rPr>
          <w:rFonts w:ascii="Book Antiqua" w:hAnsi="Book Antiqua" w:cs="Tahoma"/>
          <w:b/>
          <w:sz w:val="24"/>
          <w:szCs w:val="24"/>
        </w:rPr>
        <w:t xml:space="preserve"> </w:t>
      </w:r>
      <w:r w:rsidR="009A3533">
        <w:rPr>
          <w:rFonts w:ascii="Book Antiqua" w:hAnsi="Book Antiqua" w:cs="Tahoma"/>
          <w:b/>
          <w:sz w:val="24"/>
          <w:szCs w:val="24"/>
        </w:rPr>
        <w:t>του ΣΕΓΑΣ.</w:t>
      </w:r>
    </w:p>
    <w:p w14:paraId="2880672C" w14:textId="77777777" w:rsidR="009A3533" w:rsidRDefault="009A3533" w:rsidP="00757CE1">
      <w:pPr>
        <w:pStyle w:val="a4"/>
        <w:ind w:left="0"/>
        <w:rPr>
          <w:rFonts w:ascii="Book Antiqua" w:hAnsi="Book Antiqua" w:cs="Tahoma"/>
          <w:b/>
          <w:sz w:val="24"/>
          <w:szCs w:val="24"/>
        </w:rPr>
      </w:pPr>
    </w:p>
    <w:p w14:paraId="6102CF09" w14:textId="77777777" w:rsidR="00EE57FE" w:rsidRPr="004970A9" w:rsidRDefault="00A46233" w:rsidP="00757CE1">
      <w:pPr>
        <w:pStyle w:val="a4"/>
        <w:ind w:left="0"/>
        <w:rPr>
          <w:rFonts w:ascii="Book Antiqua" w:hAnsi="Book Antiqua" w:cs="Tahoma"/>
          <w:b/>
          <w:sz w:val="24"/>
          <w:szCs w:val="24"/>
          <w:u w:val="single"/>
        </w:rPr>
      </w:pPr>
      <w:r>
        <w:rPr>
          <w:rFonts w:ascii="Book Antiqua" w:hAnsi="Book Antiqua" w:cs="Tahoma"/>
          <w:b/>
          <w:sz w:val="24"/>
          <w:szCs w:val="24"/>
        </w:rPr>
        <w:t>4</w:t>
      </w:r>
      <w:r w:rsidR="00EE57FE" w:rsidRPr="004970A9">
        <w:rPr>
          <w:rFonts w:ascii="Book Antiqua" w:hAnsi="Book Antiqua" w:cs="Tahoma"/>
          <w:sz w:val="24"/>
          <w:szCs w:val="24"/>
        </w:rPr>
        <w:t xml:space="preserve">. </w:t>
      </w:r>
      <w:r w:rsidR="00EE57FE" w:rsidRPr="004970A9">
        <w:rPr>
          <w:rFonts w:ascii="Book Antiqua" w:hAnsi="Book Antiqua" w:cs="Tahoma"/>
          <w:b/>
          <w:sz w:val="24"/>
          <w:szCs w:val="24"/>
          <w:u w:val="single"/>
        </w:rPr>
        <w:t>ΗΛΙΚΙΕΣ:</w:t>
      </w:r>
    </w:p>
    <w:p w14:paraId="43CD741F" w14:textId="77777777" w:rsidR="00EE57FE" w:rsidRPr="004970A9" w:rsidRDefault="00EE57FE" w:rsidP="00052E5D">
      <w:pPr>
        <w:pStyle w:val="a4"/>
        <w:ind w:left="0"/>
        <w:rPr>
          <w:rFonts w:ascii="Book Antiqua" w:hAnsi="Book Antiqua" w:cs="Tahoma"/>
          <w:sz w:val="24"/>
          <w:szCs w:val="24"/>
        </w:rPr>
      </w:pPr>
      <w:r w:rsidRPr="004970A9">
        <w:rPr>
          <w:rFonts w:ascii="Book Antiqua" w:hAnsi="Book Antiqua" w:cs="Tahoma"/>
          <w:sz w:val="24"/>
          <w:szCs w:val="24"/>
        </w:rPr>
        <w:t xml:space="preserve">Στον αγώνα δικαίωμα συμμετοχής έχουν : </w:t>
      </w:r>
    </w:p>
    <w:p w14:paraId="3661ACF9" w14:textId="0F08FC81" w:rsidR="00FC53B1" w:rsidRPr="00932B75" w:rsidRDefault="00FC53B1" w:rsidP="00FC53B1">
      <w:pPr>
        <w:pStyle w:val="a4"/>
        <w:ind w:left="0"/>
        <w:rPr>
          <w:rFonts w:ascii="Book Antiqua" w:hAnsi="Book Antiqua" w:cs="Tahoma"/>
          <w:sz w:val="24"/>
          <w:szCs w:val="24"/>
        </w:rPr>
      </w:pPr>
      <w:r w:rsidRPr="00932B75">
        <w:rPr>
          <w:rFonts w:ascii="Book Antiqua" w:hAnsi="Book Antiqua" w:cs="Tahoma"/>
          <w:b/>
          <w:sz w:val="24"/>
          <w:szCs w:val="24"/>
        </w:rPr>
        <w:t>4.1</w:t>
      </w:r>
      <w:r w:rsidRPr="00932B75">
        <w:rPr>
          <w:rFonts w:ascii="Book Antiqua" w:hAnsi="Book Antiqua" w:cs="Tahoma"/>
          <w:sz w:val="24"/>
          <w:szCs w:val="24"/>
        </w:rPr>
        <w:t xml:space="preserve"> Οι αθλητές – αθλήτριες που έχουν γεννηθεί το </w:t>
      </w:r>
      <w:r w:rsidRPr="00932B75">
        <w:rPr>
          <w:rFonts w:ascii="Book Antiqua" w:hAnsi="Book Antiqua" w:cs="Tahoma"/>
          <w:b/>
          <w:sz w:val="24"/>
          <w:szCs w:val="24"/>
        </w:rPr>
        <w:t>2002</w:t>
      </w:r>
      <w:r w:rsidRPr="00932B75">
        <w:rPr>
          <w:rFonts w:ascii="Book Antiqua" w:hAnsi="Book Antiqua" w:cs="Tahoma"/>
          <w:sz w:val="24"/>
          <w:szCs w:val="24"/>
        </w:rPr>
        <w:t xml:space="preserve"> και οι μεγαλύτεροι για τα 20χλμ. Βάδην Ανδρών – Γυναικών.</w:t>
      </w:r>
    </w:p>
    <w:p w14:paraId="691CF7C7" w14:textId="175A85EE" w:rsidR="004635D4" w:rsidRPr="00932B75" w:rsidRDefault="004635D4" w:rsidP="004761C9">
      <w:pPr>
        <w:pStyle w:val="a4"/>
        <w:ind w:left="0"/>
        <w:rPr>
          <w:rFonts w:ascii="Book Antiqua" w:hAnsi="Book Antiqua" w:cs="Tahoma"/>
          <w:b/>
          <w:sz w:val="24"/>
          <w:szCs w:val="24"/>
        </w:rPr>
      </w:pPr>
    </w:p>
    <w:p w14:paraId="43ADDE5E" w14:textId="2AA7C38C" w:rsidR="004635D4" w:rsidRPr="00932B75" w:rsidRDefault="004635D4" w:rsidP="004635D4">
      <w:pPr>
        <w:pStyle w:val="a4"/>
        <w:ind w:left="0"/>
        <w:rPr>
          <w:rFonts w:ascii="Book Antiqua" w:hAnsi="Book Antiqua" w:cs="Tahoma"/>
          <w:sz w:val="24"/>
          <w:szCs w:val="24"/>
        </w:rPr>
      </w:pPr>
      <w:r w:rsidRPr="00932B75">
        <w:rPr>
          <w:rFonts w:ascii="Book Antiqua" w:hAnsi="Book Antiqua" w:cs="Tahoma"/>
          <w:b/>
          <w:sz w:val="24"/>
          <w:szCs w:val="24"/>
        </w:rPr>
        <w:t>4.</w:t>
      </w:r>
      <w:r w:rsidR="00FC53B1" w:rsidRPr="00932B75">
        <w:rPr>
          <w:rFonts w:ascii="Book Antiqua" w:hAnsi="Book Antiqua" w:cs="Tahoma"/>
          <w:b/>
          <w:sz w:val="24"/>
          <w:szCs w:val="24"/>
        </w:rPr>
        <w:t>2</w:t>
      </w:r>
      <w:r w:rsidRPr="00932B75">
        <w:rPr>
          <w:rFonts w:ascii="Book Antiqua" w:hAnsi="Book Antiqua" w:cs="Tahoma"/>
          <w:sz w:val="24"/>
          <w:szCs w:val="24"/>
        </w:rPr>
        <w:t xml:space="preserve"> οι αθλητές-τριες  που έχουν γεννηθεί  το  </w:t>
      </w:r>
      <w:r w:rsidRPr="00932B75">
        <w:rPr>
          <w:rFonts w:ascii="Book Antiqua" w:hAnsi="Book Antiqua" w:cs="Tahoma"/>
          <w:b/>
          <w:sz w:val="24"/>
          <w:szCs w:val="24"/>
        </w:rPr>
        <w:t>199</w:t>
      </w:r>
      <w:r w:rsidR="001C5B81" w:rsidRPr="00932B75">
        <w:rPr>
          <w:rFonts w:ascii="Book Antiqua" w:hAnsi="Book Antiqua" w:cs="Tahoma"/>
          <w:b/>
          <w:sz w:val="24"/>
          <w:szCs w:val="24"/>
        </w:rPr>
        <w:t>9</w:t>
      </w:r>
      <w:r w:rsidRPr="00932B75">
        <w:rPr>
          <w:rFonts w:ascii="Book Antiqua" w:hAnsi="Book Antiqua" w:cs="Tahoma"/>
          <w:b/>
          <w:sz w:val="24"/>
          <w:szCs w:val="24"/>
        </w:rPr>
        <w:t xml:space="preserve"> – </w:t>
      </w:r>
      <w:r w:rsidR="001C5B81" w:rsidRPr="00932B75">
        <w:rPr>
          <w:rFonts w:ascii="Book Antiqua" w:hAnsi="Book Antiqua" w:cs="Tahoma"/>
          <w:b/>
          <w:sz w:val="24"/>
          <w:szCs w:val="24"/>
        </w:rPr>
        <w:t>2000</w:t>
      </w:r>
      <w:r w:rsidRPr="00932B75">
        <w:rPr>
          <w:rFonts w:ascii="Book Antiqua" w:hAnsi="Book Antiqua" w:cs="Tahoma"/>
          <w:b/>
          <w:sz w:val="24"/>
          <w:szCs w:val="24"/>
        </w:rPr>
        <w:t xml:space="preserve"> – 200</w:t>
      </w:r>
      <w:r w:rsidR="001C5B81" w:rsidRPr="00932B75">
        <w:rPr>
          <w:rFonts w:ascii="Book Antiqua" w:hAnsi="Book Antiqua" w:cs="Tahoma"/>
          <w:b/>
          <w:sz w:val="24"/>
          <w:szCs w:val="24"/>
        </w:rPr>
        <w:t>1</w:t>
      </w:r>
      <w:r w:rsidRPr="00932B75">
        <w:rPr>
          <w:rFonts w:ascii="Book Antiqua" w:hAnsi="Book Antiqua" w:cs="Tahoma"/>
          <w:b/>
          <w:sz w:val="24"/>
          <w:szCs w:val="24"/>
        </w:rPr>
        <w:t xml:space="preserve"> – 200</w:t>
      </w:r>
      <w:r w:rsidR="001C5B81" w:rsidRPr="00932B75">
        <w:rPr>
          <w:rFonts w:ascii="Book Antiqua" w:hAnsi="Book Antiqua" w:cs="Tahoma"/>
          <w:b/>
          <w:sz w:val="24"/>
          <w:szCs w:val="24"/>
        </w:rPr>
        <w:t>2</w:t>
      </w:r>
      <w:r w:rsidRPr="00932B75">
        <w:rPr>
          <w:rFonts w:ascii="Book Antiqua" w:hAnsi="Book Antiqua" w:cs="Tahoma"/>
          <w:sz w:val="24"/>
          <w:szCs w:val="24"/>
        </w:rPr>
        <w:t xml:space="preserve"> για το Πανελλήνιο Πρωτάθλημα Βάδην 20χλμ. του Πανελληνίου Πρωταθλήματος Κ23.</w:t>
      </w:r>
    </w:p>
    <w:p w14:paraId="1DB7991A" w14:textId="38E840ED" w:rsidR="00FC53B1" w:rsidRPr="00932B75" w:rsidRDefault="00FC53B1" w:rsidP="00FC53B1">
      <w:pPr>
        <w:pStyle w:val="a4"/>
        <w:rPr>
          <w:rFonts w:ascii="Book Antiqua" w:hAnsi="Book Antiqua" w:cs="Tahoma"/>
          <w:sz w:val="24"/>
          <w:szCs w:val="24"/>
        </w:rPr>
      </w:pPr>
      <w:r w:rsidRPr="00932B75">
        <w:rPr>
          <w:rFonts w:ascii="Book Antiqua" w:hAnsi="Book Antiqua" w:cs="Tahoma"/>
          <w:b/>
          <w:sz w:val="24"/>
          <w:szCs w:val="24"/>
        </w:rPr>
        <w:t>4.2.1</w:t>
      </w:r>
      <w:r w:rsidRPr="00932B75">
        <w:rPr>
          <w:rFonts w:ascii="Book Antiqua" w:hAnsi="Book Antiqua" w:cs="Tahoma"/>
          <w:sz w:val="24"/>
          <w:szCs w:val="24"/>
        </w:rPr>
        <w:t xml:space="preserve"> Οι αθλητές-τριες της κατηγορίας </w:t>
      </w:r>
      <w:r w:rsidRPr="00932B75">
        <w:rPr>
          <w:rFonts w:ascii="Book Antiqua" w:hAnsi="Book Antiqua" w:cs="Tahoma"/>
          <w:b/>
          <w:bCs/>
          <w:sz w:val="24"/>
          <w:szCs w:val="24"/>
        </w:rPr>
        <w:t>Κ23</w:t>
      </w:r>
      <w:r w:rsidRPr="00932B75">
        <w:rPr>
          <w:rFonts w:ascii="Book Antiqua" w:hAnsi="Book Antiqua" w:cs="Tahoma"/>
          <w:sz w:val="24"/>
          <w:szCs w:val="24"/>
        </w:rPr>
        <w:t xml:space="preserve"> </w:t>
      </w:r>
      <w:r w:rsidRPr="00932B75">
        <w:rPr>
          <w:rFonts w:ascii="Book Antiqua" w:hAnsi="Book Antiqua" w:cs="Tahoma"/>
          <w:b/>
          <w:sz w:val="24"/>
          <w:szCs w:val="24"/>
        </w:rPr>
        <w:t>199</w:t>
      </w:r>
      <w:r w:rsidR="00EA71F7" w:rsidRPr="00932B75">
        <w:rPr>
          <w:rFonts w:ascii="Book Antiqua" w:hAnsi="Book Antiqua" w:cs="Tahoma"/>
          <w:b/>
          <w:sz w:val="24"/>
          <w:szCs w:val="24"/>
        </w:rPr>
        <w:t>9</w:t>
      </w:r>
      <w:r w:rsidRPr="00932B75">
        <w:rPr>
          <w:rFonts w:ascii="Book Antiqua" w:hAnsi="Book Antiqua" w:cs="Tahoma"/>
          <w:b/>
          <w:sz w:val="24"/>
          <w:szCs w:val="24"/>
        </w:rPr>
        <w:t xml:space="preserve"> - </w:t>
      </w:r>
      <w:r w:rsidR="00EA71F7" w:rsidRPr="00932B75">
        <w:rPr>
          <w:rFonts w:ascii="Book Antiqua" w:hAnsi="Book Antiqua" w:cs="Tahoma"/>
          <w:b/>
          <w:sz w:val="24"/>
          <w:szCs w:val="24"/>
        </w:rPr>
        <w:t>2000</w:t>
      </w:r>
      <w:r w:rsidRPr="00932B75">
        <w:rPr>
          <w:rFonts w:ascii="Book Antiqua" w:hAnsi="Book Antiqua" w:cs="Tahoma"/>
          <w:b/>
          <w:sz w:val="24"/>
          <w:szCs w:val="24"/>
        </w:rPr>
        <w:t xml:space="preserve"> – </w:t>
      </w:r>
      <w:r w:rsidR="00EA71F7" w:rsidRPr="00932B75">
        <w:rPr>
          <w:rFonts w:ascii="Book Antiqua" w:hAnsi="Book Antiqua" w:cs="Tahoma"/>
          <w:b/>
          <w:sz w:val="24"/>
          <w:szCs w:val="24"/>
        </w:rPr>
        <w:t>2001</w:t>
      </w:r>
      <w:r w:rsidRPr="00932B75">
        <w:rPr>
          <w:rFonts w:ascii="Book Antiqua" w:hAnsi="Book Antiqua" w:cs="Tahoma"/>
          <w:b/>
          <w:sz w:val="24"/>
          <w:szCs w:val="24"/>
        </w:rPr>
        <w:t xml:space="preserve"> – </w:t>
      </w:r>
      <w:r w:rsidR="00EA71F7" w:rsidRPr="00932B75">
        <w:rPr>
          <w:rFonts w:ascii="Book Antiqua" w:hAnsi="Book Antiqua" w:cs="Tahoma"/>
          <w:b/>
          <w:sz w:val="24"/>
          <w:szCs w:val="24"/>
        </w:rPr>
        <w:t>2002</w:t>
      </w:r>
      <w:r w:rsidRPr="00932B75">
        <w:rPr>
          <w:rFonts w:ascii="Book Antiqua" w:hAnsi="Book Antiqua" w:cs="Tahoma"/>
          <w:sz w:val="24"/>
          <w:szCs w:val="24"/>
        </w:rPr>
        <w:t xml:space="preserve"> δηλώνονται, συμμετέχουν, κατατάσσονται και βαθμολογούνται και στις δύο κατηγορίες </w:t>
      </w:r>
      <w:r w:rsidRPr="00932B75">
        <w:rPr>
          <w:rFonts w:ascii="Book Antiqua" w:hAnsi="Book Antiqua" w:cs="Tahoma"/>
          <w:b/>
          <w:sz w:val="24"/>
          <w:szCs w:val="24"/>
        </w:rPr>
        <w:t xml:space="preserve">Α-Γ και </w:t>
      </w:r>
      <w:r w:rsidR="00EA71F7" w:rsidRPr="00932B75">
        <w:rPr>
          <w:rFonts w:ascii="Book Antiqua" w:hAnsi="Book Antiqua" w:cs="Tahoma"/>
          <w:b/>
          <w:sz w:val="24"/>
          <w:szCs w:val="24"/>
        </w:rPr>
        <w:t xml:space="preserve">Κ23 </w:t>
      </w:r>
      <w:r w:rsidRPr="00932B75">
        <w:rPr>
          <w:rFonts w:ascii="Book Antiqua" w:hAnsi="Book Antiqua" w:cs="Tahoma"/>
          <w:b/>
          <w:sz w:val="24"/>
          <w:szCs w:val="24"/>
        </w:rPr>
        <w:t>(Α-Γ)</w:t>
      </w:r>
      <w:r w:rsidRPr="00932B75">
        <w:rPr>
          <w:rFonts w:ascii="Book Antiqua" w:hAnsi="Book Antiqua" w:cs="Tahoma"/>
          <w:sz w:val="24"/>
          <w:szCs w:val="24"/>
        </w:rPr>
        <w:t xml:space="preserve">. </w:t>
      </w:r>
    </w:p>
    <w:p w14:paraId="20C87FB4" w14:textId="46C9BE0E" w:rsidR="00D413D7" w:rsidRPr="00932B75" w:rsidRDefault="00D413D7" w:rsidP="00FC53B1">
      <w:pPr>
        <w:pStyle w:val="a4"/>
        <w:rPr>
          <w:rFonts w:ascii="Book Antiqua" w:hAnsi="Book Antiqua" w:cs="Tahoma"/>
          <w:sz w:val="24"/>
          <w:szCs w:val="24"/>
        </w:rPr>
      </w:pPr>
      <w:r w:rsidRPr="00932B75">
        <w:rPr>
          <w:rFonts w:ascii="Book Antiqua" w:hAnsi="Book Antiqua" w:cs="Tahoma"/>
          <w:sz w:val="24"/>
          <w:szCs w:val="24"/>
        </w:rPr>
        <w:t xml:space="preserve">Μετά τη διεξαγωγή των αγωνισμάτων θα γίνεται </w:t>
      </w:r>
      <w:r w:rsidRPr="00932B75">
        <w:rPr>
          <w:rFonts w:ascii="Book Antiqua" w:hAnsi="Book Antiqua" w:cs="Tahoma"/>
          <w:b/>
          <w:sz w:val="24"/>
          <w:szCs w:val="24"/>
        </w:rPr>
        <w:t>κατάταξη – βαθμολόγηση</w:t>
      </w:r>
      <w:r w:rsidRPr="00932B75">
        <w:rPr>
          <w:rFonts w:ascii="Book Antiqua" w:hAnsi="Book Antiqua" w:cs="Tahoma"/>
          <w:sz w:val="24"/>
          <w:szCs w:val="24"/>
        </w:rPr>
        <w:t xml:space="preserve"> </w:t>
      </w:r>
      <w:r w:rsidRPr="00932B75">
        <w:rPr>
          <w:rFonts w:ascii="Book Antiqua" w:hAnsi="Book Antiqua" w:cs="Tahoma"/>
          <w:b/>
          <w:sz w:val="24"/>
          <w:szCs w:val="24"/>
        </w:rPr>
        <w:t>και απονομή ξεχωριστά</w:t>
      </w:r>
      <w:r w:rsidRPr="00932B75">
        <w:rPr>
          <w:rFonts w:ascii="Book Antiqua" w:hAnsi="Book Antiqua" w:cs="Tahoma"/>
          <w:sz w:val="24"/>
          <w:szCs w:val="24"/>
        </w:rPr>
        <w:t xml:space="preserve"> για κάθε κατηγορία, με τη συμμετοχή των </w:t>
      </w:r>
      <w:r w:rsidR="00EA71F7" w:rsidRPr="00932B75">
        <w:rPr>
          <w:rFonts w:ascii="Book Antiqua" w:hAnsi="Book Antiqua" w:cs="Tahoma"/>
          <w:b/>
          <w:bCs/>
          <w:sz w:val="24"/>
          <w:szCs w:val="24"/>
        </w:rPr>
        <w:t>Κ23</w:t>
      </w:r>
      <w:r w:rsidR="00EA71F7" w:rsidRPr="00932B75">
        <w:rPr>
          <w:rFonts w:ascii="Book Antiqua" w:hAnsi="Book Antiqua" w:cs="Tahoma"/>
          <w:sz w:val="24"/>
          <w:szCs w:val="24"/>
        </w:rPr>
        <w:t xml:space="preserve"> </w:t>
      </w:r>
      <w:r w:rsidRPr="00932B75">
        <w:rPr>
          <w:rFonts w:ascii="Book Antiqua" w:hAnsi="Book Antiqua" w:cs="Tahoma"/>
          <w:b/>
          <w:sz w:val="24"/>
          <w:szCs w:val="24"/>
        </w:rPr>
        <w:t>(Α-Γ)</w:t>
      </w:r>
      <w:r w:rsidRPr="00932B75">
        <w:rPr>
          <w:rFonts w:ascii="Book Antiqua" w:hAnsi="Book Antiqua" w:cs="Tahoma"/>
          <w:sz w:val="24"/>
          <w:szCs w:val="24"/>
        </w:rPr>
        <w:t xml:space="preserve"> και στις δύο κατηγορίες.</w:t>
      </w:r>
    </w:p>
    <w:p w14:paraId="0038850F" w14:textId="77777777" w:rsidR="004635D4" w:rsidRPr="00932B75" w:rsidRDefault="004635D4" w:rsidP="004635D4">
      <w:pPr>
        <w:pStyle w:val="a4"/>
        <w:ind w:left="0"/>
        <w:rPr>
          <w:rFonts w:ascii="Book Antiqua" w:hAnsi="Book Antiqua" w:cs="Tahoma"/>
          <w:b/>
          <w:sz w:val="24"/>
          <w:szCs w:val="24"/>
        </w:rPr>
      </w:pPr>
    </w:p>
    <w:p w14:paraId="1E9E1216" w14:textId="4FC87FAA" w:rsidR="004635D4" w:rsidRPr="00932B75" w:rsidRDefault="004635D4" w:rsidP="004635D4">
      <w:pPr>
        <w:pStyle w:val="a4"/>
        <w:ind w:left="0"/>
        <w:rPr>
          <w:rFonts w:ascii="Book Antiqua" w:hAnsi="Book Antiqua" w:cs="Tahoma"/>
          <w:sz w:val="24"/>
          <w:szCs w:val="24"/>
        </w:rPr>
      </w:pPr>
      <w:r w:rsidRPr="00932B75">
        <w:rPr>
          <w:rFonts w:ascii="Book Antiqua" w:hAnsi="Book Antiqua" w:cs="Tahoma"/>
          <w:b/>
          <w:sz w:val="24"/>
          <w:szCs w:val="24"/>
        </w:rPr>
        <w:t>4.3</w:t>
      </w:r>
      <w:r w:rsidRPr="00932B75">
        <w:rPr>
          <w:rFonts w:ascii="Book Antiqua" w:hAnsi="Book Antiqua" w:cs="Tahoma"/>
          <w:sz w:val="24"/>
          <w:szCs w:val="24"/>
        </w:rPr>
        <w:t xml:space="preserve"> Οι αθλητές – αθλήτριες που έχουν γεννηθεί το </w:t>
      </w:r>
      <w:r w:rsidRPr="00932B75">
        <w:rPr>
          <w:rFonts w:ascii="Book Antiqua" w:hAnsi="Book Antiqua" w:cs="Tahoma"/>
          <w:b/>
          <w:sz w:val="24"/>
          <w:szCs w:val="24"/>
        </w:rPr>
        <w:t>200</w:t>
      </w:r>
      <w:r w:rsidR="001C5B81" w:rsidRPr="00932B75">
        <w:rPr>
          <w:rFonts w:ascii="Book Antiqua" w:hAnsi="Book Antiqua" w:cs="Tahoma"/>
          <w:b/>
          <w:sz w:val="24"/>
          <w:szCs w:val="24"/>
        </w:rPr>
        <w:t>2</w:t>
      </w:r>
      <w:r w:rsidRPr="00932B75">
        <w:rPr>
          <w:rFonts w:ascii="Book Antiqua" w:hAnsi="Book Antiqua" w:cs="Tahoma"/>
          <w:b/>
          <w:sz w:val="24"/>
          <w:szCs w:val="24"/>
        </w:rPr>
        <w:t>* – 200</w:t>
      </w:r>
      <w:r w:rsidR="001C5B81" w:rsidRPr="00932B75">
        <w:rPr>
          <w:rFonts w:ascii="Book Antiqua" w:hAnsi="Book Antiqua" w:cs="Tahoma"/>
          <w:b/>
          <w:sz w:val="24"/>
          <w:szCs w:val="24"/>
        </w:rPr>
        <w:t>3</w:t>
      </w:r>
      <w:r w:rsidRPr="00932B75">
        <w:rPr>
          <w:rFonts w:ascii="Book Antiqua" w:hAnsi="Book Antiqua" w:cs="Tahoma"/>
          <w:sz w:val="24"/>
          <w:szCs w:val="24"/>
        </w:rPr>
        <w:t xml:space="preserve"> για τα 10χλμ. Βάδην Κ20.</w:t>
      </w:r>
    </w:p>
    <w:p w14:paraId="31289B14" w14:textId="37D30970" w:rsidR="004635D4" w:rsidRPr="00932B75" w:rsidRDefault="004635D4" w:rsidP="004635D4">
      <w:pPr>
        <w:pStyle w:val="a4"/>
        <w:ind w:left="0"/>
        <w:rPr>
          <w:rFonts w:ascii="Book Antiqua" w:hAnsi="Book Antiqua" w:cs="Tahoma"/>
          <w:sz w:val="24"/>
          <w:szCs w:val="24"/>
          <w:u w:val="single"/>
        </w:rPr>
      </w:pPr>
      <w:r w:rsidRPr="00932B75">
        <w:rPr>
          <w:rFonts w:ascii="Book Antiqua" w:hAnsi="Book Antiqua" w:cs="Tahoma"/>
          <w:sz w:val="24"/>
          <w:szCs w:val="24"/>
          <w:u w:val="single"/>
        </w:rPr>
        <w:t xml:space="preserve">*Οι αθλητές – αθλήτριες που γεννήθηκαν το </w:t>
      </w:r>
      <w:r w:rsidRPr="00932B75">
        <w:rPr>
          <w:rFonts w:ascii="Book Antiqua" w:hAnsi="Book Antiqua" w:cs="Tahoma"/>
          <w:b/>
          <w:sz w:val="24"/>
          <w:szCs w:val="24"/>
          <w:u w:val="single"/>
        </w:rPr>
        <w:t>200</w:t>
      </w:r>
      <w:r w:rsidR="001C5B81" w:rsidRPr="00932B75">
        <w:rPr>
          <w:rFonts w:ascii="Book Antiqua" w:hAnsi="Book Antiqua" w:cs="Tahoma"/>
          <w:b/>
          <w:sz w:val="24"/>
          <w:szCs w:val="24"/>
          <w:u w:val="single"/>
        </w:rPr>
        <w:t>2</w:t>
      </w:r>
      <w:r w:rsidRPr="00932B75">
        <w:rPr>
          <w:rFonts w:ascii="Book Antiqua" w:hAnsi="Book Antiqua" w:cs="Tahoma"/>
          <w:sz w:val="24"/>
          <w:szCs w:val="24"/>
          <w:u w:val="single"/>
        </w:rPr>
        <w:t xml:space="preserve"> μπορούν να συμμετάσχουν </w:t>
      </w:r>
      <w:r w:rsidR="00A93D92" w:rsidRPr="00932B75">
        <w:rPr>
          <w:rFonts w:ascii="Book Antiqua" w:hAnsi="Book Antiqua" w:cs="Tahoma"/>
          <w:sz w:val="24"/>
          <w:szCs w:val="24"/>
          <w:u w:val="single"/>
        </w:rPr>
        <w:t>στα 10χλμ. Κ20</w:t>
      </w:r>
      <w:r w:rsidR="00A93D92">
        <w:rPr>
          <w:rFonts w:ascii="Book Antiqua" w:hAnsi="Book Antiqua" w:cs="Tahoma"/>
          <w:sz w:val="24"/>
          <w:szCs w:val="24"/>
          <w:u w:val="single"/>
        </w:rPr>
        <w:t xml:space="preserve"> ή </w:t>
      </w:r>
      <w:r w:rsidRPr="00932B75">
        <w:rPr>
          <w:rFonts w:ascii="Book Antiqua" w:hAnsi="Book Antiqua" w:cs="Tahoma"/>
          <w:sz w:val="24"/>
          <w:szCs w:val="24"/>
          <w:u w:val="single"/>
        </w:rPr>
        <w:t xml:space="preserve">στα 20χλμ. Κ23 </w:t>
      </w:r>
      <w:r w:rsidR="00A93D92">
        <w:rPr>
          <w:rFonts w:ascii="Book Antiqua" w:hAnsi="Book Antiqua" w:cs="Tahoma"/>
          <w:sz w:val="24"/>
          <w:szCs w:val="24"/>
          <w:u w:val="single"/>
        </w:rPr>
        <w:t xml:space="preserve">&amp; </w:t>
      </w:r>
      <w:r w:rsidRPr="00932B75">
        <w:rPr>
          <w:rFonts w:ascii="Book Antiqua" w:hAnsi="Book Antiqua" w:cs="Tahoma"/>
          <w:sz w:val="24"/>
          <w:szCs w:val="24"/>
          <w:u w:val="single"/>
        </w:rPr>
        <w:t>Α-Γ.</w:t>
      </w:r>
    </w:p>
    <w:p w14:paraId="7DD213DF" w14:textId="77777777" w:rsidR="004635D4" w:rsidRPr="00932B75" w:rsidRDefault="004635D4" w:rsidP="004635D4">
      <w:pPr>
        <w:pStyle w:val="a4"/>
        <w:ind w:left="0"/>
        <w:rPr>
          <w:rFonts w:ascii="Book Antiqua" w:hAnsi="Book Antiqua" w:cs="Tahoma"/>
          <w:b/>
          <w:sz w:val="24"/>
          <w:szCs w:val="24"/>
        </w:rPr>
      </w:pPr>
    </w:p>
    <w:p w14:paraId="7F514865" w14:textId="4A1D3251" w:rsidR="004635D4" w:rsidRPr="00932B75" w:rsidRDefault="004635D4" w:rsidP="004635D4">
      <w:pPr>
        <w:pStyle w:val="a4"/>
        <w:ind w:left="0"/>
        <w:rPr>
          <w:rFonts w:ascii="Book Antiqua" w:hAnsi="Book Antiqua" w:cs="Tahoma"/>
          <w:sz w:val="24"/>
          <w:szCs w:val="24"/>
        </w:rPr>
      </w:pPr>
      <w:r w:rsidRPr="00932B75">
        <w:rPr>
          <w:rFonts w:ascii="Book Antiqua" w:hAnsi="Book Antiqua" w:cs="Tahoma"/>
          <w:b/>
          <w:sz w:val="24"/>
          <w:szCs w:val="24"/>
        </w:rPr>
        <w:t>4.4</w:t>
      </w:r>
      <w:r w:rsidRPr="00932B75">
        <w:rPr>
          <w:rFonts w:ascii="Book Antiqua" w:hAnsi="Book Antiqua" w:cs="Tahoma"/>
          <w:sz w:val="24"/>
          <w:szCs w:val="24"/>
        </w:rPr>
        <w:t xml:space="preserve"> Οι αθλητές – αθλήτριες που έχουν γεννηθεί το </w:t>
      </w:r>
      <w:r w:rsidRPr="00932B75">
        <w:rPr>
          <w:rFonts w:ascii="Book Antiqua" w:hAnsi="Book Antiqua" w:cs="Tahoma"/>
          <w:b/>
          <w:sz w:val="24"/>
          <w:szCs w:val="24"/>
        </w:rPr>
        <w:t>200</w:t>
      </w:r>
      <w:r w:rsidR="001C5B81" w:rsidRPr="00932B75">
        <w:rPr>
          <w:rFonts w:ascii="Book Antiqua" w:hAnsi="Book Antiqua" w:cs="Tahoma"/>
          <w:b/>
          <w:sz w:val="24"/>
          <w:szCs w:val="24"/>
        </w:rPr>
        <w:t>4</w:t>
      </w:r>
      <w:r w:rsidRPr="00932B75">
        <w:rPr>
          <w:rFonts w:ascii="Book Antiqua" w:hAnsi="Book Antiqua" w:cs="Tahoma"/>
          <w:b/>
          <w:sz w:val="24"/>
          <w:szCs w:val="24"/>
        </w:rPr>
        <w:t>* - 200</w:t>
      </w:r>
      <w:r w:rsidR="001C5B81" w:rsidRPr="00932B75">
        <w:rPr>
          <w:rFonts w:ascii="Book Antiqua" w:hAnsi="Book Antiqua" w:cs="Tahoma"/>
          <w:b/>
          <w:sz w:val="24"/>
          <w:szCs w:val="24"/>
        </w:rPr>
        <w:t>5</w:t>
      </w:r>
      <w:r w:rsidRPr="00932B75">
        <w:rPr>
          <w:rFonts w:ascii="Book Antiqua" w:hAnsi="Book Antiqua" w:cs="Tahoma"/>
          <w:b/>
          <w:sz w:val="24"/>
          <w:szCs w:val="24"/>
        </w:rPr>
        <w:t xml:space="preserve"> - 200</w:t>
      </w:r>
      <w:r w:rsidR="001C5B81" w:rsidRPr="00932B75">
        <w:rPr>
          <w:rFonts w:ascii="Book Antiqua" w:hAnsi="Book Antiqua" w:cs="Tahoma"/>
          <w:b/>
          <w:sz w:val="24"/>
          <w:szCs w:val="24"/>
        </w:rPr>
        <w:t>6</w:t>
      </w:r>
      <w:r w:rsidRPr="00932B75">
        <w:rPr>
          <w:rFonts w:ascii="Book Antiqua" w:hAnsi="Book Antiqua" w:cs="Tahoma"/>
          <w:sz w:val="24"/>
          <w:szCs w:val="24"/>
        </w:rPr>
        <w:t xml:space="preserve">  για τον αγώνα  Βάδην των 10χλμ. Κ18 (Ανδρών)  και για τον αγώνα Βάδην των 5χλμ. Κ18 (Γυναικών).</w:t>
      </w:r>
    </w:p>
    <w:p w14:paraId="6C534A97" w14:textId="79CF478B" w:rsidR="004635D4" w:rsidRPr="004970A9" w:rsidRDefault="004635D4" w:rsidP="004635D4">
      <w:pPr>
        <w:pStyle w:val="a4"/>
        <w:ind w:left="0"/>
        <w:rPr>
          <w:rFonts w:ascii="Book Antiqua" w:hAnsi="Book Antiqua" w:cs="Tahoma"/>
          <w:b/>
          <w:sz w:val="24"/>
          <w:szCs w:val="24"/>
          <w:u w:val="single"/>
        </w:rPr>
      </w:pPr>
      <w:r w:rsidRPr="00932B75">
        <w:rPr>
          <w:rFonts w:ascii="Book Antiqua" w:hAnsi="Book Antiqua" w:cs="Tahoma"/>
          <w:sz w:val="24"/>
          <w:szCs w:val="24"/>
          <w:u w:val="single"/>
        </w:rPr>
        <w:t>*Οι Κ18 Γυναίκες που γεννήθηκαν το 200</w:t>
      </w:r>
      <w:r w:rsidR="00D413D7" w:rsidRPr="00932B75">
        <w:rPr>
          <w:rFonts w:ascii="Book Antiqua" w:hAnsi="Book Antiqua" w:cs="Tahoma"/>
          <w:sz w:val="24"/>
          <w:szCs w:val="24"/>
          <w:u w:val="single"/>
        </w:rPr>
        <w:t>4</w:t>
      </w:r>
      <w:r w:rsidRPr="00932B75">
        <w:rPr>
          <w:rFonts w:ascii="Book Antiqua" w:hAnsi="Book Antiqua" w:cs="Tahoma"/>
          <w:sz w:val="24"/>
          <w:szCs w:val="24"/>
          <w:u w:val="single"/>
        </w:rPr>
        <w:t xml:space="preserve"> μπορούν να συμμετάσχουν στα 5χλμ. Κ18 (Γυναικών) ή στα 10χλμ. Κ20 (Γυναικών).</w:t>
      </w:r>
    </w:p>
    <w:p w14:paraId="06D0BFE0" w14:textId="115DA1A3" w:rsidR="004635D4" w:rsidRDefault="004635D4" w:rsidP="004761C9">
      <w:pPr>
        <w:pStyle w:val="a4"/>
        <w:ind w:left="0"/>
        <w:rPr>
          <w:rFonts w:ascii="Book Antiqua" w:hAnsi="Book Antiqua" w:cs="Tahoma"/>
          <w:b/>
          <w:sz w:val="24"/>
          <w:szCs w:val="24"/>
        </w:rPr>
      </w:pPr>
    </w:p>
    <w:p w14:paraId="317E4AD3" w14:textId="77777777" w:rsidR="00EE57FE" w:rsidRPr="004970A9" w:rsidRDefault="00A46233" w:rsidP="004761C9">
      <w:pPr>
        <w:pStyle w:val="a4"/>
        <w:ind w:left="0"/>
        <w:rPr>
          <w:rFonts w:ascii="Book Antiqua" w:hAnsi="Book Antiqua" w:cs="Tahoma"/>
          <w:b/>
          <w:sz w:val="24"/>
          <w:szCs w:val="24"/>
          <w:u w:val="single"/>
        </w:rPr>
      </w:pPr>
      <w:r>
        <w:rPr>
          <w:rFonts w:ascii="Book Antiqua" w:hAnsi="Book Antiqua" w:cs="Tahoma"/>
          <w:b/>
          <w:sz w:val="24"/>
          <w:szCs w:val="24"/>
        </w:rPr>
        <w:t>5</w:t>
      </w:r>
      <w:r w:rsidR="00EE57FE" w:rsidRPr="004970A9">
        <w:rPr>
          <w:rFonts w:ascii="Book Antiqua" w:hAnsi="Book Antiqua" w:cs="Tahoma"/>
          <w:b/>
          <w:sz w:val="24"/>
          <w:szCs w:val="24"/>
        </w:rPr>
        <w:t xml:space="preserve">. </w:t>
      </w:r>
      <w:r w:rsidR="00EE57FE" w:rsidRPr="004970A9">
        <w:rPr>
          <w:rFonts w:ascii="Book Antiqua" w:hAnsi="Book Antiqua" w:cs="Tahoma"/>
          <w:b/>
          <w:sz w:val="24"/>
          <w:szCs w:val="24"/>
          <w:u w:val="single"/>
        </w:rPr>
        <w:t>ΔΙΚΑΙΩΜΑ  ΣΥΜΜΕΤΟΧΗΣ:</w:t>
      </w:r>
    </w:p>
    <w:p w14:paraId="55094C07" w14:textId="77777777" w:rsidR="00EE57FE" w:rsidRPr="004970A9" w:rsidRDefault="00EE57FE" w:rsidP="00052E5D">
      <w:pPr>
        <w:pStyle w:val="a4"/>
        <w:ind w:left="0"/>
        <w:rPr>
          <w:rFonts w:ascii="Book Antiqua" w:hAnsi="Book Antiqua" w:cs="Tahoma"/>
          <w:sz w:val="24"/>
          <w:szCs w:val="24"/>
        </w:rPr>
      </w:pPr>
      <w:r w:rsidRPr="004970A9">
        <w:rPr>
          <w:rFonts w:ascii="Book Antiqua" w:hAnsi="Book Antiqua" w:cs="Tahoma"/>
          <w:sz w:val="24"/>
          <w:szCs w:val="24"/>
        </w:rPr>
        <w:t>Στους αγώνες δικαίωμα συμμετοχής έχουν μόνο οι αθλητές που είναι εγγεγραμμένοι σε Σωματεία – Μέλη του Σ.Ε.Γ.Α.Σ., σύμφωνα με την τελευταία  Υπουργική  Απόφαση – Περί εγγραφής αθλητών – αθλητριών και τους έχει εκδοθεί  ΔΕΛΤΙΟ  αθλητικής ιδιότητας.</w:t>
      </w:r>
    </w:p>
    <w:p w14:paraId="60B69E67" w14:textId="77777777" w:rsidR="006B4B3E" w:rsidRDefault="006B4B3E" w:rsidP="0023033F">
      <w:pPr>
        <w:rPr>
          <w:rFonts w:ascii="Book Antiqua" w:hAnsi="Book Antiqua" w:cs="Tahoma"/>
          <w:b/>
          <w:szCs w:val="24"/>
        </w:rPr>
      </w:pPr>
    </w:p>
    <w:p w14:paraId="58E7CAE8" w14:textId="77777777" w:rsidR="00EE57FE" w:rsidRPr="004970A9" w:rsidRDefault="00A46233" w:rsidP="0023033F">
      <w:pPr>
        <w:rPr>
          <w:rFonts w:ascii="Book Antiqua" w:hAnsi="Book Antiqua" w:cs="Tahoma"/>
          <w:b/>
          <w:szCs w:val="24"/>
          <w:u w:val="single"/>
        </w:rPr>
      </w:pPr>
      <w:r>
        <w:rPr>
          <w:rFonts w:ascii="Book Antiqua" w:hAnsi="Book Antiqua" w:cs="Tahoma"/>
          <w:b/>
          <w:szCs w:val="24"/>
        </w:rPr>
        <w:t>6</w:t>
      </w:r>
      <w:r w:rsidR="00EE57FE" w:rsidRPr="004970A9">
        <w:rPr>
          <w:rFonts w:ascii="Book Antiqua" w:hAnsi="Book Antiqua" w:cs="Tahoma"/>
          <w:b/>
          <w:szCs w:val="24"/>
        </w:rPr>
        <w:t xml:space="preserve">. </w:t>
      </w:r>
      <w:r w:rsidR="00EE57FE" w:rsidRPr="004970A9">
        <w:rPr>
          <w:rFonts w:ascii="Book Antiqua" w:hAnsi="Book Antiqua" w:cs="Tahoma"/>
          <w:b/>
          <w:szCs w:val="24"/>
          <w:u w:val="single"/>
        </w:rPr>
        <w:t>ΟΡΙΑ  ΠΡΟΚΡΙΣΗΣ:</w:t>
      </w:r>
    </w:p>
    <w:p w14:paraId="4F5FF8ED" w14:textId="6BDC29FB" w:rsidR="00EE57FE" w:rsidRDefault="00A46233" w:rsidP="006B4B3E">
      <w:pPr>
        <w:pStyle w:val="20"/>
        <w:rPr>
          <w:rFonts w:ascii="Book Antiqua" w:hAnsi="Book Antiqua" w:cs="Tahoma"/>
          <w:sz w:val="24"/>
          <w:szCs w:val="24"/>
        </w:rPr>
      </w:pPr>
      <w:r>
        <w:rPr>
          <w:rFonts w:ascii="Book Antiqua" w:hAnsi="Book Antiqua" w:cs="Tahoma"/>
          <w:b/>
          <w:sz w:val="24"/>
          <w:szCs w:val="24"/>
        </w:rPr>
        <w:t>6</w:t>
      </w:r>
      <w:r w:rsidR="00EE57FE" w:rsidRPr="004970A9">
        <w:rPr>
          <w:rFonts w:ascii="Book Antiqua" w:hAnsi="Book Antiqua" w:cs="Tahoma"/>
          <w:b/>
          <w:sz w:val="24"/>
          <w:szCs w:val="24"/>
        </w:rPr>
        <w:t>.1</w:t>
      </w:r>
      <w:r w:rsidR="00EE57FE" w:rsidRPr="004970A9">
        <w:rPr>
          <w:rFonts w:ascii="Book Antiqua" w:hAnsi="Book Antiqua" w:cs="Tahoma"/>
          <w:sz w:val="24"/>
          <w:szCs w:val="24"/>
        </w:rPr>
        <w:t xml:space="preserve"> Οι αθλητές-τριες που θα δηλωθούν για ν</w:t>
      </w:r>
      <w:r w:rsidR="00124512">
        <w:rPr>
          <w:rFonts w:ascii="Book Antiqua" w:hAnsi="Book Antiqua" w:cs="Tahoma"/>
          <w:sz w:val="24"/>
          <w:szCs w:val="24"/>
        </w:rPr>
        <w:t xml:space="preserve">α συμμετάσχουν </w:t>
      </w:r>
      <w:r w:rsidR="00124512" w:rsidRPr="00106926">
        <w:rPr>
          <w:rFonts w:ascii="Book Antiqua" w:hAnsi="Book Antiqua" w:cs="Tahoma"/>
          <w:sz w:val="24"/>
          <w:szCs w:val="24"/>
        </w:rPr>
        <w:t>στα Πανελλήνια Πρωταθλή</w:t>
      </w:r>
      <w:r w:rsidR="00EE57FE" w:rsidRPr="00106926">
        <w:rPr>
          <w:rFonts w:ascii="Book Antiqua" w:hAnsi="Book Antiqua" w:cs="Tahoma"/>
          <w:sz w:val="24"/>
          <w:szCs w:val="24"/>
        </w:rPr>
        <w:t>μα</w:t>
      </w:r>
      <w:r w:rsidR="00124512" w:rsidRPr="00106926">
        <w:rPr>
          <w:rFonts w:ascii="Book Antiqua" w:hAnsi="Book Antiqua" w:cs="Tahoma"/>
          <w:sz w:val="24"/>
          <w:szCs w:val="24"/>
        </w:rPr>
        <w:t>τα</w:t>
      </w:r>
      <w:r w:rsidR="00EE57FE" w:rsidRPr="00106926">
        <w:rPr>
          <w:rFonts w:ascii="Book Antiqua" w:hAnsi="Book Antiqua" w:cs="Tahoma"/>
          <w:sz w:val="24"/>
          <w:szCs w:val="24"/>
        </w:rPr>
        <w:t xml:space="preserve"> </w:t>
      </w:r>
      <w:r w:rsidR="00124512" w:rsidRPr="00106926">
        <w:rPr>
          <w:rFonts w:ascii="Book Antiqua" w:hAnsi="Book Antiqua" w:cs="Tahoma"/>
          <w:sz w:val="24"/>
          <w:szCs w:val="24"/>
        </w:rPr>
        <w:t xml:space="preserve">Α-Γ &amp; Κ23 (Α-Γ), </w:t>
      </w:r>
      <w:r w:rsidR="00EE57FE" w:rsidRPr="00106926">
        <w:rPr>
          <w:rFonts w:ascii="Book Antiqua" w:hAnsi="Book Antiqua" w:cs="Tahoma"/>
          <w:sz w:val="24"/>
          <w:szCs w:val="24"/>
        </w:rPr>
        <w:t xml:space="preserve">θα πρέπει να έχουν πετύχει </w:t>
      </w:r>
      <w:r w:rsidR="0094051B" w:rsidRPr="00106926">
        <w:rPr>
          <w:rFonts w:ascii="Book Antiqua" w:hAnsi="Book Antiqua" w:cs="Tahoma"/>
          <w:sz w:val="24"/>
          <w:szCs w:val="24"/>
        </w:rPr>
        <w:t>στα 20</w:t>
      </w:r>
      <w:r w:rsidR="00441A14" w:rsidRPr="00106926">
        <w:rPr>
          <w:rFonts w:ascii="Book Antiqua" w:hAnsi="Book Antiqua" w:cs="Tahoma"/>
          <w:sz w:val="24"/>
          <w:szCs w:val="24"/>
        </w:rPr>
        <w:t>χλμ.</w:t>
      </w:r>
      <w:r w:rsidR="0094051B" w:rsidRPr="00106926">
        <w:rPr>
          <w:rFonts w:ascii="Book Antiqua" w:hAnsi="Book Antiqua" w:cs="Tahoma"/>
          <w:sz w:val="24"/>
          <w:szCs w:val="24"/>
        </w:rPr>
        <w:t xml:space="preserve"> </w:t>
      </w:r>
      <w:r w:rsidR="0094051B" w:rsidRPr="004970A9">
        <w:rPr>
          <w:rFonts w:ascii="Book Antiqua" w:hAnsi="Book Antiqua" w:cs="Tahoma"/>
          <w:sz w:val="24"/>
          <w:szCs w:val="24"/>
        </w:rPr>
        <w:t xml:space="preserve">Βάδην </w:t>
      </w:r>
      <w:r w:rsidR="00EE57FE" w:rsidRPr="004970A9">
        <w:rPr>
          <w:rFonts w:ascii="Book Antiqua" w:hAnsi="Book Antiqua" w:cs="Tahoma"/>
          <w:sz w:val="24"/>
          <w:szCs w:val="24"/>
        </w:rPr>
        <w:t>επιδόσεις καλύτερες από τα παρακάτω όρια την τριετία 201</w:t>
      </w:r>
      <w:r w:rsidR="00A9214C">
        <w:rPr>
          <w:rFonts w:ascii="Book Antiqua" w:hAnsi="Book Antiqua" w:cs="Tahoma"/>
          <w:sz w:val="24"/>
          <w:szCs w:val="24"/>
        </w:rPr>
        <w:t>9</w:t>
      </w:r>
      <w:r w:rsidR="00EE57FE" w:rsidRPr="004970A9">
        <w:rPr>
          <w:rFonts w:ascii="Book Antiqua" w:hAnsi="Book Antiqua" w:cs="Tahoma"/>
          <w:sz w:val="24"/>
          <w:szCs w:val="24"/>
        </w:rPr>
        <w:t>– 20</w:t>
      </w:r>
      <w:r w:rsidR="00A9214C">
        <w:rPr>
          <w:rFonts w:ascii="Book Antiqua" w:hAnsi="Book Antiqua" w:cs="Tahoma"/>
          <w:sz w:val="24"/>
          <w:szCs w:val="24"/>
        </w:rPr>
        <w:t>20</w:t>
      </w:r>
      <w:r w:rsidR="00EE57FE" w:rsidRPr="004970A9">
        <w:rPr>
          <w:rFonts w:ascii="Book Antiqua" w:hAnsi="Book Antiqua" w:cs="Tahoma"/>
          <w:sz w:val="24"/>
          <w:szCs w:val="24"/>
        </w:rPr>
        <w:t xml:space="preserve"> – 20</w:t>
      </w:r>
      <w:r w:rsidR="00B8461B">
        <w:rPr>
          <w:rFonts w:ascii="Book Antiqua" w:hAnsi="Book Antiqua" w:cs="Tahoma"/>
          <w:sz w:val="24"/>
          <w:szCs w:val="24"/>
        </w:rPr>
        <w:t>2</w:t>
      </w:r>
      <w:r w:rsidR="00A9214C">
        <w:rPr>
          <w:rFonts w:ascii="Book Antiqua" w:hAnsi="Book Antiqua" w:cs="Tahoma"/>
          <w:sz w:val="24"/>
          <w:szCs w:val="24"/>
        </w:rPr>
        <w:t>1</w:t>
      </w:r>
      <w:r w:rsidR="00EE57FE" w:rsidRPr="004970A9">
        <w:rPr>
          <w:rFonts w:ascii="Book Antiqua" w:hAnsi="Book Antiqua" w:cs="Tahoma"/>
          <w:sz w:val="24"/>
          <w:szCs w:val="24"/>
        </w:rPr>
        <w:t>:</w:t>
      </w:r>
    </w:p>
    <w:p w14:paraId="2FDD835A" w14:textId="77777777" w:rsidR="006B4B3E" w:rsidRPr="004970A9" w:rsidRDefault="006B4B3E" w:rsidP="00A242EA">
      <w:pPr>
        <w:pStyle w:val="20"/>
        <w:ind w:left="720"/>
        <w:rPr>
          <w:rFonts w:ascii="Book Antiqua" w:hAnsi="Book Antiqua" w:cs="Tahom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8"/>
        <w:gridCol w:w="1352"/>
      </w:tblGrid>
      <w:tr w:rsidR="00EE57FE" w:rsidRPr="004970A9" w14:paraId="0CD01D96" w14:textId="77777777">
        <w:trPr>
          <w:jc w:val="center"/>
        </w:trPr>
        <w:tc>
          <w:tcPr>
            <w:tcW w:w="2468" w:type="dxa"/>
          </w:tcPr>
          <w:p w14:paraId="6004D2B5" w14:textId="77777777" w:rsidR="00EE57FE" w:rsidRPr="004970A9" w:rsidRDefault="00EE57FE" w:rsidP="00A00E5E">
            <w:pPr>
              <w:pStyle w:val="20"/>
              <w:jc w:val="center"/>
              <w:rPr>
                <w:rFonts w:ascii="Book Antiqua" w:hAnsi="Book Antiqua" w:cs="Tahoma"/>
                <w:b/>
                <w:sz w:val="24"/>
                <w:szCs w:val="24"/>
              </w:rPr>
            </w:pPr>
            <w:r w:rsidRPr="004970A9">
              <w:rPr>
                <w:rFonts w:ascii="Book Antiqua" w:hAnsi="Book Antiqua" w:cs="Tahoma"/>
                <w:b/>
                <w:sz w:val="24"/>
                <w:szCs w:val="24"/>
              </w:rPr>
              <w:t>Κατηγορία</w:t>
            </w:r>
          </w:p>
        </w:tc>
        <w:tc>
          <w:tcPr>
            <w:tcW w:w="1352" w:type="dxa"/>
          </w:tcPr>
          <w:p w14:paraId="341460BE" w14:textId="77777777" w:rsidR="00EE57FE" w:rsidRPr="004970A9" w:rsidRDefault="00EE57FE" w:rsidP="00A00E5E">
            <w:pPr>
              <w:pStyle w:val="20"/>
              <w:jc w:val="center"/>
              <w:rPr>
                <w:rFonts w:ascii="Book Antiqua" w:hAnsi="Book Antiqua" w:cs="Tahoma"/>
                <w:b/>
                <w:sz w:val="24"/>
                <w:szCs w:val="24"/>
              </w:rPr>
            </w:pPr>
            <w:r w:rsidRPr="004970A9">
              <w:rPr>
                <w:rFonts w:ascii="Book Antiqua" w:hAnsi="Book Antiqua" w:cs="Tahoma"/>
                <w:b/>
                <w:sz w:val="24"/>
                <w:szCs w:val="24"/>
              </w:rPr>
              <w:t>Επίδοση</w:t>
            </w:r>
          </w:p>
        </w:tc>
      </w:tr>
      <w:tr w:rsidR="00EE57FE" w:rsidRPr="004970A9" w14:paraId="5D78E854" w14:textId="77777777">
        <w:trPr>
          <w:jc w:val="center"/>
        </w:trPr>
        <w:tc>
          <w:tcPr>
            <w:tcW w:w="2468" w:type="dxa"/>
          </w:tcPr>
          <w:p w14:paraId="270BBEB0" w14:textId="77777777" w:rsidR="00EE57FE" w:rsidRPr="004970A9" w:rsidRDefault="00D4101A" w:rsidP="00D4101A">
            <w:pPr>
              <w:pStyle w:val="20"/>
              <w:rPr>
                <w:rFonts w:ascii="Book Antiqua" w:hAnsi="Book Antiqua" w:cs="Tahoma"/>
                <w:sz w:val="24"/>
                <w:szCs w:val="24"/>
              </w:rPr>
            </w:pPr>
            <w:r>
              <w:rPr>
                <w:rFonts w:ascii="Book Antiqua" w:hAnsi="Book Antiqua" w:cs="Tahoma"/>
                <w:sz w:val="24"/>
                <w:szCs w:val="24"/>
              </w:rPr>
              <w:t>Άνδρες</w:t>
            </w:r>
            <w:r w:rsidR="00EE57FE" w:rsidRPr="004970A9">
              <w:rPr>
                <w:rFonts w:ascii="Book Antiqua" w:hAnsi="Book Antiqua" w:cs="Tahoma"/>
                <w:sz w:val="24"/>
                <w:szCs w:val="24"/>
              </w:rPr>
              <w:t>:</w:t>
            </w:r>
          </w:p>
        </w:tc>
        <w:tc>
          <w:tcPr>
            <w:tcW w:w="1352" w:type="dxa"/>
          </w:tcPr>
          <w:p w14:paraId="089F2C73" w14:textId="77777777" w:rsidR="00EE57FE" w:rsidRPr="0033541A" w:rsidRDefault="00433A34" w:rsidP="00433A34">
            <w:pPr>
              <w:pStyle w:val="20"/>
              <w:jc w:val="center"/>
              <w:rPr>
                <w:rFonts w:ascii="Book Antiqua" w:hAnsi="Book Antiqua" w:cs="Tahoma"/>
                <w:sz w:val="24"/>
                <w:szCs w:val="24"/>
              </w:rPr>
            </w:pPr>
            <w:r w:rsidRPr="0033541A">
              <w:rPr>
                <w:rFonts w:ascii="Book Antiqua" w:hAnsi="Book Antiqua" w:cs="Tahoma"/>
                <w:b/>
                <w:sz w:val="24"/>
                <w:szCs w:val="24"/>
              </w:rPr>
              <w:t>1</w:t>
            </w:r>
            <w:r w:rsidR="00EE57FE" w:rsidRPr="0033541A">
              <w:rPr>
                <w:rFonts w:ascii="Book Antiqua" w:hAnsi="Book Antiqua" w:cs="Tahoma"/>
                <w:b/>
                <w:sz w:val="24"/>
                <w:szCs w:val="24"/>
              </w:rPr>
              <w:t>:</w:t>
            </w:r>
            <w:r w:rsidRPr="0033541A">
              <w:rPr>
                <w:rFonts w:ascii="Book Antiqua" w:hAnsi="Book Antiqua" w:cs="Tahoma"/>
                <w:b/>
                <w:sz w:val="24"/>
                <w:szCs w:val="24"/>
              </w:rPr>
              <w:t>5</w:t>
            </w:r>
            <w:r w:rsidR="00EE57FE" w:rsidRPr="0033541A">
              <w:rPr>
                <w:rFonts w:ascii="Book Antiqua" w:hAnsi="Book Antiqua" w:cs="Tahoma"/>
                <w:b/>
                <w:sz w:val="24"/>
                <w:szCs w:val="24"/>
              </w:rPr>
              <w:t>0.0</w:t>
            </w:r>
          </w:p>
        </w:tc>
      </w:tr>
      <w:tr w:rsidR="00D4101A" w:rsidRPr="004970A9" w14:paraId="134763F8" w14:textId="77777777">
        <w:trPr>
          <w:jc w:val="center"/>
        </w:trPr>
        <w:tc>
          <w:tcPr>
            <w:tcW w:w="2468" w:type="dxa"/>
          </w:tcPr>
          <w:p w14:paraId="0275D355" w14:textId="77777777" w:rsidR="00D4101A" w:rsidRPr="004970A9" w:rsidRDefault="00D4101A" w:rsidP="0073717B">
            <w:pPr>
              <w:pStyle w:val="20"/>
              <w:rPr>
                <w:rFonts w:ascii="Book Antiqua" w:hAnsi="Book Antiqua" w:cs="Tahoma"/>
                <w:sz w:val="24"/>
                <w:szCs w:val="24"/>
              </w:rPr>
            </w:pPr>
            <w:r w:rsidRPr="004970A9">
              <w:rPr>
                <w:rFonts w:ascii="Book Antiqua" w:hAnsi="Book Antiqua" w:cs="Tahoma"/>
                <w:sz w:val="24"/>
                <w:szCs w:val="24"/>
              </w:rPr>
              <w:t>Γυναίκες &amp; Νέες:</w:t>
            </w:r>
          </w:p>
        </w:tc>
        <w:tc>
          <w:tcPr>
            <w:tcW w:w="1352" w:type="dxa"/>
          </w:tcPr>
          <w:p w14:paraId="7D391E2B" w14:textId="77777777" w:rsidR="00D4101A" w:rsidRPr="0033541A" w:rsidRDefault="00433A34" w:rsidP="0033541A">
            <w:pPr>
              <w:pStyle w:val="20"/>
              <w:jc w:val="center"/>
              <w:rPr>
                <w:rFonts w:ascii="Book Antiqua" w:hAnsi="Book Antiqua" w:cs="Tahoma"/>
                <w:sz w:val="24"/>
                <w:szCs w:val="24"/>
              </w:rPr>
            </w:pPr>
            <w:r w:rsidRPr="0033541A">
              <w:rPr>
                <w:rFonts w:ascii="Book Antiqua" w:hAnsi="Book Antiqua" w:cs="Tahoma"/>
                <w:b/>
                <w:sz w:val="24"/>
                <w:szCs w:val="24"/>
              </w:rPr>
              <w:t>2:1</w:t>
            </w:r>
            <w:r w:rsidR="0033541A" w:rsidRPr="0033541A">
              <w:rPr>
                <w:rFonts w:ascii="Book Antiqua" w:hAnsi="Book Antiqua" w:cs="Tahoma"/>
                <w:b/>
                <w:sz w:val="24"/>
                <w:szCs w:val="24"/>
              </w:rPr>
              <w:t>0</w:t>
            </w:r>
            <w:r w:rsidR="00D4101A" w:rsidRPr="0033541A">
              <w:rPr>
                <w:rFonts w:ascii="Book Antiqua" w:hAnsi="Book Antiqua" w:cs="Tahoma"/>
                <w:b/>
                <w:sz w:val="24"/>
                <w:szCs w:val="24"/>
              </w:rPr>
              <w:t>.0</w:t>
            </w:r>
          </w:p>
        </w:tc>
      </w:tr>
    </w:tbl>
    <w:p w14:paraId="34D2CD61" w14:textId="77777777" w:rsidR="00EE57FE" w:rsidRPr="004970A9" w:rsidRDefault="00EE57FE" w:rsidP="00A141CE">
      <w:pPr>
        <w:pStyle w:val="20"/>
        <w:ind w:left="720"/>
        <w:rPr>
          <w:rFonts w:ascii="Book Antiqua" w:hAnsi="Book Antiqua" w:cs="Tahoma"/>
          <w:color w:val="FF0000"/>
          <w:sz w:val="24"/>
          <w:szCs w:val="24"/>
        </w:rPr>
      </w:pPr>
    </w:p>
    <w:p w14:paraId="161DC321" w14:textId="11A33665" w:rsidR="00EE57FE" w:rsidRDefault="00EE57FE" w:rsidP="006B4B3E">
      <w:pPr>
        <w:pStyle w:val="20"/>
        <w:rPr>
          <w:rFonts w:ascii="Book Antiqua" w:hAnsi="Book Antiqua" w:cs="Tahoma"/>
          <w:sz w:val="24"/>
          <w:szCs w:val="24"/>
        </w:rPr>
      </w:pPr>
      <w:r w:rsidRPr="00106926">
        <w:rPr>
          <w:rFonts w:ascii="Book Antiqua" w:hAnsi="Book Antiqua" w:cs="Tahoma"/>
          <w:sz w:val="24"/>
          <w:szCs w:val="24"/>
        </w:rPr>
        <w:t xml:space="preserve">Οι αθλητές </w:t>
      </w:r>
      <w:r w:rsidR="004B0E69" w:rsidRPr="00106926">
        <w:rPr>
          <w:rFonts w:ascii="Book Antiqua" w:hAnsi="Book Antiqua" w:cs="Tahoma"/>
          <w:sz w:val="24"/>
          <w:szCs w:val="24"/>
        </w:rPr>
        <w:t xml:space="preserve">– αθλήτριες </w:t>
      </w:r>
      <w:r w:rsidRPr="00106926">
        <w:rPr>
          <w:rFonts w:ascii="Book Antiqua" w:hAnsi="Book Antiqua" w:cs="Tahoma"/>
          <w:sz w:val="24"/>
          <w:szCs w:val="24"/>
        </w:rPr>
        <w:t xml:space="preserve">της κατηγορίας </w:t>
      </w:r>
      <w:r w:rsidR="00F577AC">
        <w:rPr>
          <w:rFonts w:ascii="Book Antiqua" w:hAnsi="Book Antiqua" w:cs="Tahoma"/>
          <w:sz w:val="24"/>
          <w:szCs w:val="24"/>
        </w:rPr>
        <w:t xml:space="preserve">Κ20 Ανδρών – Γυναικών </w:t>
      </w:r>
      <w:r w:rsidRPr="004970A9">
        <w:rPr>
          <w:rFonts w:ascii="Book Antiqua" w:hAnsi="Book Antiqua" w:cs="Tahoma"/>
          <w:sz w:val="24"/>
          <w:szCs w:val="24"/>
        </w:rPr>
        <w:t>που συμμετέχουν για πρώτη φορά στα 20</w:t>
      </w:r>
      <w:r w:rsidR="00441A14">
        <w:rPr>
          <w:rFonts w:ascii="Book Antiqua" w:hAnsi="Book Antiqua" w:cs="Tahoma"/>
          <w:sz w:val="24"/>
          <w:szCs w:val="24"/>
        </w:rPr>
        <w:t>χλμ.</w:t>
      </w:r>
      <w:r w:rsidRPr="004970A9">
        <w:rPr>
          <w:rFonts w:ascii="Book Antiqua" w:hAnsi="Book Antiqua" w:cs="Tahoma"/>
          <w:sz w:val="24"/>
          <w:szCs w:val="24"/>
        </w:rPr>
        <w:t xml:space="preserve"> βάδην, πρέπει να έχουν πετύχει επίδοση </w:t>
      </w:r>
      <w:r w:rsidR="0094051B" w:rsidRPr="004970A9">
        <w:rPr>
          <w:rFonts w:ascii="Book Antiqua" w:hAnsi="Book Antiqua" w:cs="Tahoma"/>
          <w:sz w:val="24"/>
          <w:szCs w:val="24"/>
        </w:rPr>
        <w:t>στα 10</w:t>
      </w:r>
      <w:r w:rsidR="00441A14">
        <w:rPr>
          <w:rFonts w:ascii="Book Antiqua" w:hAnsi="Book Antiqua" w:cs="Tahoma"/>
          <w:sz w:val="24"/>
          <w:szCs w:val="24"/>
        </w:rPr>
        <w:t>χλμ.</w:t>
      </w:r>
      <w:r w:rsidR="0094051B" w:rsidRPr="004970A9">
        <w:rPr>
          <w:rFonts w:ascii="Book Antiqua" w:hAnsi="Book Antiqua" w:cs="Tahoma"/>
          <w:sz w:val="24"/>
          <w:szCs w:val="24"/>
        </w:rPr>
        <w:t xml:space="preserve"> Βάδην </w:t>
      </w:r>
      <w:r w:rsidRPr="004970A9">
        <w:rPr>
          <w:rFonts w:ascii="Book Antiqua" w:hAnsi="Book Antiqua" w:cs="Tahoma"/>
          <w:sz w:val="24"/>
          <w:szCs w:val="24"/>
        </w:rPr>
        <w:t>την τριετία 201</w:t>
      </w:r>
      <w:r w:rsidR="00A9214C">
        <w:rPr>
          <w:rFonts w:ascii="Book Antiqua" w:hAnsi="Book Antiqua" w:cs="Tahoma"/>
          <w:sz w:val="24"/>
          <w:szCs w:val="24"/>
        </w:rPr>
        <w:t>9</w:t>
      </w:r>
      <w:r w:rsidRPr="004970A9">
        <w:rPr>
          <w:rFonts w:ascii="Book Antiqua" w:hAnsi="Book Antiqua" w:cs="Tahoma"/>
          <w:sz w:val="24"/>
          <w:szCs w:val="24"/>
        </w:rPr>
        <w:t xml:space="preserve"> – 20</w:t>
      </w:r>
      <w:r w:rsidR="00A9214C">
        <w:rPr>
          <w:rFonts w:ascii="Book Antiqua" w:hAnsi="Book Antiqua" w:cs="Tahoma"/>
          <w:sz w:val="24"/>
          <w:szCs w:val="24"/>
        </w:rPr>
        <w:t>20</w:t>
      </w:r>
      <w:r w:rsidRPr="004970A9">
        <w:rPr>
          <w:rFonts w:ascii="Book Antiqua" w:hAnsi="Book Antiqua" w:cs="Tahoma"/>
          <w:sz w:val="24"/>
          <w:szCs w:val="24"/>
        </w:rPr>
        <w:t xml:space="preserve"> – 20</w:t>
      </w:r>
      <w:r w:rsidR="00F577AC">
        <w:rPr>
          <w:rFonts w:ascii="Book Antiqua" w:hAnsi="Book Antiqua" w:cs="Tahoma"/>
          <w:sz w:val="24"/>
          <w:szCs w:val="24"/>
        </w:rPr>
        <w:t>2</w:t>
      </w:r>
      <w:r w:rsidR="00A9214C">
        <w:rPr>
          <w:rFonts w:ascii="Book Antiqua" w:hAnsi="Book Antiqua" w:cs="Tahoma"/>
          <w:sz w:val="24"/>
          <w:szCs w:val="24"/>
        </w:rPr>
        <w:t>1</w:t>
      </w:r>
      <w:r w:rsidRPr="004970A9">
        <w:rPr>
          <w:rFonts w:ascii="Book Antiqua" w:hAnsi="Book Antiqua" w:cs="Tahoma"/>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8"/>
        <w:gridCol w:w="1352"/>
      </w:tblGrid>
      <w:tr w:rsidR="00EE57FE" w:rsidRPr="004970A9" w14:paraId="7F88E126" w14:textId="77777777">
        <w:trPr>
          <w:jc w:val="center"/>
        </w:trPr>
        <w:tc>
          <w:tcPr>
            <w:tcW w:w="2468" w:type="dxa"/>
          </w:tcPr>
          <w:p w14:paraId="64155EFC" w14:textId="77777777" w:rsidR="00EE57FE" w:rsidRPr="004970A9" w:rsidRDefault="00EE57FE" w:rsidP="00580D4B">
            <w:pPr>
              <w:pStyle w:val="20"/>
              <w:jc w:val="center"/>
              <w:rPr>
                <w:rFonts w:ascii="Book Antiqua" w:hAnsi="Book Antiqua" w:cs="Tahoma"/>
                <w:b/>
                <w:sz w:val="24"/>
                <w:szCs w:val="24"/>
              </w:rPr>
            </w:pPr>
            <w:r w:rsidRPr="004970A9">
              <w:rPr>
                <w:rFonts w:ascii="Book Antiqua" w:hAnsi="Book Antiqua" w:cs="Tahoma"/>
                <w:sz w:val="24"/>
                <w:szCs w:val="24"/>
              </w:rPr>
              <w:lastRenderedPageBreak/>
              <w:t xml:space="preserve"> </w:t>
            </w:r>
            <w:r w:rsidRPr="004970A9">
              <w:rPr>
                <w:rFonts w:ascii="Book Antiqua" w:hAnsi="Book Antiqua" w:cs="Tahoma"/>
                <w:b/>
                <w:sz w:val="24"/>
                <w:szCs w:val="24"/>
              </w:rPr>
              <w:t>Κατηγορία</w:t>
            </w:r>
          </w:p>
        </w:tc>
        <w:tc>
          <w:tcPr>
            <w:tcW w:w="1352" w:type="dxa"/>
          </w:tcPr>
          <w:p w14:paraId="22E9D479" w14:textId="77777777" w:rsidR="00EE57FE" w:rsidRPr="004970A9" w:rsidRDefault="00EE57FE" w:rsidP="00580D4B">
            <w:pPr>
              <w:pStyle w:val="20"/>
              <w:jc w:val="center"/>
              <w:rPr>
                <w:rFonts w:ascii="Book Antiqua" w:hAnsi="Book Antiqua" w:cs="Tahoma"/>
                <w:b/>
                <w:sz w:val="24"/>
                <w:szCs w:val="24"/>
              </w:rPr>
            </w:pPr>
            <w:r w:rsidRPr="004970A9">
              <w:rPr>
                <w:rFonts w:ascii="Book Antiqua" w:hAnsi="Book Antiqua" w:cs="Tahoma"/>
                <w:b/>
                <w:sz w:val="24"/>
                <w:szCs w:val="24"/>
              </w:rPr>
              <w:t>Επίδοση</w:t>
            </w:r>
          </w:p>
        </w:tc>
      </w:tr>
      <w:tr w:rsidR="00EE57FE" w:rsidRPr="004970A9" w14:paraId="7BEC5785" w14:textId="77777777">
        <w:trPr>
          <w:jc w:val="center"/>
        </w:trPr>
        <w:tc>
          <w:tcPr>
            <w:tcW w:w="2468" w:type="dxa"/>
          </w:tcPr>
          <w:p w14:paraId="41325BAD" w14:textId="77777777" w:rsidR="00EE57FE" w:rsidRPr="00937059" w:rsidRDefault="0059045E" w:rsidP="00580D4B">
            <w:pPr>
              <w:pStyle w:val="20"/>
              <w:rPr>
                <w:rFonts w:ascii="Book Antiqua" w:hAnsi="Book Antiqua" w:cs="Tahoma"/>
                <w:sz w:val="24"/>
                <w:szCs w:val="24"/>
              </w:rPr>
            </w:pPr>
            <w:r>
              <w:rPr>
                <w:rFonts w:ascii="Book Antiqua" w:hAnsi="Book Antiqua" w:cs="Tahoma"/>
                <w:sz w:val="24"/>
                <w:szCs w:val="24"/>
              </w:rPr>
              <w:t>Κ20 Άνδρες</w:t>
            </w:r>
            <w:r w:rsidR="00EE57FE" w:rsidRPr="00937059">
              <w:rPr>
                <w:rFonts w:ascii="Book Antiqua" w:hAnsi="Book Antiqua" w:cs="Tahoma"/>
                <w:sz w:val="24"/>
                <w:szCs w:val="24"/>
              </w:rPr>
              <w:t>:</w:t>
            </w:r>
          </w:p>
        </w:tc>
        <w:tc>
          <w:tcPr>
            <w:tcW w:w="1352" w:type="dxa"/>
          </w:tcPr>
          <w:p w14:paraId="43F3D2D7" w14:textId="77777777" w:rsidR="00EE57FE" w:rsidRPr="0033541A" w:rsidRDefault="00EE57FE" w:rsidP="00334E85">
            <w:pPr>
              <w:pStyle w:val="20"/>
              <w:jc w:val="center"/>
              <w:rPr>
                <w:rFonts w:ascii="Book Antiqua" w:hAnsi="Book Antiqua" w:cs="Tahoma"/>
                <w:b/>
                <w:sz w:val="24"/>
                <w:szCs w:val="24"/>
              </w:rPr>
            </w:pPr>
            <w:r w:rsidRPr="0033541A">
              <w:rPr>
                <w:rFonts w:ascii="Book Antiqua" w:hAnsi="Book Antiqua" w:cs="Tahoma"/>
                <w:b/>
                <w:sz w:val="24"/>
                <w:szCs w:val="24"/>
              </w:rPr>
              <w:t>5</w:t>
            </w:r>
            <w:r w:rsidR="00334E85" w:rsidRPr="0033541A">
              <w:rPr>
                <w:rFonts w:ascii="Book Antiqua" w:hAnsi="Book Antiqua" w:cs="Tahoma"/>
                <w:b/>
                <w:sz w:val="24"/>
                <w:szCs w:val="24"/>
              </w:rPr>
              <w:t>2</w:t>
            </w:r>
            <w:r w:rsidRPr="0033541A">
              <w:rPr>
                <w:rFonts w:ascii="Book Antiqua" w:hAnsi="Book Antiqua" w:cs="Tahoma"/>
                <w:b/>
                <w:sz w:val="24"/>
                <w:szCs w:val="24"/>
              </w:rPr>
              <w:t>:0</w:t>
            </w:r>
            <w:r w:rsidR="0094051B" w:rsidRPr="0033541A">
              <w:rPr>
                <w:rFonts w:ascii="Book Antiqua" w:hAnsi="Book Antiqua" w:cs="Tahoma"/>
                <w:b/>
                <w:sz w:val="24"/>
                <w:szCs w:val="24"/>
              </w:rPr>
              <w:t>0.0</w:t>
            </w:r>
          </w:p>
        </w:tc>
      </w:tr>
      <w:tr w:rsidR="00EE57FE" w:rsidRPr="004970A9" w14:paraId="47827B3C" w14:textId="77777777">
        <w:trPr>
          <w:jc w:val="center"/>
        </w:trPr>
        <w:tc>
          <w:tcPr>
            <w:tcW w:w="2468" w:type="dxa"/>
          </w:tcPr>
          <w:p w14:paraId="34E68C38" w14:textId="77777777" w:rsidR="00EE57FE" w:rsidRPr="004970A9" w:rsidRDefault="0059045E" w:rsidP="00580D4B">
            <w:pPr>
              <w:pStyle w:val="20"/>
              <w:rPr>
                <w:rFonts w:ascii="Book Antiqua" w:hAnsi="Book Antiqua" w:cs="Tahoma"/>
                <w:sz w:val="24"/>
                <w:szCs w:val="24"/>
              </w:rPr>
            </w:pPr>
            <w:r>
              <w:rPr>
                <w:rFonts w:ascii="Book Antiqua" w:hAnsi="Book Antiqua" w:cs="Tahoma"/>
                <w:sz w:val="24"/>
                <w:szCs w:val="24"/>
              </w:rPr>
              <w:t>Κ20 Γυναίκες</w:t>
            </w:r>
            <w:r w:rsidR="00EE57FE" w:rsidRPr="004970A9">
              <w:rPr>
                <w:rFonts w:ascii="Book Antiqua" w:hAnsi="Book Antiqua" w:cs="Tahoma"/>
                <w:sz w:val="24"/>
                <w:szCs w:val="24"/>
              </w:rPr>
              <w:t>:</w:t>
            </w:r>
          </w:p>
        </w:tc>
        <w:tc>
          <w:tcPr>
            <w:tcW w:w="1352" w:type="dxa"/>
          </w:tcPr>
          <w:p w14:paraId="0B9E0069" w14:textId="77777777" w:rsidR="00EE57FE" w:rsidRPr="0033541A" w:rsidRDefault="00EE57FE" w:rsidP="00580D4B">
            <w:pPr>
              <w:pStyle w:val="20"/>
              <w:jc w:val="center"/>
              <w:rPr>
                <w:rFonts w:ascii="Book Antiqua" w:hAnsi="Book Antiqua" w:cs="Tahoma"/>
                <w:b/>
                <w:sz w:val="24"/>
                <w:szCs w:val="24"/>
              </w:rPr>
            </w:pPr>
            <w:r w:rsidRPr="0033541A">
              <w:rPr>
                <w:rFonts w:ascii="Book Antiqua" w:hAnsi="Book Antiqua" w:cs="Tahoma"/>
                <w:b/>
                <w:sz w:val="24"/>
                <w:szCs w:val="24"/>
              </w:rPr>
              <w:t>58:30</w:t>
            </w:r>
            <w:r w:rsidR="0094051B" w:rsidRPr="0033541A">
              <w:rPr>
                <w:rFonts w:ascii="Book Antiqua" w:hAnsi="Book Antiqua" w:cs="Tahoma"/>
                <w:b/>
                <w:sz w:val="24"/>
                <w:szCs w:val="24"/>
              </w:rPr>
              <w:t>.0</w:t>
            </w:r>
          </w:p>
        </w:tc>
      </w:tr>
    </w:tbl>
    <w:p w14:paraId="73BE8463" w14:textId="77777777" w:rsidR="00F577AC" w:rsidRDefault="00F577AC" w:rsidP="006B4B3E">
      <w:pPr>
        <w:pStyle w:val="20"/>
        <w:rPr>
          <w:rFonts w:ascii="Book Antiqua" w:hAnsi="Book Antiqua" w:cs="Tahoma"/>
          <w:b/>
          <w:sz w:val="24"/>
          <w:szCs w:val="24"/>
        </w:rPr>
      </w:pPr>
    </w:p>
    <w:p w14:paraId="6EE9B0C4" w14:textId="2D6F9C0C" w:rsidR="00EE57FE" w:rsidRPr="004970A9" w:rsidRDefault="00A46233" w:rsidP="006B4B3E">
      <w:pPr>
        <w:pStyle w:val="20"/>
        <w:rPr>
          <w:rFonts w:ascii="Book Antiqua" w:hAnsi="Book Antiqua" w:cs="Tahoma"/>
          <w:sz w:val="24"/>
          <w:szCs w:val="24"/>
        </w:rPr>
      </w:pPr>
      <w:r>
        <w:rPr>
          <w:rFonts w:ascii="Book Antiqua" w:hAnsi="Book Antiqua" w:cs="Tahoma"/>
          <w:b/>
          <w:sz w:val="24"/>
          <w:szCs w:val="24"/>
        </w:rPr>
        <w:t>6</w:t>
      </w:r>
      <w:r w:rsidR="00EE57FE" w:rsidRPr="004970A9">
        <w:rPr>
          <w:rFonts w:ascii="Book Antiqua" w:hAnsi="Book Antiqua" w:cs="Tahoma"/>
          <w:b/>
          <w:sz w:val="24"/>
          <w:szCs w:val="24"/>
        </w:rPr>
        <w:t>.2</w:t>
      </w:r>
      <w:r w:rsidR="00EE57FE" w:rsidRPr="004970A9">
        <w:rPr>
          <w:rFonts w:ascii="Book Antiqua" w:hAnsi="Book Antiqua" w:cs="Tahoma"/>
          <w:sz w:val="24"/>
          <w:szCs w:val="24"/>
        </w:rPr>
        <w:t xml:space="preserve"> Ως επίσημοι αγώνες για την επίτευξη των ορίων θεωρούνται οι αγώνες που διοργανώνονται από το</w:t>
      </w:r>
      <w:r w:rsidR="00E80FD8">
        <w:rPr>
          <w:rFonts w:ascii="Book Antiqua" w:hAnsi="Book Antiqua" w:cs="Tahoma"/>
          <w:sz w:val="24"/>
          <w:szCs w:val="24"/>
        </w:rPr>
        <w:t>ν</w:t>
      </w:r>
      <w:r w:rsidR="00EE57FE" w:rsidRPr="004970A9">
        <w:rPr>
          <w:rFonts w:ascii="Book Antiqua" w:hAnsi="Book Antiqua" w:cs="Tahoma"/>
          <w:sz w:val="24"/>
          <w:szCs w:val="24"/>
        </w:rPr>
        <w:t xml:space="preserve">  </w:t>
      </w:r>
      <w:r w:rsidR="00EE57FE" w:rsidRPr="004970A9">
        <w:rPr>
          <w:rFonts w:ascii="Book Antiqua" w:hAnsi="Book Antiqua" w:cs="Tahoma"/>
          <w:bCs/>
          <w:sz w:val="24"/>
          <w:szCs w:val="24"/>
        </w:rPr>
        <w:t xml:space="preserve">Σ.Ε.ΓΑ.Σ., τις Ε.Α.Σ. </w:t>
      </w:r>
      <w:r w:rsidR="00EE57FE" w:rsidRPr="004970A9">
        <w:rPr>
          <w:rFonts w:ascii="Book Antiqua" w:hAnsi="Book Antiqua" w:cs="Tahoma"/>
          <w:sz w:val="24"/>
          <w:szCs w:val="24"/>
        </w:rPr>
        <w:t>ή είναι με την έγκρισή τους και τα σωματεία (με την έγκριση του Σ.Ε.Γ.Α.Σ. και των Ε.Α.Σ.)</w:t>
      </w:r>
      <w:r w:rsidR="001C740F">
        <w:rPr>
          <w:rFonts w:ascii="Book Antiqua" w:hAnsi="Book Antiqua" w:cs="Tahoma"/>
          <w:sz w:val="24"/>
          <w:szCs w:val="24"/>
        </w:rPr>
        <w:t>.</w:t>
      </w:r>
    </w:p>
    <w:p w14:paraId="162F3123" w14:textId="77777777" w:rsidR="00EE57FE" w:rsidRPr="004970A9" w:rsidRDefault="00A46233" w:rsidP="006B4B3E">
      <w:pPr>
        <w:pStyle w:val="20"/>
        <w:rPr>
          <w:rFonts w:ascii="Book Antiqua" w:hAnsi="Book Antiqua" w:cs="Tahoma"/>
          <w:sz w:val="24"/>
          <w:szCs w:val="24"/>
        </w:rPr>
      </w:pPr>
      <w:r>
        <w:rPr>
          <w:rFonts w:ascii="Book Antiqua" w:hAnsi="Book Antiqua" w:cs="Tahoma"/>
          <w:b/>
          <w:sz w:val="24"/>
          <w:szCs w:val="24"/>
        </w:rPr>
        <w:t>6</w:t>
      </w:r>
      <w:r w:rsidR="00EE57FE" w:rsidRPr="004970A9">
        <w:rPr>
          <w:rFonts w:ascii="Book Antiqua" w:hAnsi="Book Antiqua" w:cs="Tahoma"/>
          <w:b/>
          <w:sz w:val="24"/>
          <w:szCs w:val="24"/>
        </w:rPr>
        <w:t>.3</w:t>
      </w:r>
      <w:r w:rsidR="00EE57FE" w:rsidRPr="004970A9">
        <w:rPr>
          <w:rFonts w:ascii="Book Antiqua" w:hAnsi="Book Antiqua" w:cs="Tahoma"/>
          <w:sz w:val="24"/>
          <w:szCs w:val="24"/>
        </w:rPr>
        <w:t xml:space="preserve"> Επίσης ισχύουν ως όρια πρόκρισης οι επιδόσεις που επιτυγχάνονται σε διεθνείς συναντήσεις ή επίσημους αγώνες του εξωτερικού, όταν  διοργανώνονται από την </w:t>
      </w:r>
      <w:r w:rsidR="0059045E">
        <w:rPr>
          <w:rFonts w:ascii="Book Antiqua" w:hAnsi="Book Antiqua" w:cs="Tahoma"/>
          <w:sz w:val="24"/>
          <w:szCs w:val="24"/>
        </w:rPr>
        <w:t>Παγκόσμια Ομοσπονδία Στίβου (</w:t>
      </w:r>
      <w:r w:rsidR="0059045E">
        <w:rPr>
          <w:rFonts w:ascii="Book Antiqua" w:hAnsi="Book Antiqua" w:cs="Tahoma"/>
          <w:sz w:val="24"/>
          <w:szCs w:val="24"/>
          <w:lang w:val="en-US"/>
        </w:rPr>
        <w:t>World</w:t>
      </w:r>
      <w:r w:rsidR="0059045E" w:rsidRPr="0059045E">
        <w:rPr>
          <w:rFonts w:ascii="Book Antiqua" w:hAnsi="Book Antiqua" w:cs="Tahoma"/>
          <w:sz w:val="24"/>
          <w:szCs w:val="24"/>
        </w:rPr>
        <w:t xml:space="preserve"> </w:t>
      </w:r>
      <w:r w:rsidR="0059045E">
        <w:rPr>
          <w:rFonts w:ascii="Book Antiqua" w:hAnsi="Book Antiqua" w:cs="Tahoma"/>
          <w:sz w:val="24"/>
          <w:szCs w:val="24"/>
          <w:lang w:val="en-US"/>
        </w:rPr>
        <w:t>Athletics</w:t>
      </w:r>
      <w:r w:rsidR="0059045E" w:rsidRPr="0059045E">
        <w:rPr>
          <w:rFonts w:ascii="Book Antiqua" w:hAnsi="Book Antiqua" w:cs="Tahoma"/>
          <w:sz w:val="24"/>
          <w:szCs w:val="24"/>
        </w:rPr>
        <w:t>)</w:t>
      </w:r>
      <w:r w:rsidR="00EE57FE" w:rsidRPr="004970A9">
        <w:rPr>
          <w:rFonts w:ascii="Book Antiqua" w:hAnsi="Book Antiqua" w:cs="Tahoma"/>
          <w:sz w:val="24"/>
          <w:szCs w:val="24"/>
        </w:rPr>
        <w:t xml:space="preserve">,  την  </w:t>
      </w:r>
      <w:r w:rsidR="0059045E">
        <w:rPr>
          <w:rFonts w:ascii="Book Antiqua" w:hAnsi="Book Antiqua" w:cs="Tahoma"/>
          <w:sz w:val="24"/>
          <w:szCs w:val="24"/>
        </w:rPr>
        <w:t>Ευρωπαϊκή Ομοσπονδία Στίβου (</w:t>
      </w:r>
      <w:r w:rsidR="00EE57FE" w:rsidRPr="004970A9">
        <w:rPr>
          <w:rFonts w:ascii="Book Antiqua" w:hAnsi="Book Antiqua" w:cs="Tahoma"/>
          <w:sz w:val="24"/>
          <w:szCs w:val="24"/>
        </w:rPr>
        <w:t>ΕΑΑ</w:t>
      </w:r>
      <w:r w:rsidR="0059045E">
        <w:rPr>
          <w:rFonts w:ascii="Book Antiqua" w:hAnsi="Book Antiqua" w:cs="Tahoma"/>
          <w:sz w:val="24"/>
          <w:szCs w:val="24"/>
        </w:rPr>
        <w:t>)</w:t>
      </w:r>
      <w:r w:rsidR="00EE57FE" w:rsidRPr="004970A9">
        <w:rPr>
          <w:rFonts w:ascii="Book Antiqua" w:hAnsi="Book Antiqua" w:cs="Tahoma"/>
          <w:sz w:val="24"/>
          <w:szCs w:val="24"/>
        </w:rPr>
        <w:t xml:space="preserve"> ή είναι με την έγκρισή τους, αναφέρονται δε στο διεθνές  </w:t>
      </w:r>
      <w:r w:rsidR="00E80FD8">
        <w:rPr>
          <w:rFonts w:ascii="Book Antiqua" w:hAnsi="Book Antiqua" w:cs="Tahoma"/>
          <w:sz w:val="24"/>
          <w:szCs w:val="24"/>
        </w:rPr>
        <w:t>καλε</w:t>
      </w:r>
      <w:r w:rsidR="00EE57FE" w:rsidRPr="004970A9">
        <w:rPr>
          <w:rFonts w:ascii="Book Antiqua" w:hAnsi="Book Antiqua" w:cs="Tahoma"/>
          <w:sz w:val="24"/>
          <w:szCs w:val="24"/>
        </w:rPr>
        <w:t xml:space="preserve">ντάρι  και οι αθλητές – αθλήτριες συμμετέχουν με την άδεια της  </w:t>
      </w:r>
      <w:r w:rsidR="00A47695">
        <w:rPr>
          <w:rFonts w:ascii="Book Antiqua" w:hAnsi="Book Antiqua" w:cs="Tahoma"/>
          <w:sz w:val="24"/>
          <w:szCs w:val="24"/>
        </w:rPr>
        <w:t>Ο</w:t>
      </w:r>
      <w:r w:rsidR="00EE57FE" w:rsidRPr="004970A9">
        <w:rPr>
          <w:rFonts w:ascii="Book Antiqua" w:hAnsi="Book Antiqua" w:cs="Tahoma"/>
          <w:sz w:val="24"/>
          <w:szCs w:val="24"/>
        </w:rPr>
        <w:t>μοσπονδίας.</w:t>
      </w:r>
    </w:p>
    <w:p w14:paraId="2B7CCEC7" w14:textId="77777777" w:rsidR="00EE57FE" w:rsidRPr="004970A9" w:rsidRDefault="00A46233" w:rsidP="006B4B3E">
      <w:pPr>
        <w:jc w:val="both"/>
        <w:rPr>
          <w:rFonts w:ascii="Book Antiqua" w:hAnsi="Book Antiqua" w:cs="Tahoma"/>
          <w:szCs w:val="24"/>
        </w:rPr>
      </w:pPr>
      <w:r>
        <w:rPr>
          <w:rFonts w:ascii="Book Antiqua" w:hAnsi="Book Antiqua" w:cs="Tahoma"/>
          <w:b/>
          <w:szCs w:val="24"/>
        </w:rPr>
        <w:t>6</w:t>
      </w:r>
      <w:r w:rsidR="00EE57FE" w:rsidRPr="004970A9">
        <w:rPr>
          <w:rFonts w:ascii="Book Antiqua" w:hAnsi="Book Antiqua" w:cs="Tahoma"/>
          <w:b/>
          <w:szCs w:val="24"/>
        </w:rPr>
        <w:t>.4</w:t>
      </w:r>
      <w:r w:rsidR="00EE57FE" w:rsidRPr="004970A9">
        <w:rPr>
          <w:rFonts w:ascii="Book Antiqua" w:hAnsi="Book Antiqua" w:cs="Tahoma"/>
          <w:szCs w:val="24"/>
        </w:rPr>
        <w:t xml:space="preserve"> Ακόμη δικαίωμα συμμετοχής έχουν οι αθλητές – αθλήτριες που εκπληρώνουν μία από τις παρακάτω προϋποθέσεις: </w:t>
      </w:r>
    </w:p>
    <w:p w14:paraId="6E157192" w14:textId="6277DB83" w:rsidR="00EE57FE" w:rsidRPr="004970A9" w:rsidRDefault="00A46233" w:rsidP="006B4B3E">
      <w:pPr>
        <w:ind w:left="720"/>
        <w:jc w:val="both"/>
        <w:rPr>
          <w:rFonts w:ascii="Book Antiqua" w:hAnsi="Book Antiqua" w:cs="Tahoma"/>
          <w:szCs w:val="24"/>
        </w:rPr>
      </w:pPr>
      <w:r>
        <w:rPr>
          <w:rFonts w:ascii="Book Antiqua" w:hAnsi="Book Antiqua" w:cs="Tahoma"/>
          <w:b/>
          <w:szCs w:val="24"/>
        </w:rPr>
        <w:t>6</w:t>
      </w:r>
      <w:r w:rsidR="00EE57FE" w:rsidRPr="004970A9">
        <w:rPr>
          <w:rFonts w:ascii="Book Antiqua" w:hAnsi="Book Antiqua" w:cs="Tahoma"/>
          <w:b/>
          <w:szCs w:val="24"/>
        </w:rPr>
        <w:t>.4.1</w:t>
      </w:r>
      <w:r w:rsidR="00EE57FE" w:rsidRPr="004970A9">
        <w:rPr>
          <w:rFonts w:ascii="Book Antiqua" w:hAnsi="Book Antiqua" w:cs="Tahoma"/>
          <w:szCs w:val="24"/>
        </w:rPr>
        <w:t xml:space="preserve"> Να έχουν  καταταγεί  στη </w:t>
      </w:r>
      <w:r w:rsidR="00EE57FE" w:rsidRPr="004970A9">
        <w:rPr>
          <w:rFonts w:ascii="Book Antiqua" w:hAnsi="Book Antiqua" w:cs="Tahoma"/>
          <w:b/>
          <w:szCs w:val="24"/>
        </w:rPr>
        <w:t xml:space="preserve">12αδα </w:t>
      </w:r>
      <w:r w:rsidR="00EE57FE" w:rsidRPr="004970A9">
        <w:rPr>
          <w:rFonts w:ascii="Book Antiqua" w:hAnsi="Book Antiqua" w:cs="Tahoma"/>
          <w:szCs w:val="24"/>
        </w:rPr>
        <w:t>του αντ</w:t>
      </w:r>
      <w:r w:rsidR="00C82EEF">
        <w:rPr>
          <w:rFonts w:ascii="Book Antiqua" w:hAnsi="Book Antiqua" w:cs="Tahoma"/>
          <w:szCs w:val="24"/>
        </w:rPr>
        <w:t>ί</w:t>
      </w:r>
      <w:r w:rsidR="00EE57FE" w:rsidRPr="004970A9">
        <w:rPr>
          <w:rFonts w:ascii="Book Antiqua" w:hAnsi="Book Antiqua" w:cs="Tahoma"/>
          <w:szCs w:val="24"/>
        </w:rPr>
        <w:t>στο</w:t>
      </w:r>
      <w:r w:rsidR="00C82EEF">
        <w:rPr>
          <w:rFonts w:ascii="Book Antiqua" w:hAnsi="Book Antiqua" w:cs="Tahoma"/>
          <w:szCs w:val="24"/>
        </w:rPr>
        <w:t>ι</w:t>
      </w:r>
      <w:r w:rsidR="00EE57FE" w:rsidRPr="004970A9">
        <w:rPr>
          <w:rFonts w:ascii="Book Antiqua" w:hAnsi="Book Antiqua" w:cs="Tahoma"/>
          <w:szCs w:val="24"/>
        </w:rPr>
        <w:t>χου  ατομικού αγωνίσματος στο Πανελλήνιο Πρωτάθλημα  που αγωνίστηκ</w:t>
      </w:r>
      <w:r w:rsidR="00571D12" w:rsidRPr="004970A9">
        <w:rPr>
          <w:rFonts w:ascii="Book Antiqua" w:hAnsi="Book Antiqua" w:cs="Tahoma"/>
          <w:szCs w:val="24"/>
        </w:rPr>
        <w:t>αν την  προηγούμενη χρονιά  20</w:t>
      </w:r>
      <w:r w:rsidR="00EB4417">
        <w:rPr>
          <w:rFonts w:ascii="Book Antiqua" w:hAnsi="Book Antiqua" w:cs="Tahoma"/>
          <w:szCs w:val="24"/>
        </w:rPr>
        <w:t xml:space="preserve">20 για τους Κ23 </w:t>
      </w:r>
      <w:r w:rsidR="00A52DD6">
        <w:rPr>
          <w:rFonts w:ascii="Book Antiqua" w:hAnsi="Book Antiqua" w:cs="Tahoma"/>
          <w:szCs w:val="24"/>
        </w:rPr>
        <w:t xml:space="preserve">ή </w:t>
      </w:r>
      <w:r w:rsidR="00EB4417">
        <w:rPr>
          <w:rFonts w:ascii="Book Antiqua" w:hAnsi="Book Antiqua" w:cs="Tahoma"/>
          <w:szCs w:val="24"/>
        </w:rPr>
        <w:t>για τους Α-Γ</w:t>
      </w:r>
      <w:r w:rsidR="00EE57FE" w:rsidRPr="004970A9">
        <w:rPr>
          <w:rFonts w:ascii="Book Antiqua" w:hAnsi="Book Antiqua" w:cs="Tahoma"/>
          <w:szCs w:val="24"/>
        </w:rPr>
        <w:t xml:space="preserve">. </w:t>
      </w:r>
    </w:p>
    <w:p w14:paraId="4CD24997" w14:textId="548D1F2E" w:rsidR="00866603" w:rsidRPr="004970A9" w:rsidRDefault="00A46233" w:rsidP="00866603">
      <w:pPr>
        <w:ind w:left="720"/>
        <w:jc w:val="both"/>
        <w:rPr>
          <w:rFonts w:ascii="Book Antiqua" w:hAnsi="Book Antiqua" w:cs="Tahoma"/>
          <w:szCs w:val="24"/>
        </w:rPr>
      </w:pPr>
      <w:r>
        <w:rPr>
          <w:rFonts w:ascii="Book Antiqua" w:hAnsi="Book Antiqua" w:cs="Tahoma"/>
          <w:b/>
          <w:szCs w:val="24"/>
        </w:rPr>
        <w:t>6</w:t>
      </w:r>
      <w:r w:rsidR="00EE57FE" w:rsidRPr="004970A9">
        <w:rPr>
          <w:rFonts w:ascii="Book Antiqua" w:hAnsi="Book Antiqua" w:cs="Tahoma"/>
          <w:b/>
          <w:szCs w:val="24"/>
        </w:rPr>
        <w:t>.4.2</w:t>
      </w:r>
      <w:r w:rsidR="00EE57FE" w:rsidRPr="004970A9">
        <w:rPr>
          <w:rFonts w:ascii="Book Antiqua" w:hAnsi="Book Antiqua" w:cs="Tahoma"/>
          <w:szCs w:val="24"/>
        </w:rPr>
        <w:t xml:space="preserve"> Να έχουν καταταγεί στη  </w:t>
      </w:r>
      <w:r w:rsidR="00EE57FE" w:rsidRPr="004970A9">
        <w:rPr>
          <w:rFonts w:ascii="Book Antiqua" w:hAnsi="Book Antiqua" w:cs="Tahoma"/>
          <w:b/>
          <w:szCs w:val="24"/>
        </w:rPr>
        <w:t>15αδα</w:t>
      </w:r>
      <w:r w:rsidR="00EE57FE" w:rsidRPr="004970A9">
        <w:rPr>
          <w:rFonts w:ascii="Book Antiqua" w:hAnsi="Book Antiqua" w:cs="Tahoma"/>
          <w:szCs w:val="24"/>
        </w:rPr>
        <w:t xml:space="preserve"> της ετήσιας λίστας </w:t>
      </w:r>
      <w:r w:rsidR="00EE57FE" w:rsidRPr="004970A9">
        <w:rPr>
          <w:rFonts w:ascii="Book Antiqua" w:hAnsi="Book Antiqua" w:cs="Tahoma"/>
          <w:b/>
          <w:szCs w:val="24"/>
        </w:rPr>
        <w:t xml:space="preserve">Α-Γ </w:t>
      </w:r>
      <w:r w:rsidR="00EE57FE" w:rsidRPr="004970A9">
        <w:rPr>
          <w:rFonts w:ascii="Book Antiqua" w:hAnsi="Book Antiqua" w:cs="Tahoma"/>
          <w:szCs w:val="24"/>
        </w:rPr>
        <w:t>του προηγούμενου έτους 20</w:t>
      </w:r>
      <w:r w:rsidR="00EB4417">
        <w:rPr>
          <w:rFonts w:ascii="Book Antiqua" w:hAnsi="Book Antiqua" w:cs="Tahoma"/>
          <w:szCs w:val="24"/>
        </w:rPr>
        <w:t>20</w:t>
      </w:r>
      <w:r w:rsidR="00866603">
        <w:rPr>
          <w:rFonts w:ascii="Book Antiqua" w:hAnsi="Book Antiqua" w:cs="Tahoma"/>
          <w:szCs w:val="24"/>
        </w:rPr>
        <w:t xml:space="preserve"> για τους Κ23 </w:t>
      </w:r>
      <w:r w:rsidR="00A52DD6">
        <w:rPr>
          <w:rFonts w:ascii="Book Antiqua" w:hAnsi="Book Antiqua" w:cs="Tahoma"/>
          <w:szCs w:val="24"/>
        </w:rPr>
        <w:t xml:space="preserve">ή </w:t>
      </w:r>
      <w:r w:rsidR="00866603">
        <w:rPr>
          <w:rFonts w:ascii="Book Antiqua" w:hAnsi="Book Antiqua" w:cs="Tahoma"/>
          <w:szCs w:val="24"/>
        </w:rPr>
        <w:t>για τους Α-Γ</w:t>
      </w:r>
      <w:r w:rsidR="00866603" w:rsidRPr="004970A9">
        <w:rPr>
          <w:rFonts w:ascii="Book Antiqua" w:hAnsi="Book Antiqua" w:cs="Tahoma"/>
          <w:szCs w:val="24"/>
        </w:rPr>
        <w:t xml:space="preserve">. </w:t>
      </w:r>
    </w:p>
    <w:p w14:paraId="345F69CF" w14:textId="0901E6E2" w:rsidR="00EE57FE" w:rsidRPr="004970A9" w:rsidRDefault="00A46233" w:rsidP="006B4B3E">
      <w:pPr>
        <w:ind w:left="720"/>
        <w:jc w:val="both"/>
        <w:rPr>
          <w:rFonts w:ascii="Book Antiqua" w:hAnsi="Book Antiqua" w:cs="Tahoma"/>
          <w:bCs/>
          <w:szCs w:val="24"/>
        </w:rPr>
      </w:pPr>
      <w:r>
        <w:rPr>
          <w:rFonts w:ascii="Book Antiqua" w:hAnsi="Book Antiqua" w:cs="Tahoma"/>
          <w:b/>
          <w:szCs w:val="24"/>
        </w:rPr>
        <w:t>6</w:t>
      </w:r>
      <w:r w:rsidR="00EE57FE" w:rsidRPr="004970A9">
        <w:rPr>
          <w:rFonts w:ascii="Book Antiqua" w:hAnsi="Book Antiqua" w:cs="Tahoma"/>
          <w:b/>
          <w:szCs w:val="24"/>
        </w:rPr>
        <w:t>.4.3</w:t>
      </w:r>
      <w:r w:rsidR="00EE57FE" w:rsidRPr="004970A9">
        <w:rPr>
          <w:rFonts w:ascii="Book Antiqua" w:hAnsi="Book Antiqua" w:cs="Tahoma"/>
          <w:szCs w:val="24"/>
        </w:rPr>
        <w:t xml:space="preserve"> Στην περίπτωση </w:t>
      </w:r>
      <w:r w:rsidR="00EE57FE" w:rsidRPr="004970A9">
        <w:rPr>
          <w:rFonts w:ascii="Book Antiqua" w:hAnsi="Book Antiqua" w:cs="Tahoma"/>
          <w:b/>
          <w:szCs w:val="24"/>
        </w:rPr>
        <w:t>ισοπαλίας</w:t>
      </w:r>
      <w:r w:rsidR="00EE57FE" w:rsidRPr="004970A9">
        <w:rPr>
          <w:rFonts w:ascii="Book Antiqua" w:hAnsi="Book Antiqua" w:cs="Tahoma"/>
          <w:szCs w:val="24"/>
        </w:rPr>
        <w:t xml:space="preserve"> στη </w:t>
      </w:r>
      <w:r w:rsidR="00EE57FE" w:rsidRPr="004970A9">
        <w:rPr>
          <w:rFonts w:ascii="Book Antiqua" w:hAnsi="Book Antiqua" w:cs="Tahoma"/>
          <w:b/>
          <w:szCs w:val="24"/>
        </w:rPr>
        <w:t>δωδέκατη</w:t>
      </w:r>
      <w:r w:rsidR="00EE57FE" w:rsidRPr="004970A9">
        <w:rPr>
          <w:rFonts w:ascii="Book Antiqua" w:hAnsi="Book Antiqua" w:cs="Tahoma"/>
          <w:szCs w:val="24"/>
        </w:rPr>
        <w:t xml:space="preserve"> θέση της κατάταξης των </w:t>
      </w:r>
      <w:r w:rsidR="00A52DD6">
        <w:rPr>
          <w:rFonts w:ascii="Book Antiqua" w:hAnsi="Book Antiqua" w:cs="Tahoma"/>
          <w:szCs w:val="24"/>
        </w:rPr>
        <w:t xml:space="preserve">αντίστοιχων </w:t>
      </w:r>
      <w:r w:rsidR="00EE57FE" w:rsidRPr="004970A9">
        <w:rPr>
          <w:rFonts w:ascii="Book Antiqua" w:hAnsi="Book Antiqua" w:cs="Tahoma"/>
          <w:szCs w:val="24"/>
        </w:rPr>
        <w:t>Πανελληνίων Πρωταθλημάτ</w:t>
      </w:r>
      <w:r w:rsidR="00571D12" w:rsidRPr="004970A9">
        <w:rPr>
          <w:rFonts w:ascii="Book Antiqua" w:hAnsi="Book Antiqua" w:cs="Tahoma"/>
          <w:szCs w:val="24"/>
        </w:rPr>
        <w:t xml:space="preserve">ων ή της ετήσιας λίστας </w:t>
      </w:r>
      <w:r w:rsidR="00866603" w:rsidRPr="004970A9">
        <w:rPr>
          <w:rFonts w:ascii="Book Antiqua" w:hAnsi="Book Antiqua" w:cs="Tahoma"/>
          <w:szCs w:val="24"/>
        </w:rPr>
        <w:t xml:space="preserve">(15αδα ) </w:t>
      </w:r>
      <w:r w:rsidR="00571D12" w:rsidRPr="004970A9">
        <w:rPr>
          <w:rFonts w:ascii="Book Antiqua" w:hAnsi="Book Antiqua" w:cs="Tahoma"/>
          <w:szCs w:val="24"/>
        </w:rPr>
        <w:t>του 20</w:t>
      </w:r>
      <w:r w:rsidR="00EB4417">
        <w:rPr>
          <w:rFonts w:ascii="Book Antiqua" w:hAnsi="Book Antiqua" w:cs="Tahoma"/>
          <w:szCs w:val="24"/>
        </w:rPr>
        <w:t>20</w:t>
      </w:r>
      <w:r w:rsidR="00866603">
        <w:rPr>
          <w:rFonts w:ascii="Book Antiqua" w:hAnsi="Book Antiqua" w:cs="Tahoma"/>
          <w:szCs w:val="24"/>
        </w:rPr>
        <w:t xml:space="preserve">, </w:t>
      </w:r>
      <w:r w:rsidR="00EE57FE" w:rsidRPr="004970A9">
        <w:rPr>
          <w:rFonts w:ascii="Book Antiqua" w:hAnsi="Book Antiqua" w:cs="Tahoma"/>
          <w:szCs w:val="24"/>
        </w:rPr>
        <w:t>που εξασφαλίζει τη συμ</w:t>
      </w:r>
      <w:r w:rsidR="00571D12" w:rsidRPr="004970A9">
        <w:rPr>
          <w:rFonts w:ascii="Book Antiqua" w:hAnsi="Book Antiqua" w:cs="Tahoma"/>
          <w:szCs w:val="24"/>
        </w:rPr>
        <w:t>μετοχή στα πρωταθλήματα του 20</w:t>
      </w:r>
      <w:r w:rsidR="0059045E">
        <w:rPr>
          <w:rFonts w:ascii="Book Antiqua" w:hAnsi="Book Antiqua" w:cs="Tahoma"/>
          <w:szCs w:val="24"/>
        </w:rPr>
        <w:t>2</w:t>
      </w:r>
      <w:r w:rsidR="00EB4417">
        <w:rPr>
          <w:rFonts w:ascii="Book Antiqua" w:hAnsi="Book Antiqua" w:cs="Tahoma"/>
          <w:szCs w:val="24"/>
        </w:rPr>
        <w:t>1</w:t>
      </w:r>
      <w:r w:rsidR="00EE57FE" w:rsidRPr="004970A9">
        <w:rPr>
          <w:rFonts w:ascii="Book Antiqua" w:hAnsi="Book Antiqua" w:cs="Tahoma"/>
          <w:szCs w:val="24"/>
        </w:rPr>
        <w:t xml:space="preserve">,  προκρίνονται όλοι </w:t>
      </w:r>
      <w:r w:rsidR="00EE57FE" w:rsidRPr="004970A9">
        <w:rPr>
          <w:rFonts w:ascii="Book Antiqua" w:hAnsi="Book Antiqua" w:cs="Tahoma"/>
          <w:bCs/>
          <w:szCs w:val="24"/>
        </w:rPr>
        <w:t>οι ισόπαλοι αθλητές – αθλήτριες.</w:t>
      </w:r>
    </w:p>
    <w:p w14:paraId="4B6AF953" w14:textId="7F0F2434" w:rsidR="00EE57FE" w:rsidRPr="004970A9" w:rsidRDefault="00A46233" w:rsidP="006B4B3E">
      <w:pPr>
        <w:pStyle w:val="a4"/>
        <w:ind w:left="0"/>
        <w:rPr>
          <w:rFonts w:ascii="Book Antiqua" w:hAnsi="Book Antiqua" w:cs="Tahoma"/>
          <w:sz w:val="24"/>
          <w:szCs w:val="24"/>
        </w:rPr>
      </w:pPr>
      <w:r w:rsidRPr="004B1609">
        <w:rPr>
          <w:rFonts w:ascii="Book Antiqua" w:hAnsi="Book Antiqua" w:cs="Tahoma"/>
          <w:b/>
          <w:sz w:val="24"/>
          <w:szCs w:val="24"/>
        </w:rPr>
        <w:t>6</w:t>
      </w:r>
      <w:r w:rsidR="00EE57FE" w:rsidRPr="004B1609">
        <w:rPr>
          <w:rFonts w:ascii="Book Antiqua" w:hAnsi="Book Antiqua" w:cs="Tahoma"/>
          <w:b/>
          <w:sz w:val="24"/>
          <w:szCs w:val="24"/>
        </w:rPr>
        <w:t>.5</w:t>
      </w:r>
      <w:r w:rsidR="00EE57FE" w:rsidRPr="004B1609">
        <w:rPr>
          <w:rFonts w:ascii="Book Antiqua" w:hAnsi="Book Antiqua" w:cs="Tahoma"/>
          <w:sz w:val="24"/>
          <w:szCs w:val="24"/>
        </w:rPr>
        <w:t xml:space="preserve"> Ειδικά για τα αγωνίσματα των Πανελληνίων </w:t>
      </w:r>
      <w:r w:rsidR="006A14E4" w:rsidRPr="004B1609">
        <w:rPr>
          <w:rFonts w:ascii="Book Antiqua" w:hAnsi="Book Antiqua" w:cs="Tahoma"/>
          <w:sz w:val="24"/>
          <w:szCs w:val="24"/>
        </w:rPr>
        <w:t>Π</w:t>
      </w:r>
      <w:r w:rsidR="00EE57FE" w:rsidRPr="004B1609">
        <w:rPr>
          <w:rFonts w:ascii="Book Antiqua" w:hAnsi="Book Antiqua" w:cs="Tahoma"/>
          <w:sz w:val="24"/>
          <w:szCs w:val="24"/>
        </w:rPr>
        <w:t>ρωταθλημάτων Α</w:t>
      </w:r>
      <w:r w:rsidR="002448DC" w:rsidRPr="004B1609">
        <w:rPr>
          <w:rFonts w:ascii="Book Antiqua" w:hAnsi="Book Antiqua" w:cs="Tahoma"/>
          <w:sz w:val="24"/>
          <w:szCs w:val="24"/>
        </w:rPr>
        <w:t>-</w:t>
      </w:r>
      <w:r w:rsidR="00EE57FE" w:rsidRPr="004B1609">
        <w:rPr>
          <w:rFonts w:ascii="Book Antiqua" w:hAnsi="Book Antiqua" w:cs="Tahoma"/>
          <w:sz w:val="24"/>
          <w:szCs w:val="24"/>
        </w:rPr>
        <w:t xml:space="preserve">Γ </w:t>
      </w:r>
      <w:r w:rsidR="00635EE6" w:rsidRPr="004B1609">
        <w:rPr>
          <w:rFonts w:ascii="Book Antiqua" w:hAnsi="Book Antiqua" w:cs="Tahoma"/>
          <w:sz w:val="24"/>
          <w:szCs w:val="24"/>
        </w:rPr>
        <w:t xml:space="preserve">και Κ23 </w:t>
      </w:r>
      <w:r w:rsidR="00EE57FE" w:rsidRPr="004B1609">
        <w:rPr>
          <w:rFonts w:ascii="Book Antiqua" w:hAnsi="Book Antiqua" w:cs="Tahoma"/>
          <w:sz w:val="24"/>
          <w:szCs w:val="24"/>
        </w:rPr>
        <w:t>που διεξάγονται σε μεγάλη χρονική απόσταση από τα υπόλοιπα αγωνίσματα της κατηγορίας τους, όπως είναι τα 20</w:t>
      </w:r>
      <w:r w:rsidR="00A47695" w:rsidRPr="004B1609">
        <w:rPr>
          <w:rFonts w:ascii="Book Antiqua" w:hAnsi="Book Antiqua" w:cs="Tahoma"/>
          <w:sz w:val="24"/>
          <w:szCs w:val="24"/>
        </w:rPr>
        <w:t>χλμ.</w:t>
      </w:r>
      <w:r w:rsidR="00EE57FE" w:rsidRPr="004B1609">
        <w:rPr>
          <w:rFonts w:ascii="Book Antiqua" w:hAnsi="Book Antiqua" w:cs="Tahoma"/>
          <w:sz w:val="24"/>
          <w:szCs w:val="24"/>
        </w:rPr>
        <w:t xml:space="preserve"> Βάδην, τα σωματεία έχουν δικαίωμα να δηλώσουν </w:t>
      </w:r>
      <w:r w:rsidR="00571D12" w:rsidRPr="004B1609">
        <w:rPr>
          <w:rFonts w:ascii="Book Antiqua" w:hAnsi="Book Antiqua" w:cs="Tahoma"/>
          <w:sz w:val="24"/>
          <w:szCs w:val="24"/>
        </w:rPr>
        <w:t xml:space="preserve"> </w:t>
      </w:r>
      <w:r w:rsidR="00EE57FE" w:rsidRPr="004B1609">
        <w:rPr>
          <w:rFonts w:ascii="Book Antiqua" w:hAnsi="Book Antiqua" w:cs="Tahoma"/>
          <w:sz w:val="24"/>
          <w:szCs w:val="24"/>
        </w:rPr>
        <w:t>συνολικά  μέχρι 2 το ανώτερο αθλητές – αθλήτριες</w:t>
      </w:r>
      <w:r w:rsidR="004B1609" w:rsidRPr="004B1609">
        <w:rPr>
          <w:rFonts w:ascii="Book Antiqua" w:hAnsi="Book Antiqua" w:cs="Tahoma"/>
          <w:sz w:val="24"/>
          <w:szCs w:val="24"/>
        </w:rPr>
        <w:t xml:space="preserve"> (</w:t>
      </w:r>
      <w:r w:rsidR="006A391B" w:rsidRPr="004B1609">
        <w:rPr>
          <w:rFonts w:ascii="Book Antiqua" w:hAnsi="Book Antiqua" w:cs="Tahoma"/>
          <w:sz w:val="24"/>
          <w:szCs w:val="24"/>
        </w:rPr>
        <w:t xml:space="preserve">ειδικά </w:t>
      </w:r>
      <w:r w:rsidR="005D4D11" w:rsidRPr="004B1609">
        <w:rPr>
          <w:rFonts w:ascii="Book Antiqua" w:hAnsi="Book Antiqua" w:cs="Tahoma"/>
          <w:sz w:val="24"/>
          <w:szCs w:val="24"/>
        </w:rPr>
        <w:t>για την κατηγορία των Α</w:t>
      </w:r>
      <w:r w:rsidR="002448DC" w:rsidRPr="004B1609">
        <w:rPr>
          <w:rFonts w:ascii="Book Antiqua" w:hAnsi="Book Antiqua" w:cs="Tahoma"/>
          <w:sz w:val="24"/>
          <w:szCs w:val="24"/>
        </w:rPr>
        <w:t>-</w:t>
      </w:r>
      <w:r w:rsidR="005D4D11" w:rsidRPr="004B1609">
        <w:rPr>
          <w:rFonts w:ascii="Book Antiqua" w:hAnsi="Book Antiqua" w:cs="Tahoma"/>
          <w:sz w:val="24"/>
          <w:szCs w:val="24"/>
        </w:rPr>
        <w:t>Γ</w:t>
      </w:r>
      <w:r w:rsidR="00571D12" w:rsidRPr="004B1609">
        <w:rPr>
          <w:rFonts w:ascii="Book Antiqua" w:hAnsi="Book Antiqua" w:cs="Tahoma"/>
          <w:sz w:val="24"/>
          <w:szCs w:val="24"/>
        </w:rPr>
        <w:t xml:space="preserve"> </w:t>
      </w:r>
      <w:r w:rsidR="00EE57FE" w:rsidRPr="004B1609">
        <w:rPr>
          <w:rFonts w:ascii="Book Antiqua" w:hAnsi="Book Antiqua" w:cs="Tahoma"/>
          <w:sz w:val="24"/>
          <w:szCs w:val="24"/>
        </w:rPr>
        <w:t xml:space="preserve"> </w:t>
      </w:r>
      <w:r w:rsidR="006A391B" w:rsidRPr="004B1609">
        <w:rPr>
          <w:rFonts w:ascii="Book Antiqua" w:hAnsi="Book Antiqua" w:cs="Tahoma"/>
          <w:sz w:val="24"/>
          <w:szCs w:val="24"/>
        </w:rPr>
        <w:t xml:space="preserve">ΜΟΝΟ </w:t>
      </w:r>
      <w:r w:rsidR="00571D12" w:rsidRPr="004B1609">
        <w:rPr>
          <w:rFonts w:ascii="Book Antiqua" w:hAnsi="Book Antiqua" w:cs="Tahoma"/>
          <w:sz w:val="24"/>
          <w:szCs w:val="24"/>
        </w:rPr>
        <w:t>μέχρι 27</w:t>
      </w:r>
      <w:r w:rsidR="0094051B" w:rsidRPr="004B1609">
        <w:rPr>
          <w:rFonts w:ascii="Book Antiqua" w:hAnsi="Book Antiqua" w:cs="Tahoma"/>
          <w:sz w:val="24"/>
          <w:szCs w:val="24"/>
        </w:rPr>
        <w:t xml:space="preserve"> ετών</w:t>
      </w:r>
      <w:r w:rsidR="00571D12" w:rsidRPr="004B1609">
        <w:rPr>
          <w:rFonts w:ascii="Book Antiqua" w:hAnsi="Book Antiqua" w:cs="Tahoma"/>
          <w:sz w:val="24"/>
          <w:szCs w:val="24"/>
        </w:rPr>
        <w:t xml:space="preserve"> </w:t>
      </w:r>
      <w:r w:rsidR="004B1609" w:rsidRPr="004B1609">
        <w:rPr>
          <w:rFonts w:ascii="Book Antiqua" w:hAnsi="Book Antiqua" w:cs="Tahoma"/>
          <w:sz w:val="24"/>
          <w:szCs w:val="24"/>
        </w:rPr>
        <w:t>δηλ. 1</w:t>
      </w:r>
      <w:r w:rsidR="00571D12" w:rsidRPr="004B1609">
        <w:rPr>
          <w:rFonts w:ascii="Book Antiqua" w:hAnsi="Book Antiqua" w:cs="Tahoma"/>
          <w:sz w:val="24"/>
          <w:szCs w:val="24"/>
        </w:rPr>
        <w:t>9</w:t>
      </w:r>
      <w:r w:rsidR="0099285D" w:rsidRPr="004B1609">
        <w:rPr>
          <w:rFonts w:ascii="Book Antiqua" w:hAnsi="Book Antiqua" w:cs="Tahoma"/>
          <w:sz w:val="24"/>
          <w:szCs w:val="24"/>
        </w:rPr>
        <w:t>9</w:t>
      </w:r>
      <w:r w:rsidR="00E779C1" w:rsidRPr="004B1609">
        <w:rPr>
          <w:rFonts w:ascii="Book Antiqua" w:hAnsi="Book Antiqua" w:cs="Tahoma"/>
          <w:sz w:val="24"/>
          <w:szCs w:val="24"/>
        </w:rPr>
        <w:t>4</w:t>
      </w:r>
      <w:r w:rsidR="00571D12" w:rsidRPr="004B1609">
        <w:rPr>
          <w:rFonts w:ascii="Book Antiqua" w:hAnsi="Book Antiqua" w:cs="Tahoma"/>
          <w:sz w:val="24"/>
          <w:szCs w:val="24"/>
        </w:rPr>
        <w:t xml:space="preserve"> και μικρότεροι - ρες)</w:t>
      </w:r>
      <w:r w:rsidR="006A391B" w:rsidRPr="004B1609">
        <w:rPr>
          <w:rFonts w:ascii="Book Antiqua" w:hAnsi="Book Antiqua" w:cs="Tahoma"/>
          <w:sz w:val="24"/>
          <w:szCs w:val="24"/>
        </w:rPr>
        <w:t>,</w:t>
      </w:r>
      <w:r w:rsidR="0094051B" w:rsidRPr="004B1609">
        <w:rPr>
          <w:rFonts w:ascii="Book Antiqua" w:hAnsi="Book Antiqua" w:cs="Tahoma"/>
          <w:sz w:val="24"/>
          <w:szCs w:val="24"/>
        </w:rPr>
        <w:t xml:space="preserve"> </w:t>
      </w:r>
      <w:r w:rsidR="00EE57FE" w:rsidRPr="004B1609">
        <w:rPr>
          <w:rFonts w:ascii="Book Antiqua" w:hAnsi="Book Antiqua" w:cs="Tahoma"/>
          <w:sz w:val="24"/>
          <w:szCs w:val="24"/>
        </w:rPr>
        <w:t>χωρίς όριο – προϋποθέσεις συμμετοχής</w:t>
      </w:r>
      <w:r w:rsidR="004B1609" w:rsidRPr="004B1609">
        <w:rPr>
          <w:rFonts w:ascii="Book Antiqua" w:hAnsi="Book Antiqua" w:cs="Tahoma"/>
          <w:sz w:val="24"/>
          <w:szCs w:val="24"/>
        </w:rPr>
        <w:t xml:space="preserve"> και</w:t>
      </w:r>
      <w:r w:rsidR="00EE57FE" w:rsidRPr="004B1609">
        <w:rPr>
          <w:rFonts w:ascii="Book Antiqua" w:hAnsi="Book Antiqua" w:cs="Tahoma"/>
          <w:sz w:val="24"/>
          <w:szCs w:val="24"/>
        </w:rPr>
        <w:t xml:space="preserve"> ανεξάρτητα από τον αντίστοιχο αριθμό αθλητών που θα έχουν δικαίωμα συμμετοχής στ</w:t>
      </w:r>
      <w:r w:rsidR="006A14E4" w:rsidRPr="004B1609">
        <w:rPr>
          <w:rFonts w:ascii="Book Antiqua" w:hAnsi="Book Antiqua" w:cs="Tahoma"/>
          <w:sz w:val="24"/>
          <w:szCs w:val="24"/>
        </w:rPr>
        <w:t xml:space="preserve">ο </w:t>
      </w:r>
      <w:r w:rsidR="00EE57FE" w:rsidRPr="004B1609">
        <w:rPr>
          <w:rFonts w:ascii="Book Antiqua" w:hAnsi="Book Antiqua" w:cs="Tahoma"/>
          <w:sz w:val="24"/>
          <w:szCs w:val="24"/>
        </w:rPr>
        <w:t>Πανελλήνι</w:t>
      </w:r>
      <w:r w:rsidR="006A14E4" w:rsidRPr="004B1609">
        <w:rPr>
          <w:rFonts w:ascii="Book Antiqua" w:hAnsi="Book Antiqua" w:cs="Tahoma"/>
          <w:sz w:val="24"/>
          <w:szCs w:val="24"/>
        </w:rPr>
        <w:t>ο</w:t>
      </w:r>
      <w:r w:rsidR="00EE57FE" w:rsidRPr="004B1609">
        <w:rPr>
          <w:rFonts w:ascii="Book Antiqua" w:hAnsi="Book Antiqua" w:cs="Tahoma"/>
          <w:sz w:val="24"/>
          <w:szCs w:val="24"/>
        </w:rPr>
        <w:t xml:space="preserve"> </w:t>
      </w:r>
      <w:r w:rsidR="006A14E4" w:rsidRPr="004B1609">
        <w:rPr>
          <w:rFonts w:ascii="Book Antiqua" w:hAnsi="Book Antiqua" w:cs="Tahoma"/>
          <w:sz w:val="24"/>
          <w:szCs w:val="24"/>
        </w:rPr>
        <w:t>Π</w:t>
      </w:r>
      <w:r w:rsidR="00EE57FE" w:rsidRPr="004B1609">
        <w:rPr>
          <w:rFonts w:ascii="Book Antiqua" w:hAnsi="Book Antiqua" w:cs="Tahoma"/>
          <w:sz w:val="24"/>
          <w:szCs w:val="24"/>
        </w:rPr>
        <w:t>ρωτ</w:t>
      </w:r>
      <w:r w:rsidR="006A14E4" w:rsidRPr="004B1609">
        <w:rPr>
          <w:rFonts w:ascii="Book Antiqua" w:hAnsi="Book Antiqua" w:cs="Tahoma"/>
          <w:sz w:val="24"/>
          <w:szCs w:val="24"/>
        </w:rPr>
        <w:t xml:space="preserve">άθλημα </w:t>
      </w:r>
      <w:r w:rsidR="00EE57FE" w:rsidRPr="004B1609">
        <w:rPr>
          <w:rFonts w:ascii="Book Antiqua" w:hAnsi="Book Antiqua" w:cs="Tahoma"/>
          <w:sz w:val="24"/>
          <w:szCs w:val="24"/>
        </w:rPr>
        <w:t>Α</w:t>
      </w:r>
      <w:r w:rsidR="002448DC" w:rsidRPr="004B1609">
        <w:rPr>
          <w:rFonts w:ascii="Book Antiqua" w:hAnsi="Book Antiqua" w:cs="Tahoma"/>
          <w:sz w:val="24"/>
          <w:szCs w:val="24"/>
        </w:rPr>
        <w:t>-</w:t>
      </w:r>
      <w:r w:rsidR="00EE57FE" w:rsidRPr="004B1609">
        <w:rPr>
          <w:rFonts w:ascii="Book Antiqua" w:hAnsi="Book Antiqua" w:cs="Tahoma"/>
          <w:sz w:val="24"/>
          <w:szCs w:val="24"/>
        </w:rPr>
        <w:t>Γ</w:t>
      </w:r>
      <w:r w:rsidR="00F921EE" w:rsidRPr="004B1609">
        <w:rPr>
          <w:rFonts w:ascii="Book Antiqua" w:hAnsi="Book Antiqua" w:cs="Tahoma"/>
          <w:sz w:val="24"/>
          <w:szCs w:val="24"/>
        </w:rPr>
        <w:t>.</w:t>
      </w:r>
      <w:r w:rsidR="00571D12" w:rsidRPr="004970A9">
        <w:rPr>
          <w:rFonts w:ascii="Book Antiqua" w:hAnsi="Book Antiqua" w:cs="Tahoma"/>
          <w:sz w:val="24"/>
          <w:szCs w:val="24"/>
        </w:rPr>
        <w:t xml:space="preserve">  </w:t>
      </w:r>
    </w:p>
    <w:p w14:paraId="61EBB7CC" w14:textId="19F544D6" w:rsidR="0094051B" w:rsidRPr="004970A9" w:rsidRDefault="00A46233" w:rsidP="006B4B3E">
      <w:pPr>
        <w:ind w:left="720"/>
        <w:jc w:val="both"/>
        <w:rPr>
          <w:rFonts w:ascii="Book Antiqua" w:hAnsi="Book Antiqua" w:cs="Arial"/>
          <w:b/>
          <w:bCs/>
          <w:szCs w:val="24"/>
        </w:rPr>
      </w:pPr>
      <w:r>
        <w:rPr>
          <w:rFonts w:ascii="Book Antiqua" w:hAnsi="Book Antiqua"/>
          <w:b/>
          <w:szCs w:val="24"/>
        </w:rPr>
        <w:t>6</w:t>
      </w:r>
      <w:r w:rsidR="0094051B" w:rsidRPr="004970A9">
        <w:rPr>
          <w:rFonts w:ascii="Book Antiqua" w:hAnsi="Book Antiqua"/>
          <w:b/>
          <w:szCs w:val="24"/>
        </w:rPr>
        <w:t>.5.1</w:t>
      </w:r>
      <w:r w:rsidR="0094051B" w:rsidRPr="004970A9">
        <w:rPr>
          <w:rFonts w:ascii="Book Antiqua" w:hAnsi="Book Antiqua"/>
          <w:szCs w:val="24"/>
        </w:rPr>
        <w:t xml:space="preserve"> </w:t>
      </w:r>
      <w:r w:rsidR="0094051B" w:rsidRPr="004970A9">
        <w:rPr>
          <w:rFonts w:ascii="Book Antiqua" w:hAnsi="Book Antiqua" w:cs="Arial"/>
          <w:szCs w:val="24"/>
          <w:u w:val="single"/>
        </w:rPr>
        <w:t xml:space="preserve">Ειδικά οι αθλητές – αθλήτριες που είναι 28 ετών και </w:t>
      </w:r>
      <w:r w:rsidR="0094051B" w:rsidRPr="003E1646">
        <w:rPr>
          <w:rFonts w:ascii="Book Antiqua" w:hAnsi="Book Antiqua" w:cs="Arial"/>
          <w:szCs w:val="24"/>
          <w:u w:val="single"/>
        </w:rPr>
        <w:t>μεγαλύτεροι (19</w:t>
      </w:r>
      <w:r w:rsidR="00B51415" w:rsidRPr="003E1646">
        <w:rPr>
          <w:rFonts w:ascii="Book Antiqua" w:hAnsi="Book Antiqua" w:cs="Arial"/>
          <w:szCs w:val="24"/>
          <w:u w:val="single"/>
        </w:rPr>
        <w:t>9</w:t>
      </w:r>
      <w:r w:rsidR="005D4D11">
        <w:rPr>
          <w:rFonts w:ascii="Book Antiqua" w:hAnsi="Book Antiqua" w:cs="Arial"/>
          <w:szCs w:val="24"/>
          <w:u w:val="single"/>
        </w:rPr>
        <w:t>3</w:t>
      </w:r>
      <w:r w:rsidR="0094051B" w:rsidRPr="003E1646">
        <w:rPr>
          <w:rFonts w:ascii="Book Antiqua" w:hAnsi="Book Antiqua" w:cs="Arial"/>
          <w:szCs w:val="24"/>
          <w:u w:val="single"/>
        </w:rPr>
        <w:t xml:space="preserve"> – 19</w:t>
      </w:r>
      <w:r w:rsidR="00E72B36">
        <w:rPr>
          <w:rFonts w:ascii="Book Antiqua" w:hAnsi="Book Antiqua" w:cs="Arial"/>
          <w:szCs w:val="24"/>
          <w:u w:val="single"/>
        </w:rPr>
        <w:t>9</w:t>
      </w:r>
      <w:r w:rsidR="005D4D11">
        <w:rPr>
          <w:rFonts w:ascii="Book Antiqua" w:hAnsi="Book Antiqua" w:cs="Arial"/>
          <w:szCs w:val="24"/>
          <w:u w:val="single"/>
        </w:rPr>
        <w:t>2</w:t>
      </w:r>
      <w:r w:rsidR="0094051B" w:rsidRPr="004970A9">
        <w:rPr>
          <w:rFonts w:ascii="Book Antiqua" w:hAnsi="Book Antiqua" w:cs="Arial"/>
          <w:szCs w:val="24"/>
          <w:u w:val="single"/>
        </w:rPr>
        <w:t xml:space="preserve"> κ.λ.π) έχουν δικαίωμα συμμετοχής </w:t>
      </w:r>
      <w:r w:rsidR="0094051B" w:rsidRPr="004970A9">
        <w:rPr>
          <w:rFonts w:ascii="Book Antiqua" w:hAnsi="Book Antiqua" w:cs="Arial"/>
          <w:b/>
          <w:szCs w:val="24"/>
          <w:u w:val="single"/>
        </w:rPr>
        <w:t>ΜΟΝΟ</w:t>
      </w:r>
      <w:r w:rsidR="0094051B" w:rsidRPr="004970A9">
        <w:rPr>
          <w:rFonts w:ascii="Book Antiqua" w:hAnsi="Book Antiqua" w:cs="Arial"/>
          <w:szCs w:val="24"/>
          <w:u w:val="single"/>
        </w:rPr>
        <w:t xml:space="preserve"> εάν έχουν πετύχει τα όρια πρόκρισης ή τις προϋποθέσεις συμμετοχής</w:t>
      </w:r>
      <w:r w:rsidR="0094051B" w:rsidRPr="004970A9">
        <w:rPr>
          <w:rFonts w:ascii="Book Antiqua" w:hAnsi="Book Antiqua" w:cs="Arial"/>
          <w:szCs w:val="24"/>
        </w:rPr>
        <w:t xml:space="preserve"> (δεν μπορούν δηλαδή σε </w:t>
      </w:r>
      <w:r w:rsidR="005D4D11" w:rsidRPr="004970A9">
        <w:rPr>
          <w:rFonts w:ascii="Book Antiqua" w:hAnsi="Book Antiqua" w:cs="Arial"/>
          <w:szCs w:val="24"/>
        </w:rPr>
        <w:t>κα</w:t>
      </w:r>
      <w:r w:rsidR="005D4D11">
        <w:rPr>
          <w:rFonts w:ascii="Book Antiqua" w:hAnsi="Book Antiqua" w:cs="Arial"/>
          <w:szCs w:val="24"/>
        </w:rPr>
        <w:t>μί</w:t>
      </w:r>
      <w:r w:rsidR="005D4D11" w:rsidRPr="004970A9">
        <w:rPr>
          <w:rFonts w:ascii="Book Antiqua" w:hAnsi="Book Antiqua" w:cs="Arial"/>
          <w:szCs w:val="24"/>
        </w:rPr>
        <w:t>α</w:t>
      </w:r>
      <w:r w:rsidR="0094051B" w:rsidRPr="004970A9">
        <w:rPr>
          <w:rFonts w:ascii="Book Antiqua" w:hAnsi="Book Antiqua" w:cs="Arial"/>
          <w:szCs w:val="24"/>
        </w:rPr>
        <w:t xml:space="preserve"> περίπτωση να συμπεριλαμβάνονται στους 2 αθλητές – αθλήτριες που έχει δικαίωμα να δηλώσει ένα σωματείο χωρίς να  έχουν πετύχει τα όρια πρόκρισης ή τις προϋποθέσεις συμμετοχής).</w:t>
      </w:r>
    </w:p>
    <w:p w14:paraId="2AF6F45D" w14:textId="77777777" w:rsidR="0094051B" w:rsidRPr="004970A9" w:rsidRDefault="0094051B" w:rsidP="00A242EA">
      <w:pPr>
        <w:pStyle w:val="a4"/>
        <w:ind w:left="720"/>
        <w:rPr>
          <w:rFonts w:ascii="Book Antiqua" w:hAnsi="Book Antiqua" w:cs="Tahoma"/>
          <w:sz w:val="24"/>
          <w:szCs w:val="24"/>
        </w:rPr>
      </w:pPr>
    </w:p>
    <w:p w14:paraId="5F0952CC" w14:textId="77777777" w:rsidR="00EE57FE" w:rsidRPr="004970A9" w:rsidRDefault="00A46233" w:rsidP="00757CE1">
      <w:pPr>
        <w:pStyle w:val="a4"/>
        <w:ind w:left="0"/>
        <w:rPr>
          <w:rFonts w:ascii="Book Antiqua" w:hAnsi="Book Antiqua" w:cs="Tahoma"/>
          <w:b/>
          <w:sz w:val="24"/>
          <w:szCs w:val="24"/>
          <w:u w:val="single"/>
        </w:rPr>
      </w:pPr>
      <w:r>
        <w:rPr>
          <w:rFonts w:ascii="Book Antiqua" w:hAnsi="Book Antiqua" w:cs="Tahoma"/>
          <w:b/>
          <w:sz w:val="24"/>
          <w:szCs w:val="24"/>
        </w:rPr>
        <w:t>7</w:t>
      </w:r>
      <w:r w:rsidR="00EE57FE" w:rsidRPr="004970A9">
        <w:rPr>
          <w:rFonts w:ascii="Book Antiqua" w:hAnsi="Book Antiqua" w:cs="Tahoma"/>
          <w:b/>
          <w:sz w:val="24"/>
          <w:szCs w:val="24"/>
        </w:rPr>
        <w:t>.</w:t>
      </w:r>
      <w:r w:rsidR="00EE57FE" w:rsidRPr="004970A9">
        <w:rPr>
          <w:rFonts w:ascii="Book Antiqua" w:hAnsi="Book Antiqua" w:cs="Tahoma"/>
          <w:sz w:val="24"/>
          <w:szCs w:val="24"/>
        </w:rPr>
        <w:t xml:space="preserve"> </w:t>
      </w:r>
      <w:r w:rsidR="00EE57FE" w:rsidRPr="004970A9">
        <w:rPr>
          <w:rFonts w:ascii="Book Antiqua" w:hAnsi="Book Antiqua" w:cs="Tahoma"/>
          <w:b/>
          <w:sz w:val="24"/>
          <w:szCs w:val="24"/>
          <w:u w:val="single"/>
        </w:rPr>
        <w:t>ΔΗΛΩΣΕΙΣ ΣΥΜΜΕΤΟΧΗΣ:</w:t>
      </w:r>
    </w:p>
    <w:p w14:paraId="03BA5319" w14:textId="43D40A51" w:rsidR="00EE57FE" w:rsidRPr="004970A9" w:rsidRDefault="00A46233" w:rsidP="00735718">
      <w:pPr>
        <w:autoSpaceDE w:val="0"/>
        <w:autoSpaceDN w:val="0"/>
        <w:adjustRightInd w:val="0"/>
        <w:ind w:left="720"/>
        <w:jc w:val="both"/>
        <w:rPr>
          <w:rFonts w:ascii="Book Antiqua" w:hAnsi="Book Antiqua" w:cs="Tahoma"/>
          <w:b/>
          <w:szCs w:val="24"/>
        </w:rPr>
      </w:pPr>
      <w:r>
        <w:rPr>
          <w:rFonts w:ascii="Book Antiqua" w:hAnsi="Book Antiqua" w:cs="Tahoma"/>
          <w:b/>
          <w:szCs w:val="24"/>
        </w:rPr>
        <w:t>7</w:t>
      </w:r>
      <w:r w:rsidR="00EE57FE" w:rsidRPr="004970A9">
        <w:rPr>
          <w:rFonts w:ascii="Book Antiqua" w:hAnsi="Book Antiqua" w:cs="Tahoma"/>
          <w:b/>
          <w:szCs w:val="24"/>
        </w:rPr>
        <w:t>.1 Οι δηλώσεις συμμετοχής πρέπει να σταλούν στο</w:t>
      </w:r>
      <w:r w:rsidR="00E80FD8">
        <w:rPr>
          <w:rFonts w:ascii="Book Antiqua" w:hAnsi="Book Antiqua" w:cs="Tahoma"/>
          <w:b/>
          <w:szCs w:val="24"/>
        </w:rPr>
        <w:t>ν</w:t>
      </w:r>
      <w:r w:rsidR="00EE57FE" w:rsidRPr="004970A9">
        <w:rPr>
          <w:rFonts w:ascii="Book Antiqua" w:hAnsi="Book Antiqua" w:cs="Tahoma"/>
          <w:b/>
          <w:szCs w:val="24"/>
        </w:rPr>
        <w:t xml:space="preserve"> Σ.Ε.Γ.Α.Σ. με </w:t>
      </w:r>
      <w:r w:rsidR="00EE57FE" w:rsidRPr="004970A9">
        <w:rPr>
          <w:rFonts w:ascii="Book Antiqua" w:hAnsi="Book Antiqua" w:cs="Tahoma"/>
          <w:b/>
          <w:szCs w:val="24"/>
          <w:lang w:val="en-US"/>
        </w:rPr>
        <w:t>email</w:t>
      </w:r>
      <w:r w:rsidR="00EE57FE" w:rsidRPr="004970A9">
        <w:rPr>
          <w:rFonts w:ascii="Book Antiqua" w:hAnsi="Book Antiqua" w:cs="Tahoma"/>
          <w:b/>
          <w:szCs w:val="24"/>
        </w:rPr>
        <w:t xml:space="preserve"> </w:t>
      </w:r>
      <w:r w:rsidR="00E118F8" w:rsidRPr="004970A9">
        <w:rPr>
          <w:rFonts w:ascii="Book Antiqua" w:hAnsi="Book Antiqua" w:cs="Tahoma"/>
          <w:b/>
          <w:bCs/>
          <w:color w:val="000000"/>
          <w:szCs w:val="24"/>
        </w:rPr>
        <w:t>το αργότερο μέχρι και τη</w:t>
      </w:r>
      <w:r w:rsidR="0032563A">
        <w:rPr>
          <w:rFonts w:ascii="Book Antiqua" w:hAnsi="Book Antiqua" w:cs="Tahoma"/>
          <w:b/>
          <w:bCs/>
          <w:color w:val="000000"/>
          <w:szCs w:val="24"/>
        </w:rPr>
        <w:t xml:space="preserve">ν Τετάρτη </w:t>
      </w:r>
      <w:r w:rsidR="002448DC" w:rsidRPr="0062650D">
        <w:rPr>
          <w:rFonts w:ascii="Book Antiqua" w:hAnsi="Book Antiqua" w:cs="Tahoma"/>
          <w:b/>
          <w:bCs/>
          <w:color w:val="000000"/>
          <w:szCs w:val="24"/>
        </w:rPr>
        <w:t>1</w:t>
      </w:r>
      <w:r w:rsidR="0032563A">
        <w:rPr>
          <w:rFonts w:ascii="Book Antiqua" w:hAnsi="Book Antiqua" w:cs="Tahoma"/>
          <w:b/>
          <w:bCs/>
          <w:color w:val="000000"/>
          <w:szCs w:val="24"/>
        </w:rPr>
        <w:t>4</w:t>
      </w:r>
      <w:r w:rsidR="00E72B36" w:rsidRPr="0062650D">
        <w:rPr>
          <w:rFonts w:ascii="Book Antiqua" w:hAnsi="Book Antiqua" w:cs="Tahoma"/>
          <w:b/>
          <w:bCs/>
          <w:color w:val="000000"/>
          <w:szCs w:val="24"/>
        </w:rPr>
        <w:t xml:space="preserve"> </w:t>
      </w:r>
      <w:r w:rsidR="00635EE6" w:rsidRPr="0062650D">
        <w:rPr>
          <w:rFonts w:ascii="Book Antiqua" w:hAnsi="Book Antiqua" w:cs="Tahoma"/>
          <w:b/>
          <w:bCs/>
          <w:color w:val="000000"/>
          <w:szCs w:val="24"/>
        </w:rPr>
        <w:t>Απριλίου</w:t>
      </w:r>
      <w:r w:rsidR="00EE57FE" w:rsidRPr="0062650D">
        <w:rPr>
          <w:rFonts w:ascii="Book Antiqua" w:hAnsi="Book Antiqua" w:cs="Tahoma"/>
          <w:b/>
          <w:bCs/>
          <w:color w:val="000000"/>
          <w:szCs w:val="24"/>
        </w:rPr>
        <w:t xml:space="preserve"> 20</w:t>
      </w:r>
      <w:r w:rsidR="00E72B36" w:rsidRPr="0062650D">
        <w:rPr>
          <w:rFonts w:ascii="Book Antiqua" w:hAnsi="Book Antiqua" w:cs="Tahoma"/>
          <w:b/>
          <w:bCs/>
          <w:color w:val="000000"/>
          <w:szCs w:val="24"/>
        </w:rPr>
        <w:t>2</w:t>
      </w:r>
      <w:r w:rsidR="00635EE6" w:rsidRPr="0062650D">
        <w:rPr>
          <w:rFonts w:ascii="Book Antiqua" w:hAnsi="Book Antiqua" w:cs="Tahoma"/>
          <w:b/>
          <w:bCs/>
          <w:color w:val="000000"/>
          <w:szCs w:val="24"/>
        </w:rPr>
        <w:t>1</w:t>
      </w:r>
      <w:r w:rsidR="00EE57FE" w:rsidRPr="004970A9">
        <w:rPr>
          <w:rFonts w:ascii="Book Antiqua" w:hAnsi="Book Antiqua" w:cs="Tahoma"/>
          <w:b/>
          <w:bCs/>
          <w:color w:val="000000"/>
          <w:szCs w:val="24"/>
        </w:rPr>
        <w:t xml:space="preserve"> </w:t>
      </w:r>
      <w:r w:rsidR="00EE57FE" w:rsidRPr="004970A9">
        <w:rPr>
          <w:rFonts w:ascii="Book Antiqua" w:hAnsi="Book Antiqua" w:cs="Tahoma"/>
          <w:color w:val="000000"/>
          <w:szCs w:val="24"/>
        </w:rPr>
        <w:t xml:space="preserve">και </w:t>
      </w:r>
      <w:r w:rsidR="00EE57FE" w:rsidRPr="004970A9">
        <w:rPr>
          <w:rFonts w:ascii="Book Antiqua" w:hAnsi="Book Antiqua" w:cs="Tahoma"/>
          <w:b/>
          <w:bCs/>
          <w:color w:val="000000"/>
          <w:szCs w:val="24"/>
        </w:rPr>
        <w:t>ώρα 14</w:t>
      </w:r>
      <w:r w:rsidR="00BE55CE" w:rsidRPr="004970A9">
        <w:rPr>
          <w:rFonts w:ascii="Book Antiqua" w:hAnsi="Book Antiqua" w:cs="Tahoma"/>
          <w:b/>
          <w:bCs/>
          <w:color w:val="000000"/>
          <w:szCs w:val="24"/>
        </w:rPr>
        <w:t>:</w:t>
      </w:r>
      <w:r w:rsidR="00EE57FE" w:rsidRPr="004970A9">
        <w:rPr>
          <w:rFonts w:ascii="Book Antiqua" w:hAnsi="Book Antiqua" w:cs="Tahoma"/>
          <w:b/>
          <w:bCs/>
          <w:color w:val="000000"/>
          <w:szCs w:val="24"/>
        </w:rPr>
        <w:t>00</w:t>
      </w:r>
      <w:r w:rsidR="00EE57FE" w:rsidRPr="004970A9">
        <w:rPr>
          <w:rFonts w:ascii="Book Antiqua" w:hAnsi="Book Antiqua" w:cs="Tahoma"/>
          <w:b/>
          <w:szCs w:val="24"/>
        </w:rPr>
        <w:t xml:space="preserve"> στην ηλεκτρονική διεύθυνση</w:t>
      </w:r>
      <w:r w:rsidR="00BE55CE" w:rsidRPr="004970A9">
        <w:rPr>
          <w:rFonts w:ascii="Book Antiqua" w:hAnsi="Book Antiqua" w:cs="Tahoma"/>
          <w:b/>
          <w:szCs w:val="24"/>
        </w:rPr>
        <w:t xml:space="preserve"> </w:t>
      </w:r>
      <w:hyperlink r:id="rId8" w:history="1">
        <w:r w:rsidR="0099285D" w:rsidRPr="00AC0035">
          <w:rPr>
            <w:rStyle w:val="-"/>
            <w:rFonts w:ascii="Book Antiqua" w:hAnsi="Book Antiqua" w:cs="Tahoma"/>
            <w:b/>
            <w:szCs w:val="24"/>
            <w:lang w:val="en-US"/>
          </w:rPr>
          <w:t>entries</w:t>
        </w:r>
        <w:r w:rsidR="0099285D" w:rsidRPr="00AC0035">
          <w:rPr>
            <w:rStyle w:val="-"/>
            <w:rFonts w:ascii="Book Antiqua" w:hAnsi="Book Antiqua" w:cs="Tahoma"/>
            <w:b/>
            <w:szCs w:val="24"/>
          </w:rPr>
          <w:t>@</w:t>
        </w:r>
        <w:r w:rsidR="0099285D" w:rsidRPr="00AC0035">
          <w:rPr>
            <w:rStyle w:val="-"/>
            <w:rFonts w:ascii="Book Antiqua" w:hAnsi="Book Antiqua" w:cs="Tahoma"/>
            <w:b/>
            <w:szCs w:val="24"/>
            <w:lang w:val="en-US"/>
          </w:rPr>
          <w:t>segas</w:t>
        </w:r>
        <w:r w:rsidR="0099285D" w:rsidRPr="00AC0035">
          <w:rPr>
            <w:rStyle w:val="-"/>
            <w:rFonts w:ascii="Book Antiqua" w:hAnsi="Book Antiqua" w:cs="Tahoma"/>
            <w:b/>
            <w:szCs w:val="24"/>
          </w:rPr>
          <w:t>.</w:t>
        </w:r>
        <w:r w:rsidR="0099285D" w:rsidRPr="00AC0035">
          <w:rPr>
            <w:rStyle w:val="-"/>
            <w:rFonts w:ascii="Book Antiqua" w:hAnsi="Book Antiqua" w:cs="Tahoma"/>
            <w:b/>
            <w:szCs w:val="24"/>
            <w:lang w:val="en-US"/>
          </w:rPr>
          <w:t>gr</w:t>
        </w:r>
      </w:hyperlink>
      <w:r w:rsidR="0099285D" w:rsidRPr="0099285D">
        <w:rPr>
          <w:rFonts w:ascii="Book Antiqua" w:hAnsi="Book Antiqua" w:cs="Tahoma"/>
          <w:b/>
          <w:szCs w:val="24"/>
        </w:rPr>
        <w:t xml:space="preserve"> </w:t>
      </w:r>
      <w:r w:rsidR="00E118F8" w:rsidRPr="004970A9">
        <w:rPr>
          <w:rFonts w:ascii="Book Antiqua" w:hAnsi="Book Antiqua" w:cs="Tahoma"/>
          <w:b/>
          <w:szCs w:val="24"/>
        </w:rPr>
        <w:t>.</w:t>
      </w:r>
    </w:p>
    <w:p w14:paraId="1E12AAA5" w14:textId="5295060E" w:rsidR="00EE57FE" w:rsidRPr="004970A9" w:rsidRDefault="00EE57FE" w:rsidP="00735718">
      <w:pPr>
        <w:pStyle w:val="a4"/>
        <w:ind w:left="720"/>
        <w:rPr>
          <w:rFonts w:ascii="Book Antiqua" w:hAnsi="Book Antiqua" w:cs="Tahoma"/>
          <w:b/>
          <w:sz w:val="24"/>
          <w:szCs w:val="24"/>
        </w:rPr>
      </w:pPr>
      <w:r w:rsidRPr="004970A9">
        <w:rPr>
          <w:rFonts w:ascii="Book Antiqua" w:hAnsi="Book Antiqua" w:cs="Tahoma"/>
          <w:b/>
          <w:sz w:val="24"/>
          <w:szCs w:val="24"/>
        </w:rPr>
        <w:t xml:space="preserve">Μετά την παρέλευση αυτής της προθεσμίας δεν θα γίνεται δεκτή </w:t>
      </w:r>
      <w:r w:rsidR="00635EE6" w:rsidRPr="004970A9">
        <w:rPr>
          <w:rFonts w:ascii="Book Antiqua" w:hAnsi="Book Antiqua" w:cs="Tahoma"/>
          <w:b/>
          <w:sz w:val="24"/>
          <w:szCs w:val="24"/>
        </w:rPr>
        <w:t>κα</w:t>
      </w:r>
      <w:r w:rsidR="00635EE6">
        <w:rPr>
          <w:rFonts w:ascii="Book Antiqua" w:hAnsi="Book Antiqua" w:cs="Tahoma"/>
          <w:b/>
          <w:sz w:val="24"/>
          <w:szCs w:val="24"/>
        </w:rPr>
        <w:t>μ</w:t>
      </w:r>
      <w:r w:rsidR="009C2EF6">
        <w:rPr>
          <w:rFonts w:ascii="Book Antiqua" w:hAnsi="Book Antiqua" w:cs="Tahoma"/>
          <w:b/>
          <w:sz w:val="24"/>
          <w:szCs w:val="24"/>
        </w:rPr>
        <w:t>μ</w:t>
      </w:r>
      <w:r w:rsidR="00635EE6" w:rsidRPr="004970A9">
        <w:rPr>
          <w:rFonts w:ascii="Book Antiqua" w:hAnsi="Book Antiqua" w:cs="Tahoma"/>
          <w:b/>
          <w:sz w:val="24"/>
          <w:szCs w:val="24"/>
        </w:rPr>
        <w:t>ία</w:t>
      </w:r>
      <w:r w:rsidRPr="004970A9">
        <w:rPr>
          <w:rFonts w:ascii="Book Antiqua" w:hAnsi="Book Antiqua" w:cs="Tahoma"/>
          <w:b/>
          <w:sz w:val="24"/>
          <w:szCs w:val="24"/>
        </w:rPr>
        <w:t xml:space="preserve"> δήλωση συμμετοχής.</w:t>
      </w:r>
    </w:p>
    <w:p w14:paraId="4D293722" w14:textId="77777777" w:rsidR="00EE57FE" w:rsidRPr="004970A9" w:rsidRDefault="00EE57FE" w:rsidP="00735718">
      <w:pPr>
        <w:pStyle w:val="a4"/>
        <w:ind w:left="720"/>
        <w:rPr>
          <w:rFonts w:ascii="Book Antiqua" w:hAnsi="Book Antiqua" w:cs="Tahoma"/>
          <w:b/>
          <w:sz w:val="24"/>
          <w:szCs w:val="24"/>
        </w:rPr>
      </w:pPr>
      <w:r w:rsidRPr="004970A9">
        <w:rPr>
          <w:rFonts w:ascii="Book Antiqua" w:hAnsi="Book Antiqua" w:cs="Tahoma"/>
          <w:b/>
          <w:sz w:val="24"/>
          <w:szCs w:val="24"/>
          <w:u w:val="single"/>
        </w:rPr>
        <w:t xml:space="preserve">Σημείωση: </w:t>
      </w:r>
      <w:r w:rsidRPr="004970A9">
        <w:rPr>
          <w:rFonts w:ascii="Book Antiqua" w:hAnsi="Book Antiqua" w:cs="Tahoma"/>
          <w:sz w:val="24"/>
          <w:szCs w:val="24"/>
        </w:rPr>
        <w:t>σε περίπτωση προβλήματος θα πρέπει να επικοινωνήσετε με τ</w:t>
      </w:r>
      <w:r w:rsidR="00B51415">
        <w:rPr>
          <w:rFonts w:ascii="Book Antiqua" w:hAnsi="Book Antiqua" w:cs="Tahoma"/>
          <w:sz w:val="24"/>
          <w:szCs w:val="24"/>
        </w:rPr>
        <w:t>η</w:t>
      </w:r>
      <w:r w:rsidR="00BE55CE" w:rsidRPr="004970A9">
        <w:rPr>
          <w:rFonts w:ascii="Book Antiqua" w:hAnsi="Book Antiqua" w:cs="Tahoma"/>
          <w:sz w:val="24"/>
          <w:szCs w:val="24"/>
        </w:rPr>
        <w:t xml:space="preserve">ν </w:t>
      </w:r>
      <w:r w:rsidRPr="004970A9">
        <w:rPr>
          <w:rFonts w:ascii="Book Antiqua" w:hAnsi="Book Antiqua" w:cs="Tahoma"/>
          <w:sz w:val="24"/>
          <w:szCs w:val="24"/>
        </w:rPr>
        <w:t xml:space="preserve">κ. </w:t>
      </w:r>
      <w:r w:rsidR="00B51415">
        <w:rPr>
          <w:rFonts w:ascii="Book Antiqua" w:hAnsi="Book Antiqua" w:cs="Tahoma"/>
          <w:sz w:val="24"/>
          <w:szCs w:val="24"/>
        </w:rPr>
        <w:t>Φωτεινή Κασίδη</w:t>
      </w:r>
      <w:r w:rsidRPr="004970A9">
        <w:rPr>
          <w:rFonts w:ascii="Book Antiqua" w:hAnsi="Book Antiqua" w:cs="Tahoma"/>
          <w:sz w:val="24"/>
          <w:szCs w:val="24"/>
        </w:rPr>
        <w:t>, στ</w:t>
      </w:r>
      <w:r w:rsidR="00B51415">
        <w:rPr>
          <w:rFonts w:ascii="Book Antiqua" w:hAnsi="Book Antiqua" w:cs="Tahoma"/>
          <w:sz w:val="24"/>
          <w:szCs w:val="24"/>
        </w:rPr>
        <w:t>ο</w:t>
      </w:r>
      <w:r w:rsidRPr="004970A9">
        <w:rPr>
          <w:rFonts w:ascii="Book Antiqua" w:hAnsi="Book Antiqua" w:cs="Tahoma"/>
          <w:sz w:val="24"/>
          <w:szCs w:val="24"/>
        </w:rPr>
        <w:t xml:space="preserve"> τηλέφων</w:t>
      </w:r>
      <w:r w:rsidR="00B51415">
        <w:rPr>
          <w:rFonts w:ascii="Book Antiqua" w:hAnsi="Book Antiqua" w:cs="Tahoma"/>
          <w:sz w:val="24"/>
          <w:szCs w:val="24"/>
        </w:rPr>
        <w:t>ο</w:t>
      </w:r>
      <w:r w:rsidRPr="004970A9">
        <w:rPr>
          <w:rFonts w:ascii="Book Antiqua" w:hAnsi="Book Antiqua" w:cs="Tahoma"/>
          <w:sz w:val="24"/>
          <w:szCs w:val="24"/>
        </w:rPr>
        <w:t xml:space="preserve"> </w:t>
      </w:r>
      <w:r w:rsidRPr="004970A9">
        <w:rPr>
          <w:rFonts w:ascii="Book Antiqua" w:hAnsi="Book Antiqua" w:cs="Tahoma"/>
          <w:b/>
          <w:sz w:val="24"/>
          <w:szCs w:val="24"/>
        </w:rPr>
        <w:t>21</w:t>
      </w:r>
      <w:r w:rsidR="00B51415">
        <w:rPr>
          <w:rFonts w:ascii="Book Antiqua" w:hAnsi="Book Antiqua" w:cs="Tahoma"/>
          <w:b/>
          <w:sz w:val="24"/>
          <w:szCs w:val="24"/>
        </w:rPr>
        <w:t>1</w:t>
      </w:r>
      <w:r w:rsidRPr="004970A9">
        <w:rPr>
          <w:rFonts w:ascii="Book Antiqua" w:hAnsi="Book Antiqua" w:cs="Tahoma"/>
          <w:b/>
          <w:sz w:val="24"/>
          <w:szCs w:val="24"/>
        </w:rPr>
        <w:t>-</w:t>
      </w:r>
      <w:r w:rsidR="00B51415">
        <w:rPr>
          <w:rFonts w:ascii="Book Antiqua" w:hAnsi="Book Antiqua" w:cs="Tahoma"/>
          <w:b/>
          <w:sz w:val="24"/>
          <w:szCs w:val="24"/>
        </w:rPr>
        <w:t>18</w:t>
      </w:r>
      <w:r w:rsidRPr="004970A9">
        <w:rPr>
          <w:rFonts w:ascii="Book Antiqua" w:hAnsi="Book Antiqua" w:cs="Tahoma"/>
          <w:b/>
          <w:sz w:val="24"/>
          <w:szCs w:val="24"/>
        </w:rPr>
        <w:t>.</w:t>
      </w:r>
      <w:r w:rsidR="00B51415">
        <w:rPr>
          <w:rFonts w:ascii="Book Antiqua" w:hAnsi="Book Antiqua" w:cs="Tahoma"/>
          <w:b/>
          <w:sz w:val="24"/>
          <w:szCs w:val="24"/>
        </w:rPr>
        <w:t>77</w:t>
      </w:r>
      <w:r w:rsidRPr="004970A9">
        <w:rPr>
          <w:rFonts w:ascii="Book Antiqua" w:hAnsi="Book Antiqua" w:cs="Tahoma"/>
          <w:b/>
          <w:sz w:val="24"/>
          <w:szCs w:val="24"/>
        </w:rPr>
        <w:t>.</w:t>
      </w:r>
      <w:r w:rsidR="00BE55CE" w:rsidRPr="004970A9">
        <w:rPr>
          <w:rFonts w:ascii="Book Antiqua" w:hAnsi="Book Antiqua" w:cs="Tahoma"/>
          <w:b/>
          <w:sz w:val="24"/>
          <w:szCs w:val="24"/>
        </w:rPr>
        <w:t>7</w:t>
      </w:r>
      <w:r w:rsidR="00B51415">
        <w:rPr>
          <w:rFonts w:ascii="Book Antiqua" w:hAnsi="Book Antiqua" w:cs="Tahoma"/>
          <w:b/>
          <w:sz w:val="24"/>
          <w:szCs w:val="24"/>
        </w:rPr>
        <w:t>35</w:t>
      </w:r>
      <w:r w:rsidR="00BE55CE" w:rsidRPr="004970A9">
        <w:rPr>
          <w:rFonts w:ascii="Book Antiqua" w:hAnsi="Book Antiqua" w:cs="Tahoma"/>
          <w:b/>
          <w:sz w:val="24"/>
          <w:szCs w:val="24"/>
        </w:rPr>
        <w:t>.</w:t>
      </w:r>
    </w:p>
    <w:p w14:paraId="41350039" w14:textId="77777777" w:rsidR="00EE57FE" w:rsidRPr="004970A9" w:rsidRDefault="00A46233" w:rsidP="00735718">
      <w:pPr>
        <w:ind w:left="720"/>
        <w:jc w:val="both"/>
        <w:rPr>
          <w:rFonts w:ascii="Book Antiqua" w:hAnsi="Book Antiqua" w:cs="Tahoma"/>
          <w:szCs w:val="24"/>
        </w:rPr>
      </w:pPr>
      <w:r>
        <w:rPr>
          <w:rFonts w:ascii="Book Antiqua" w:hAnsi="Book Antiqua" w:cs="Tahoma"/>
          <w:b/>
          <w:szCs w:val="24"/>
        </w:rPr>
        <w:t>7</w:t>
      </w:r>
      <w:r w:rsidR="00EE57FE" w:rsidRPr="004970A9">
        <w:rPr>
          <w:rFonts w:ascii="Book Antiqua" w:hAnsi="Book Antiqua" w:cs="Tahoma"/>
          <w:b/>
          <w:szCs w:val="24"/>
        </w:rPr>
        <w:t>.2</w:t>
      </w:r>
      <w:r w:rsidR="00EE57FE" w:rsidRPr="004970A9">
        <w:rPr>
          <w:rFonts w:ascii="Book Antiqua" w:hAnsi="Book Antiqua" w:cs="Tahoma"/>
          <w:szCs w:val="24"/>
        </w:rPr>
        <w:t xml:space="preserve"> Η υποβολή της δήλωσης θα γίνεται </w:t>
      </w:r>
      <w:r w:rsidR="00EE57FE" w:rsidRPr="004970A9">
        <w:rPr>
          <w:rFonts w:ascii="Book Antiqua" w:hAnsi="Book Antiqua" w:cs="Tahoma"/>
          <w:b/>
          <w:szCs w:val="24"/>
          <w:u w:val="single"/>
        </w:rPr>
        <w:t>αποκλειστικά ηλεκτρονικά</w:t>
      </w:r>
      <w:r w:rsidR="00EE57FE" w:rsidRPr="004970A9">
        <w:rPr>
          <w:rFonts w:ascii="Book Antiqua" w:hAnsi="Book Antiqua" w:cs="Tahoma"/>
          <w:szCs w:val="24"/>
        </w:rPr>
        <w:t xml:space="preserve"> στη συνημμένη φόρμα εγγραφής (</w:t>
      </w:r>
      <w:r w:rsidR="00EE57FE" w:rsidRPr="004970A9">
        <w:rPr>
          <w:rFonts w:ascii="Book Antiqua" w:hAnsi="Book Antiqua" w:cs="Tahoma"/>
          <w:szCs w:val="24"/>
          <w:lang w:val="en-US"/>
        </w:rPr>
        <w:t>Excel</w:t>
      </w:r>
      <w:r w:rsidR="00EE57FE" w:rsidRPr="004970A9">
        <w:rPr>
          <w:rFonts w:ascii="Book Antiqua" w:hAnsi="Book Antiqua" w:cs="Tahoma"/>
          <w:szCs w:val="24"/>
        </w:rPr>
        <w:t xml:space="preserve">) που έχει αναρτηθεί στο </w:t>
      </w:r>
      <w:r w:rsidR="00EE57FE" w:rsidRPr="004970A9">
        <w:rPr>
          <w:rFonts w:ascii="Book Antiqua" w:hAnsi="Book Antiqua" w:cs="Tahoma"/>
          <w:szCs w:val="24"/>
          <w:lang w:val="en-US"/>
        </w:rPr>
        <w:t>site</w:t>
      </w:r>
      <w:r w:rsidR="00EE57FE" w:rsidRPr="004970A9">
        <w:rPr>
          <w:rFonts w:ascii="Book Antiqua" w:hAnsi="Book Antiqua" w:cs="Tahoma"/>
          <w:szCs w:val="24"/>
        </w:rPr>
        <w:t xml:space="preserve"> της Ομοσπονδίας.</w:t>
      </w:r>
    </w:p>
    <w:p w14:paraId="295661A0" w14:textId="249435DD" w:rsidR="00EE57FE" w:rsidRPr="004970A9" w:rsidRDefault="00A46233" w:rsidP="00735718">
      <w:pPr>
        <w:ind w:left="720"/>
        <w:jc w:val="both"/>
        <w:rPr>
          <w:rFonts w:ascii="Book Antiqua" w:hAnsi="Book Antiqua" w:cs="Tahoma"/>
          <w:szCs w:val="24"/>
        </w:rPr>
      </w:pPr>
      <w:r>
        <w:rPr>
          <w:rFonts w:ascii="Book Antiqua" w:hAnsi="Book Antiqua" w:cs="Tahoma"/>
          <w:b/>
          <w:szCs w:val="24"/>
        </w:rPr>
        <w:lastRenderedPageBreak/>
        <w:t>7</w:t>
      </w:r>
      <w:r w:rsidR="00EE57FE" w:rsidRPr="004970A9">
        <w:rPr>
          <w:rFonts w:ascii="Book Antiqua" w:hAnsi="Book Antiqua" w:cs="Tahoma"/>
          <w:b/>
          <w:szCs w:val="24"/>
        </w:rPr>
        <w:t>.3</w:t>
      </w:r>
      <w:r w:rsidR="00EE57FE" w:rsidRPr="004970A9">
        <w:rPr>
          <w:rFonts w:ascii="Book Antiqua" w:hAnsi="Book Antiqua" w:cs="Tahoma"/>
          <w:szCs w:val="24"/>
        </w:rPr>
        <w:t xml:space="preserve"> Ταυτόχρονα με την υποβολή της δήλωσης συμμετοχής το σωματείο δηλώνει ΑΝΕΠΙΦΥΛΑΚΤΑ ότι αποδέχεται τους όρους της Προκήρυξης του Πρωταθλήματος και την εφαρμογή των Κανονισμών του Σ.Ε.Γ.Α.Σ.</w:t>
      </w:r>
    </w:p>
    <w:p w14:paraId="71EC0592" w14:textId="77777777" w:rsidR="00EE57FE" w:rsidRPr="004970A9" w:rsidRDefault="00EE57FE" w:rsidP="00735718">
      <w:pPr>
        <w:ind w:left="720"/>
        <w:jc w:val="both"/>
        <w:rPr>
          <w:rFonts w:ascii="Book Antiqua" w:hAnsi="Book Antiqua" w:cs="Tahoma"/>
          <w:szCs w:val="24"/>
        </w:rPr>
      </w:pPr>
      <w:r w:rsidRPr="004970A9">
        <w:rPr>
          <w:rFonts w:ascii="Book Antiqua" w:hAnsi="Book Antiqua" w:cs="Tahoma"/>
          <w:b/>
          <w:szCs w:val="24"/>
        </w:rPr>
        <w:t>ΠΡΟΣΟΧΗ!</w:t>
      </w:r>
      <w:r w:rsidRPr="004970A9">
        <w:rPr>
          <w:rFonts w:ascii="Book Antiqua" w:hAnsi="Book Antiqua" w:cs="Tahoma"/>
          <w:szCs w:val="24"/>
        </w:rPr>
        <w:t xml:space="preserve"> Όλα  τα  στοιχεία   που αναφέρονται στη συνημμένη δήλωση συμμετοχής θα  πρέπει  να  είναι  </w:t>
      </w:r>
      <w:r w:rsidRPr="004970A9">
        <w:rPr>
          <w:rFonts w:ascii="Book Antiqua" w:hAnsi="Book Antiqua" w:cs="Tahoma"/>
          <w:b/>
          <w:szCs w:val="24"/>
          <w:u w:val="single"/>
        </w:rPr>
        <w:t>πλήρως συμπληρωμένα</w:t>
      </w:r>
      <w:r w:rsidRPr="004970A9">
        <w:rPr>
          <w:rFonts w:ascii="Book Antiqua" w:hAnsi="Book Antiqua" w:cs="Tahoma"/>
          <w:b/>
          <w:szCs w:val="24"/>
        </w:rPr>
        <w:t xml:space="preserve">  </w:t>
      </w:r>
      <w:r w:rsidRPr="004970A9">
        <w:rPr>
          <w:rFonts w:ascii="Book Antiqua" w:hAnsi="Book Antiqua" w:cs="Tahoma"/>
          <w:bCs/>
          <w:szCs w:val="24"/>
        </w:rPr>
        <w:t>και</w:t>
      </w:r>
      <w:r w:rsidRPr="004970A9">
        <w:rPr>
          <w:rFonts w:ascii="Book Antiqua" w:hAnsi="Book Antiqua" w:cs="Tahoma"/>
          <w:szCs w:val="24"/>
        </w:rPr>
        <w:t xml:space="preserve"> οι αθλητές – αθλήτριες θα δηλωθούν  </w:t>
      </w:r>
      <w:r w:rsidRPr="004970A9">
        <w:rPr>
          <w:rFonts w:ascii="Book Antiqua" w:hAnsi="Book Antiqua" w:cs="Tahoma"/>
          <w:b/>
          <w:szCs w:val="24"/>
        </w:rPr>
        <w:t>ΜΟΝΟ</w:t>
      </w:r>
      <w:r w:rsidRPr="004970A9">
        <w:rPr>
          <w:rFonts w:ascii="Book Antiqua" w:hAnsi="Book Antiqua" w:cs="Tahoma"/>
          <w:szCs w:val="24"/>
        </w:rPr>
        <w:t xml:space="preserve">  σε εκείνα τα αγωνίσματα  που δικαιούνται  και στα οποία θα  </w:t>
      </w:r>
      <w:r w:rsidRPr="004970A9">
        <w:rPr>
          <w:rFonts w:ascii="Book Antiqua" w:hAnsi="Book Antiqua" w:cs="Tahoma"/>
          <w:b/>
          <w:szCs w:val="24"/>
        </w:rPr>
        <w:t>ΛΑΒΟΥΝ  ΜΕΡΟΣ</w:t>
      </w:r>
      <w:r w:rsidRPr="004970A9">
        <w:rPr>
          <w:rFonts w:ascii="Book Antiqua" w:hAnsi="Book Antiqua" w:cs="Tahoma"/>
          <w:szCs w:val="24"/>
        </w:rPr>
        <w:t xml:space="preserve">. </w:t>
      </w:r>
    </w:p>
    <w:p w14:paraId="069EB910" w14:textId="77777777" w:rsidR="00EE57FE" w:rsidRPr="004970A9" w:rsidRDefault="00EE57FE" w:rsidP="00757CE1">
      <w:pPr>
        <w:jc w:val="both"/>
        <w:rPr>
          <w:rFonts w:ascii="Book Antiqua" w:hAnsi="Book Antiqua" w:cs="Tahoma"/>
          <w:b/>
          <w:szCs w:val="24"/>
          <w:u w:val="single"/>
        </w:rPr>
      </w:pPr>
    </w:p>
    <w:p w14:paraId="122E5A94" w14:textId="77777777" w:rsidR="00EE57FE" w:rsidRPr="004970A9" w:rsidRDefault="00A46233" w:rsidP="00757CE1">
      <w:pPr>
        <w:rPr>
          <w:rFonts w:ascii="Book Antiqua" w:hAnsi="Book Antiqua" w:cs="Tahoma"/>
          <w:b/>
          <w:szCs w:val="24"/>
          <w:u w:val="single"/>
        </w:rPr>
      </w:pPr>
      <w:r>
        <w:rPr>
          <w:rFonts w:ascii="Book Antiqua" w:hAnsi="Book Antiqua" w:cs="Tahoma"/>
          <w:b/>
          <w:szCs w:val="24"/>
        </w:rPr>
        <w:t>8</w:t>
      </w:r>
      <w:r w:rsidR="00EE57FE" w:rsidRPr="004970A9">
        <w:rPr>
          <w:rFonts w:ascii="Book Antiqua" w:hAnsi="Book Antiqua" w:cs="Tahoma"/>
          <w:b/>
          <w:szCs w:val="24"/>
        </w:rPr>
        <w:t xml:space="preserve">. </w:t>
      </w:r>
      <w:r w:rsidR="00EE57FE" w:rsidRPr="004970A9">
        <w:rPr>
          <w:rFonts w:ascii="Book Antiqua" w:hAnsi="Book Antiqua" w:cs="Tahoma"/>
          <w:b/>
          <w:szCs w:val="24"/>
          <w:u w:val="single"/>
        </w:rPr>
        <w:t>ΒΑΘΜΟΛΟΓΙΑ – ΑΞΙΟΛΟΓΗΣΗ:</w:t>
      </w:r>
    </w:p>
    <w:p w14:paraId="5803B599" w14:textId="5AD24445" w:rsidR="005077B7" w:rsidRPr="0060161F" w:rsidRDefault="005077B7" w:rsidP="005077B7">
      <w:pPr>
        <w:pStyle w:val="a3"/>
        <w:jc w:val="both"/>
        <w:rPr>
          <w:rFonts w:ascii="Book Antiqua" w:hAnsi="Book Antiqua" w:cs="Tahoma"/>
          <w:sz w:val="24"/>
          <w:szCs w:val="24"/>
        </w:rPr>
      </w:pPr>
      <w:r w:rsidRPr="0060161F">
        <w:rPr>
          <w:rFonts w:ascii="Book Antiqua" w:hAnsi="Book Antiqua" w:cs="Tahoma"/>
          <w:b/>
          <w:sz w:val="24"/>
          <w:szCs w:val="24"/>
        </w:rPr>
        <w:t>8.1</w:t>
      </w:r>
      <w:r w:rsidRPr="0060161F">
        <w:rPr>
          <w:rFonts w:ascii="Book Antiqua" w:hAnsi="Book Antiqua" w:cs="Tahoma"/>
          <w:sz w:val="24"/>
          <w:szCs w:val="24"/>
        </w:rPr>
        <w:t xml:space="preserve"> Βαθμολογούνται – αξιολογούνται οι 16 πρώτοι με την κλίμακα: 13-11-10-9-8-7-6-5-4-3-2-1-1-1-1-1., με την προϋπόθεση να επιτύχουν στον αγώνα τα παρακάτω όρια βαθμολόγησης – αξιολόγησης:</w:t>
      </w:r>
    </w:p>
    <w:p w14:paraId="215A95D6" w14:textId="0D86BC27" w:rsidR="005077B7" w:rsidRPr="0060161F" w:rsidRDefault="005077B7" w:rsidP="005077B7">
      <w:pPr>
        <w:pStyle w:val="a3"/>
        <w:jc w:val="both"/>
        <w:rPr>
          <w:rFonts w:ascii="Book Antiqua" w:hAnsi="Book Antiqua" w:cs="Tahoma"/>
          <w:sz w:val="24"/>
          <w:szCs w:val="24"/>
        </w:rPr>
      </w:pPr>
      <w:r w:rsidRPr="0060161F">
        <w:rPr>
          <w:rFonts w:ascii="Book Antiqua" w:hAnsi="Book Antiqua" w:cs="Tahoma"/>
          <w:b/>
          <w:sz w:val="24"/>
          <w:szCs w:val="24"/>
          <w:u w:val="single"/>
        </w:rPr>
        <w:t>8.2</w:t>
      </w:r>
      <w:r w:rsidRPr="0060161F">
        <w:rPr>
          <w:rFonts w:ascii="Book Antiqua" w:hAnsi="Book Antiqua" w:cs="Tahoma"/>
          <w:sz w:val="24"/>
          <w:szCs w:val="24"/>
          <w:u w:val="single"/>
        </w:rPr>
        <w:t xml:space="preserve"> Όρια βαθμολόγησης – αξιολόγησης Πανελληνίου πρωταθλήματος Α/Γ και όρια </w:t>
      </w:r>
      <w:r w:rsidRPr="0060161F">
        <w:rPr>
          <w:rFonts w:ascii="Book Antiqua" w:hAnsi="Book Antiqua" w:cs="Tahoma"/>
          <w:b/>
          <w:sz w:val="24"/>
          <w:szCs w:val="24"/>
          <w:u w:val="single"/>
        </w:rPr>
        <w:t>ΚΑΤΑΒΟΛΗΣ ΕΞΟΔΩΝ*</w:t>
      </w:r>
      <w:r w:rsidRPr="0060161F">
        <w:rPr>
          <w:rFonts w:ascii="Book Antiqua" w:hAnsi="Book Antiqua" w:cs="Tahoma"/>
          <w:sz w:val="24"/>
          <w:szCs w:val="24"/>
          <w:u w:val="single"/>
        </w:rPr>
        <w:t xml:space="preserve"> Πανελληνίων πρωταθλημάτων Α</w:t>
      </w:r>
      <w:r w:rsidR="00CA48F0">
        <w:rPr>
          <w:rFonts w:ascii="Book Antiqua" w:hAnsi="Book Antiqua" w:cs="Tahoma"/>
          <w:sz w:val="24"/>
          <w:szCs w:val="24"/>
          <w:u w:val="single"/>
        </w:rPr>
        <w:t>-</w:t>
      </w:r>
      <w:r w:rsidRPr="0060161F">
        <w:rPr>
          <w:rFonts w:ascii="Book Antiqua" w:hAnsi="Book Antiqua" w:cs="Tahoma"/>
          <w:sz w:val="24"/>
          <w:szCs w:val="24"/>
          <w:u w:val="single"/>
        </w:rPr>
        <w:t xml:space="preserve">Γ και </w:t>
      </w:r>
      <w:r w:rsidR="00CC4CA9" w:rsidRPr="0060161F">
        <w:rPr>
          <w:rFonts w:ascii="Book Antiqua" w:hAnsi="Book Antiqua" w:cs="Tahoma"/>
          <w:sz w:val="24"/>
          <w:szCs w:val="24"/>
          <w:u w:val="single"/>
        </w:rPr>
        <w:t xml:space="preserve">Κ23 </w:t>
      </w:r>
      <w:r w:rsidRPr="0060161F">
        <w:rPr>
          <w:rFonts w:ascii="Book Antiqua" w:hAnsi="Book Antiqua" w:cs="Tahoma"/>
          <w:sz w:val="24"/>
          <w:szCs w:val="24"/>
          <w:u w:val="single"/>
        </w:rPr>
        <w:t>(Α</w:t>
      </w:r>
      <w:r w:rsidR="00CA48F0">
        <w:rPr>
          <w:rFonts w:ascii="Book Antiqua" w:hAnsi="Book Antiqua" w:cs="Tahoma"/>
          <w:sz w:val="24"/>
          <w:szCs w:val="24"/>
          <w:u w:val="single"/>
        </w:rPr>
        <w:t>-</w:t>
      </w:r>
      <w:r w:rsidRPr="0060161F">
        <w:rPr>
          <w:rFonts w:ascii="Book Antiqua" w:hAnsi="Book Antiqua" w:cs="Tahoma"/>
          <w:sz w:val="24"/>
          <w:szCs w:val="24"/>
          <w:u w:val="single"/>
        </w:rPr>
        <w:t>Γ):</w:t>
      </w:r>
      <w:r w:rsidRPr="0060161F">
        <w:rPr>
          <w:rFonts w:ascii="Book Antiqua" w:hAnsi="Book Antiqua" w:cs="Tahoma"/>
          <w:sz w:val="24"/>
          <w:szCs w:val="24"/>
        </w:rPr>
        <w:t xml:space="preserve">  </w:t>
      </w:r>
    </w:p>
    <w:p w14:paraId="2B32F1C2" w14:textId="77777777" w:rsidR="005077B7" w:rsidRPr="0060161F" w:rsidRDefault="005077B7" w:rsidP="005077B7">
      <w:pPr>
        <w:pStyle w:val="a3"/>
        <w:ind w:left="720"/>
        <w:jc w:val="both"/>
        <w:rPr>
          <w:rFonts w:ascii="Book Antiqua" w:hAnsi="Book Antiqua" w:cs="Tahom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8"/>
        <w:gridCol w:w="1352"/>
      </w:tblGrid>
      <w:tr w:rsidR="005077B7" w:rsidRPr="0060161F" w14:paraId="4E17B9EB" w14:textId="77777777" w:rsidTr="00B22C82">
        <w:trPr>
          <w:jc w:val="center"/>
        </w:trPr>
        <w:tc>
          <w:tcPr>
            <w:tcW w:w="2468" w:type="dxa"/>
          </w:tcPr>
          <w:p w14:paraId="5C717019" w14:textId="77777777" w:rsidR="005077B7" w:rsidRPr="0060161F" w:rsidRDefault="005077B7" w:rsidP="00B22C82">
            <w:pPr>
              <w:pStyle w:val="20"/>
              <w:jc w:val="center"/>
              <w:rPr>
                <w:rFonts w:ascii="Book Antiqua" w:hAnsi="Book Antiqua" w:cs="Tahoma"/>
                <w:b/>
                <w:sz w:val="24"/>
                <w:szCs w:val="24"/>
              </w:rPr>
            </w:pPr>
            <w:r w:rsidRPr="0060161F">
              <w:rPr>
                <w:rFonts w:ascii="Book Antiqua" w:hAnsi="Book Antiqua" w:cs="Tahoma"/>
                <w:b/>
                <w:sz w:val="24"/>
                <w:szCs w:val="24"/>
              </w:rPr>
              <w:t>Κατηγορία</w:t>
            </w:r>
          </w:p>
        </w:tc>
        <w:tc>
          <w:tcPr>
            <w:tcW w:w="1352" w:type="dxa"/>
          </w:tcPr>
          <w:p w14:paraId="06E65A02" w14:textId="77777777" w:rsidR="005077B7" w:rsidRPr="0060161F" w:rsidRDefault="005077B7" w:rsidP="00B22C82">
            <w:pPr>
              <w:pStyle w:val="20"/>
              <w:jc w:val="center"/>
              <w:rPr>
                <w:rFonts w:ascii="Book Antiqua" w:hAnsi="Book Antiqua" w:cs="Tahoma"/>
                <w:b/>
                <w:sz w:val="24"/>
                <w:szCs w:val="24"/>
              </w:rPr>
            </w:pPr>
            <w:r w:rsidRPr="0060161F">
              <w:rPr>
                <w:rFonts w:ascii="Book Antiqua" w:hAnsi="Book Antiqua" w:cs="Tahoma"/>
                <w:b/>
                <w:sz w:val="24"/>
                <w:szCs w:val="24"/>
              </w:rPr>
              <w:t>Επίδοση</w:t>
            </w:r>
          </w:p>
        </w:tc>
      </w:tr>
      <w:tr w:rsidR="005077B7" w:rsidRPr="0060161F" w14:paraId="046C9B81" w14:textId="77777777" w:rsidTr="00B22C82">
        <w:trPr>
          <w:jc w:val="center"/>
        </w:trPr>
        <w:tc>
          <w:tcPr>
            <w:tcW w:w="2468" w:type="dxa"/>
          </w:tcPr>
          <w:p w14:paraId="7F44593D" w14:textId="77777777" w:rsidR="005077B7" w:rsidRPr="0060161F" w:rsidRDefault="005077B7" w:rsidP="00B22C82">
            <w:pPr>
              <w:pStyle w:val="20"/>
              <w:rPr>
                <w:rFonts w:ascii="Book Antiqua" w:hAnsi="Book Antiqua" w:cs="Tahoma"/>
                <w:sz w:val="24"/>
                <w:szCs w:val="24"/>
              </w:rPr>
            </w:pPr>
            <w:r w:rsidRPr="0060161F">
              <w:rPr>
                <w:rFonts w:ascii="Book Antiqua" w:hAnsi="Book Antiqua" w:cs="Tahoma"/>
                <w:sz w:val="24"/>
                <w:szCs w:val="24"/>
              </w:rPr>
              <w:t>Άνδρες:</w:t>
            </w:r>
          </w:p>
        </w:tc>
        <w:tc>
          <w:tcPr>
            <w:tcW w:w="1352" w:type="dxa"/>
          </w:tcPr>
          <w:p w14:paraId="7C207670" w14:textId="77777777" w:rsidR="005077B7" w:rsidRPr="0060161F" w:rsidRDefault="005077B7" w:rsidP="00B22C82">
            <w:pPr>
              <w:pStyle w:val="20"/>
              <w:jc w:val="center"/>
              <w:rPr>
                <w:rFonts w:ascii="Book Antiqua" w:hAnsi="Book Antiqua" w:cs="Tahoma"/>
                <w:sz w:val="24"/>
                <w:szCs w:val="24"/>
              </w:rPr>
            </w:pPr>
            <w:r w:rsidRPr="0060161F">
              <w:rPr>
                <w:rFonts w:ascii="Book Antiqua" w:hAnsi="Book Antiqua" w:cs="Tahoma"/>
                <w:b/>
                <w:sz w:val="24"/>
                <w:szCs w:val="24"/>
              </w:rPr>
              <w:t>1:55.0</w:t>
            </w:r>
          </w:p>
        </w:tc>
      </w:tr>
      <w:tr w:rsidR="005077B7" w:rsidRPr="0060161F" w14:paraId="05916921" w14:textId="77777777" w:rsidTr="00B22C82">
        <w:trPr>
          <w:jc w:val="center"/>
        </w:trPr>
        <w:tc>
          <w:tcPr>
            <w:tcW w:w="2468" w:type="dxa"/>
          </w:tcPr>
          <w:p w14:paraId="55965E3B" w14:textId="77777777" w:rsidR="005077B7" w:rsidRPr="0060161F" w:rsidRDefault="005077B7" w:rsidP="00B22C82">
            <w:pPr>
              <w:pStyle w:val="20"/>
              <w:rPr>
                <w:rFonts w:ascii="Book Antiqua" w:hAnsi="Book Antiqua" w:cs="Tahoma"/>
                <w:sz w:val="24"/>
                <w:szCs w:val="24"/>
              </w:rPr>
            </w:pPr>
            <w:r w:rsidRPr="0060161F">
              <w:rPr>
                <w:rFonts w:ascii="Book Antiqua" w:hAnsi="Book Antiqua" w:cs="Tahoma"/>
                <w:sz w:val="24"/>
                <w:szCs w:val="24"/>
              </w:rPr>
              <w:t>Γυναίκες:</w:t>
            </w:r>
          </w:p>
        </w:tc>
        <w:tc>
          <w:tcPr>
            <w:tcW w:w="1352" w:type="dxa"/>
          </w:tcPr>
          <w:p w14:paraId="04A9EA62" w14:textId="77777777" w:rsidR="005077B7" w:rsidRPr="0060161F" w:rsidRDefault="005077B7" w:rsidP="00B22C82">
            <w:pPr>
              <w:pStyle w:val="20"/>
              <w:jc w:val="center"/>
              <w:rPr>
                <w:rFonts w:ascii="Book Antiqua" w:hAnsi="Book Antiqua" w:cs="Tahoma"/>
                <w:sz w:val="24"/>
                <w:szCs w:val="24"/>
              </w:rPr>
            </w:pPr>
            <w:r w:rsidRPr="0060161F">
              <w:rPr>
                <w:rFonts w:ascii="Book Antiqua" w:hAnsi="Book Antiqua" w:cs="Tahoma"/>
                <w:b/>
                <w:sz w:val="24"/>
                <w:szCs w:val="24"/>
              </w:rPr>
              <w:t>2:15.0</w:t>
            </w:r>
          </w:p>
        </w:tc>
      </w:tr>
    </w:tbl>
    <w:p w14:paraId="367ABAF4" w14:textId="77777777" w:rsidR="005077B7" w:rsidRPr="0060161F" w:rsidRDefault="005077B7" w:rsidP="005077B7">
      <w:pPr>
        <w:pStyle w:val="a3"/>
        <w:jc w:val="both"/>
        <w:rPr>
          <w:rFonts w:ascii="Book Antiqua" w:hAnsi="Book Antiqua" w:cs="Tahoma"/>
          <w:sz w:val="24"/>
          <w:szCs w:val="24"/>
        </w:rPr>
      </w:pPr>
    </w:p>
    <w:p w14:paraId="1D6303AD" w14:textId="0FA34964" w:rsidR="005077B7" w:rsidRPr="0060161F" w:rsidRDefault="00CC4CA9" w:rsidP="005077B7">
      <w:pPr>
        <w:pStyle w:val="a3"/>
        <w:jc w:val="both"/>
        <w:rPr>
          <w:rFonts w:ascii="Book Antiqua" w:hAnsi="Book Antiqua" w:cs="Tahoma"/>
          <w:sz w:val="24"/>
          <w:szCs w:val="24"/>
          <w:u w:val="single"/>
        </w:rPr>
      </w:pPr>
      <w:r w:rsidRPr="0060161F">
        <w:rPr>
          <w:rFonts w:ascii="Book Antiqua" w:hAnsi="Book Antiqua" w:cs="Tahoma"/>
          <w:b/>
          <w:sz w:val="24"/>
          <w:szCs w:val="24"/>
          <w:u w:val="single"/>
        </w:rPr>
        <w:t>8</w:t>
      </w:r>
      <w:r w:rsidR="005077B7" w:rsidRPr="0060161F">
        <w:rPr>
          <w:rFonts w:ascii="Book Antiqua" w:hAnsi="Book Antiqua" w:cs="Tahoma"/>
          <w:b/>
          <w:sz w:val="24"/>
          <w:szCs w:val="24"/>
          <w:u w:val="single"/>
        </w:rPr>
        <w:t>.3</w:t>
      </w:r>
      <w:r w:rsidR="005077B7" w:rsidRPr="0060161F">
        <w:rPr>
          <w:rFonts w:ascii="Book Antiqua" w:hAnsi="Book Antiqua" w:cs="Tahoma"/>
          <w:sz w:val="24"/>
          <w:szCs w:val="24"/>
          <w:u w:val="single"/>
        </w:rPr>
        <w:t xml:space="preserve"> Όρια βαθμολόγησης – αξιολόγησης Πανελληνίου πρωταθλήματος </w:t>
      </w:r>
      <w:r w:rsidRPr="0060161F">
        <w:rPr>
          <w:rFonts w:ascii="Book Antiqua" w:hAnsi="Book Antiqua" w:cs="Tahoma"/>
          <w:sz w:val="24"/>
          <w:szCs w:val="24"/>
          <w:u w:val="single"/>
        </w:rPr>
        <w:t xml:space="preserve">Κ23 </w:t>
      </w:r>
      <w:r w:rsidR="005077B7" w:rsidRPr="0060161F">
        <w:rPr>
          <w:rFonts w:ascii="Book Antiqua" w:hAnsi="Book Antiqua" w:cs="Tahoma"/>
          <w:sz w:val="24"/>
          <w:szCs w:val="24"/>
          <w:u w:val="single"/>
        </w:rPr>
        <w:t>(Α</w:t>
      </w:r>
      <w:r w:rsidR="00CA48F0">
        <w:rPr>
          <w:rFonts w:ascii="Book Antiqua" w:hAnsi="Book Antiqua" w:cs="Tahoma"/>
          <w:sz w:val="24"/>
          <w:szCs w:val="24"/>
          <w:u w:val="single"/>
        </w:rPr>
        <w:t>-</w:t>
      </w:r>
      <w:r w:rsidR="005077B7" w:rsidRPr="0060161F">
        <w:rPr>
          <w:rFonts w:ascii="Book Antiqua" w:hAnsi="Book Antiqua" w:cs="Tahoma"/>
          <w:sz w:val="24"/>
          <w:szCs w:val="24"/>
          <w:u w:val="single"/>
        </w:rPr>
        <w:t>Γ):</w:t>
      </w:r>
    </w:p>
    <w:p w14:paraId="7A90BFF0" w14:textId="77777777" w:rsidR="005077B7" w:rsidRPr="0060161F" w:rsidRDefault="005077B7" w:rsidP="005077B7">
      <w:pPr>
        <w:pStyle w:val="a3"/>
        <w:ind w:firstLine="720"/>
        <w:jc w:val="both"/>
        <w:rPr>
          <w:rFonts w:ascii="Book Antiqua" w:hAnsi="Book Antiqua" w:cs="Tahoma"/>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8"/>
        <w:gridCol w:w="1352"/>
      </w:tblGrid>
      <w:tr w:rsidR="005077B7" w:rsidRPr="0060161F" w14:paraId="42ED8F69" w14:textId="77777777" w:rsidTr="00B22C82">
        <w:trPr>
          <w:jc w:val="center"/>
        </w:trPr>
        <w:tc>
          <w:tcPr>
            <w:tcW w:w="2468" w:type="dxa"/>
          </w:tcPr>
          <w:p w14:paraId="1E204DF4" w14:textId="77777777" w:rsidR="005077B7" w:rsidRPr="0060161F" w:rsidRDefault="005077B7" w:rsidP="00B22C82">
            <w:pPr>
              <w:pStyle w:val="20"/>
              <w:jc w:val="center"/>
              <w:rPr>
                <w:rFonts w:ascii="Book Antiqua" w:hAnsi="Book Antiqua" w:cs="Tahoma"/>
                <w:b/>
                <w:sz w:val="24"/>
                <w:szCs w:val="24"/>
              </w:rPr>
            </w:pPr>
            <w:r w:rsidRPr="0060161F">
              <w:rPr>
                <w:rFonts w:ascii="Book Antiqua" w:hAnsi="Book Antiqua" w:cs="Tahoma"/>
                <w:b/>
                <w:sz w:val="24"/>
                <w:szCs w:val="24"/>
              </w:rPr>
              <w:t>Κατηγορία</w:t>
            </w:r>
          </w:p>
        </w:tc>
        <w:tc>
          <w:tcPr>
            <w:tcW w:w="1352" w:type="dxa"/>
          </w:tcPr>
          <w:p w14:paraId="585B558B" w14:textId="77777777" w:rsidR="005077B7" w:rsidRPr="0060161F" w:rsidRDefault="005077B7" w:rsidP="00B22C82">
            <w:pPr>
              <w:pStyle w:val="20"/>
              <w:jc w:val="center"/>
              <w:rPr>
                <w:rFonts w:ascii="Book Antiqua" w:hAnsi="Book Antiqua" w:cs="Tahoma"/>
                <w:b/>
                <w:sz w:val="24"/>
                <w:szCs w:val="24"/>
              </w:rPr>
            </w:pPr>
            <w:r w:rsidRPr="0060161F">
              <w:rPr>
                <w:rFonts w:ascii="Book Antiqua" w:hAnsi="Book Antiqua" w:cs="Tahoma"/>
                <w:b/>
                <w:sz w:val="24"/>
                <w:szCs w:val="24"/>
              </w:rPr>
              <w:t>Επίδοση</w:t>
            </w:r>
          </w:p>
        </w:tc>
      </w:tr>
      <w:tr w:rsidR="005077B7" w:rsidRPr="0060161F" w14:paraId="6BFA887B" w14:textId="77777777" w:rsidTr="00B22C82">
        <w:trPr>
          <w:jc w:val="center"/>
        </w:trPr>
        <w:tc>
          <w:tcPr>
            <w:tcW w:w="2468" w:type="dxa"/>
          </w:tcPr>
          <w:p w14:paraId="2EA387C9" w14:textId="77777777" w:rsidR="005077B7" w:rsidRPr="0060161F" w:rsidRDefault="005077B7" w:rsidP="00B22C82">
            <w:pPr>
              <w:pStyle w:val="20"/>
              <w:rPr>
                <w:rFonts w:ascii="Book Antiqua" w:hAnsi="Book Antiqua" w:cs="Tahoma"/>
                <w:sz w:val="24"/>
                <w:szCs w:val="24"/>
              </w:rPr>
            </w:pPr>
            <w:r w:rsidRPr="0060161F">
              <w:rPr>
                <w:rFonts w:ascii="Book Antiqua" w:hAnsi="Book Antiqua" w:cs="Tahoma"/>
                <w:sz w:val="24"/>
                <w:szCs w:val="24"/>
              </w:rPr>
              <w:t>Νέοι:</w:t>
            </w:r>
          </w:p>
        </w:tc>
        <w:tc>
          <w:tcPr>
            <w:tcW w:w="1352" w:type="dxa"/>
          </w:tcPr>
          <w:p w14:paraId="529CFF4A" w14:textId="77777777" w:rsidR="005077B7" w:rsidRPr="0060161F" w:rsidRDefault="005077B7" w:rsidP="00B22C82">
            <w:pPr>
              <w:pStyle w:val="20"/>
              <w:jc w:val="center"/>
              <w:rPr>
                <w:rFonts w:ascii="Book Antiqua" w:hAnsi="Book Antiqua" w:cs="Tahoma"/>
                <w:sz w:val="24"/>
                <w:szCs w:val="24"/>
              </w:rPr>
            </w:pPr>
            <w:r w:rsidRPr="0060161F">
              <w:rPr>
                <w:rFonts w:ascii="Book Antiqua" w:hAnsi="Book Antiqua" w:cs="Tahoma"/>
                <w:b/>
                <w:sz w:val="24"/>
                <w:szCs w:val="24"/>
              </w:rPr>
              <w:t>2:02.0</w:t>
            </w:r>
          </w:p>
        </w:tc>
      </w:tr>
      <w:tr w:rsidR="005077B7" w:rsidRPr="0060161F" w14:paraId="343EA7CD" w14:textId="77777777" w:rsidTr="00B22C82">
        <w:trPr>
          <w:jc w:val="center"/>
        </w:trPr>
        <w:tc>
          <w:tcPr>
            <w:tcW w:w="2468" w:type="dxa"/>
          </w:tcPr>
          <w:p w14:paraId="0552C548" w14:textId="77777777" w:rsidR="005077B7" w:rsidRPr="0060161F" w:rsidRDefault="005077B7" w:rsidP="00B22C82">
            <w:pPr>
              <w:pStyle w:val="20"/>
              <w:rPr>
                <w:rFonts w:ascii="Book Antiqua" w:hAnsi="Book Antiqua" w:cs="Tahoma"/>
                <w:sz w:val="24"/>
                <w:szCs w:val="24"/>
              </w:rPr>
            </w:pPr>
            <w:r w:rsidRPr="0060161F">
              <w:rPr>
                <w:rFonts w:ascii="Book Antiqua" w:hAnsi="Book Antiqua" w:cs="Tahoma"/>
                <w:sz w:val="24"/>
                <w:szCs w:val="24"/>
              </w:rPr>
              <w:t>Νέες:</w:t>
            </w:r>
          </w:p>
        </w:tc>
        <w:tc>
          <w:tcPr>
            <w:tcW w:w="1352" w:type="dxa"/>
          </w:tcPr>
          <w:p w14:paraId="53671287" w14:textId="77777777" w:rsidR="005077B7" w:rsidRPr="0060161F" w:rsidRDefault="005077B7" w:rsidP="00B22C82">
            <w:pPr>
              <w:pStyle w:val="20"/>
              <w:jc w:val="center"/>
              <w:rPr>
                <w:rFonts w:ascii="Book Antiqua" w:hAnsi="Book Antiqua" w:cs="Tahoma"/>
                <w:sz w:val="24"/>
                <w:szCs w:val="24"/>
              </w:rPr>
            </w:pPr>
            <w:r w:rsidRPr="0060161F">
              <w:rPr>
                <w:rFonts w:ascii="Book Antiqua" w:hAnsi="Book Antiqua" w:cs="Tahoma"/>
                <w:b/>
                <w:sz w:val="24"/>
                <w:szCs w:val="24"/>
              </w:rPr>
              <w:t>2:18.0</w:t>
            </w:r>
          </w:p>
        </w:tc>
      </w:tr>
    </w:tbl>
    <w:p w14:paraId="4F0D5F4D" w14:textId="77777777" w:rsidR="00561DAB" w:rsidRDefault="00561DAB" w:rsidP="005077B7">
      <w:pPr>
        <w:jc w:val="both"/>
        <w:rPr>
          <w:rFonts w:ascii="Book Antiqua" w:hAnsi="Book Antiqua" w:cs="Tahoma"/>
          <w:szCs w:val="24"/>
        </w:rPr>
      </w:pPr>
    </w:p>
    <w:p w14:paraId="62B82662" w14:textId="59A427A6" w:rsidR="005077B7" w:rsidRPr="0060161F" w:rsidRDefault="005077B7" w:rsidP="005077B7">
      <w:pPr>
        <w:jc w:val="both"/>
        <w:rPr>
          <w:rFonts w:ascii="Book Antiqua" w:hAnsi="Book Antiqua" w:cs="Tahoma"/>
          <w:szCs w:val="24"/>
        </w:rPr>
      </w:pPr>
      <w:r w:rsidRPr="0060161F">
        <w:rPr>
          <w:rFonts w:ascii="Book Antiqua" w:hAnsi="Book Antiqua" w:cs="Tahoma"/>
          <w:szCs w:val="24"/>
        </w:rPr>
        <w:t xml:space="preserve">*Για να καλυφθούν τα έξοδα μετακίνησης των αθλητών – τριών της κατηγορίας </w:t>
      </w:r>
      <w:r w:rsidR="00CC4CA9" w:rsidRPr="0060161F">
        <w:rPr>
          <w:rFonts w:ascii="Book Antiqua" w:hAnsi="Book Antiqua" w:cs="Tahoma"/>
          <w:szCs w:val="24"/>
        </w:rPr>
        <w:t>Κ23</w:t>
      </w:r>
      <w:r w:rsidRPr="0060161F">
        <w:rPr>
          <w:rFonts w:ascii="Book Antiqua" w:hAnsi="Book Antiqua" w:cs="Tahoma"/>
          <w:szCs w:val="24"/>
        </w:rPr>
        <w:t>, πρέπει να πετύχουν τα όρια της κατηγορίας Α</w:t>
      </w:r>
      <w:r w:rsidR="00CA48F0">
        <w:rPr>
          <w:rFonts w:ascii="Book Antiqua" w:hAnsi="Book Antiqua" w:cs="Tahoma"/>
          <w:szCs w:val="24"/>
        </w:rPr>
        <w:t>-</w:t>
      </w:r>
      <w:r w:rsidRPr="0060161F">
        <w:rPr>
          <w:rFonts w:ascii="Book Antiqua" w:hAnsi="Book Antiqua" w:cs="Tahoma"/>
          <w:szCs w:val="24"/>
        </w:rPr>
        <w:t>Γ αντίστοιχα (1:55.00 και 2:15.00).</w:t>
      </w:r>
    </w:p>
    <w:p w14:paraId="4DA55F4F" w14:textId="36AA7367" w:rsidR="005077B7" w:rsidRPr="0060161F" w:rsidRDefault="00CC4CA9" w:rsidP="005077B7">
      <w:pPr>
        <w:jc w:val="both"/>
        <w:rPr>
          <w:rFonts w:ascii="Book Antiqua" w:hAnsi="Book Antiqua" w:cs="Tahoma"/>
          <w:szCs w:val="24"/>
        </w:rPr>
      </w:pPr>
      <w:r w:rsidRPr="0060161F">
        <w:rPr>
          <w:rFonts w:ascii="Book Antiqua" w:hAnsi="Book Antiqua" w:cs="Tahoma"/>
          <w:b/>
          <w:szCs w:val="24"/>
        </w:rPr>
        <w:t>8</w:t>
      </w:r>
      <w:r w:rsidR="005077B7" w:rsidRPr="0060161F">
        <w:rPr>
          <w:rFonts w:ascii="Book Antiqua" w:hAnsi="Book Antiqua" w:cs="Tahoma"/>
          <w:b/>
          <w:szCs w:val="24"/>
        </w:rPr>
        <w:t>.4</w:t>
      </w:r>
      <w:r w:rsidR="005077B7" w:rsidRPr="0060161F">
        <w:rPr>
          <w:rFonts w:ascii="Book Antiqua" w:hAnsi="Book Antiqua" w:cs="Tahoma"/>
          <w:szCs w:val="24"/>
        </w:rPr>
        <w:t xml:space="preserve"> Η βαθμολογία - αξιολόγηση των παραπάνω αγωνισμάτων θα συνυπολογιστεί στη Γενική Βαθμολογία – Αξιολόγηση των Πανελληνίων Πρωταθλημάτων Ανδρών – Γυναικών και </w:t>
      </w:r>
      <w:r w:rsidRPr="0060161F">
        <w:rPr>
          <w:rFonts w:ascii="Book Antiqua" w:hAnsi="Book Antiqua" w:cs="Tahoma"/>
          <w:szCs w:val="24"/>
        </w:rPr>
        <w:t xml:space="preserve">Κ23 </w:t>
      </w:r>
      <w:r w:rsidR="005077B7" w:rsidRPr="0060161F">
        <w:rPr>
          <w:rFonts w:ascii="Book Antiqua" w:hAnsi="Book Antiqua" w:cs="Tahoma"/>
          <w:szCs w:val="24"/>
        </w:rPr>
        <w:t xml:space="preserve"> (Α-Γ) 20</w:t>
      </w:r>
      <w:r w:rsidRPr="0060161F">
        <w:rPr>
          <w:rFonts w:ascii="Book Antiqua" w:hAnsi="Book Antiqua" w:cs="Tahoma"/>
          <w:szCs w:val="24"/>
        </w:rPr>
        <w:t>21</w:t>
      </w:r>
      <w:r w:rsidR="005077B7" w:rsidRPr="0060161F">
        <w:rPr>
          <w:rFonts w:ascii="Book Antiqua" w:hAnsi="Book Antiqua" w:cs="Tahoma"/>
          <w:szCs w:val="24"/>
        </w:rPr>
        <w:t>.</w:t>
      </w:r>
    </w:p>
    <w:p w14:paraId="5C462E24" w14:textId="5B407190" w:rsidR="005077B7" w:rsidRPr="004970A9" w:rsidRDefault="00CC4CA9" w:rsidP="005077B7">
      <w:pPr>
        <w:jc w:val="both"/>
        <w:rPr>
          <w:rFonts w:ascii="Book Antiqua" w:hAnsi="Book Antiqua" w:cs="Tahoma"/>
          <w:szCs w:val="24"/>
        </w:rPr>
      </w:pPr>
      <w:r w:rsidRPr="0060161F">
        <w:rPr>
          <w:rFonts w:ascii="Book Antiqua" w:hAnsi="Book Antiqua" w:cs="Tahoma"/>
          <w:b/>
          <w:szCs w:val="24"/>
        </w:rPr>
        <w:t>8</w:t>
      </w:r>
      <w:r w:rsidR="005077B7" w:rsidRPr="0060161F">
        <w:rPr>
          <w:rFonts w:ascii="Book Antiqua" w:hAnsi="Book Antiqua" w:cs="Tahoma"/>
          <w:b/>
          <w:szCs w:val="24"/>
        </w:rPr>
        <w:t>.5</w:t>
      </w:r>
      <w:r w:rsidR="005077B7" w:rsidRPr="0060161F">
        <w:rPr>
          <w:rFonts w:ascii="Book Antiqua" w:hAnsi="Book Antiqua" w:cs="Tahoma"/>
          <w:szCs w:val="24"/>
        </w:rPr>
        <w:t xml:space="preserve"> Οι αθλητές-τριες που θα λάβουν μέρος στο Πανελλήνιο Πρωτάθλημα εξαντλούν το ένα από τα ατομικά αγωνίσματα που έχουν δικαίωμα συμμετοχής στα Πανελλήνια   Πρωταθλήματα   Α</w:t>
      </w:r>
      <w:r w:rsidR="00CA48F0">
        <w:rPr>
          <w:rFonts w:ascii="Book Antiqua" w:hAnsi="Book Antiqua" w:cs="Tahoma"/>
          <w:szCs w:val="24"/>
        </w:rPr>
        <w:t>-</w:t>
      </w:r>
      <w:r w:rsidR="005077B7" w:rsidRPr="0060161F">
        <w:rPr>
          <w:rFonts w:ascii="Book Antiqua" w:hAnsi="Book Antiqua" w:cs="Tahoma"/>
          <w:szCs w:val="24"/>
        </w:rPr>
        <w:t xml:space="preserve">Γ και </w:t>
      </w:r>
      <w:r w:rsidRPr="0060161F">
        <w:rPr>
          <w:rFonts w:ascii="Book Antiqua" w:hAnsi="Book Antiqua" w:cs="Tahoma"/>
          <w:szCs w:val="24"/>
        </w:rPr>
        <w:t xml:space="preserve">Κ23 </w:t>
      </w:r>
      <w:r w:rsidR="005077B7" w:rsidRPr="0060161F">
        <w:rPr>
          <w:rFonts w:ascii="Book Antiqua" w:hAnsi="Book Antiqua" w:cs="Tahoma"/>
          <w:szCs w:val="24"/>
        </w:rPr>
        <w:t>(Α</w:t>
      </w:r>
      <w:r w:rsidR="00CA48F0">
        <w:rPr>
          <w:rFonts w:ascii="Book Antiqua" w:hAnsi="Book Antiqua" w:cs="Tahoma"/>
          <w:szCs w:val="24"/>
        </w:rPr>
        <w:t>-</w:t>
      </w:r>
      <w:r w:rsidR="005077B7" w:rsidRPr="0060161F">
        <w:rPr>
          <w:rFonts w:ascii="Book Antiqua" w:hAnsi="Book Antiqua" w:cs="Tahoma"/>
          <w:szCs w:val="24"/>
        </w:rPr>
        <w:t>Γ) του 20</w:t>
      </w:r>
      <w:r w:rsidRPr="0060161F">
        <w:rPr>
          <w:rFonts w:ascii="Book Antiqua" w:hAnsi="Book Antiqua" w:cs="Tahoma"/>
          <w:szCs w:val="24"/>
        </w:rPr>
        <w:t>21</w:t>
      </w:r>
      <w:r w:rsidR="005077B7" w:rsidRPr="0060161F">
        <w:rPr>
          <w:rFonts w:ascii="Book Antiqua" w:hAnsi="Book Antiqua" w:cs="Tahoma"/>
          <w:szCs w:val="24"/>
        </w:rPr>
        <w:t>.</w:t>
      </w:r>
      <w:r w:rsidR="005077B7" w:rsidRPr="004970A9">
        <w:rPr>
          <w:rFonts w:ascii="Book Antiqua" w:hAnsi="Book Antiqua" w:cs="Tahoma"/>
          <w:szCs w:val="24"/>
        </w:rPr>
        <w:t xml:space="preserve"> </w:t>
      </w:r>
    </w:p>
    <w:p w14:paraId="3C171E7D" w14:textId="77777777" w:rsidR="005077B7" w:rsidRDefault="005077B7" w:rsidP="006B4B3E">
      <w:pPr>
        <w:pStyle w:val="a3"/>
        <w:jc w:val="both"/>
        <w:rPr>
          <w:rFonts w:ascii="Book Antiqua" w:hAnsi="Book Antiqua" w:cs="Tahoma"/>
          <w:b/>
          <w:sz w:val="24"/>
          <w:szCs w:val="24"/>
        </w:rPr>
      </w:pPr>
    </w:p>
    <w:p w14:paraId="7DB267D0" w14:textId="77777777" w:rsidR="00EE57FE" w:rsidRPr="004970A9" w:rsidRDefault="00EE57FE" w:rsidP="006B4B3E">
      <w:pPr>
        <w:jc w:val="both"/>
        <w:rPr>
          <w:rFonts w:ascii="Book Antiqua" w:hAnsi="Book Antiqua" w:cs="Tahoma"/>
          <w:b/>
          <w:szCs w:val="24"/>
        </w:rPr>
      </w:pPr>
      <w:r w:rsidRPr="004970A9">
        <w:rPr>
          <w:rFonts w:ascii="Book Antiqua" w:hAnsi="Book Antiqua" w:cs="Tahoma"/>
          <w:b/>
          <w:szCs w:val="24"/>
        </w:rPr>
        <w:t>Σημείωση:</w:t>
      </w:r>
    </w:p>
    <w:p w14:paraId="4045927F" w14:textId="77777777" w:rsidR="00EE57FE" w:rsidRPr="004970A9" w:rsidRDefault="00EE57FE" w:rsidP="006B4B3E">
      <w:pPr>
        <w:jc w:val="both"/>
        <w:rPr>
          <w:rFonts w:ascii="Book Antiqua" w:hAnsi="Book Antiqua" w:cs="Tahoma"/>
          <w:bCs/>
          <w:noProof/>
          <w:szCs w:val="24"/>
        </w:rPr>
      </w:pPr>
      <w:r w:rsidRPr="004970A9">
        <w:rPr>
          <w:rFonts w:ascii="Book Antiqua" w:hAnsi="Book Antiqua" w:cs="Tahoma"/>
          <w:noProof/>
          <w:szCs w:val="24"/>
        </w:rPr>
        <w:t xml:space="preserve">► </w:t>
      </w:r>
      <w:r w:rsidRPr="004970A9">
        <w:rPr>
          <w:rFonts w:ascii="Book Antiqua" w:hAnsi="Book Antiqua" w:cs="Tahoma"/>
          <w:bCs/>
          <w:noProof/>
          <w:szCs w:val="24"/>
        </w:rPr>
        <w:t>1) Όπως αναφέρεται  στον ισχύοντα κανονισμό εγγραφών – μεταγραφών, για τις περιπτώσεις των αθλητών – τριών που παίρνουν μεταγραφή σύμφωνα με το άρθρο 5. παρ. 3 (μετοίκηση λόγω εγγραφής σε</w:t>
      </w:r>
      <w:r w:rsidR="00E80FD8">
        <w:rPr>
          <w:rFonts w:ascii="Book Antiqua" w:hAnsi="Book Antiqua" w:cs="Tahoma"/>
          <w:bCs/>
          <w:noProof/>
          <w:szCs w:val="24"/>
        </w:rPr>
        <w:t xml:space="preserve"> ανώτερο ή ανώτατο δημόσιο εκπαι</w:t>
      </w:r>
      <w:r w:rsidRPr="004970A9">
        <w:rPr>
          <w:rFonts w:ascii="Book Antiqua" w:hAnsi="Book Antiqua" w:cs="Tahoma"/>
          <w:bCs/>
          <w:noProof/>
          <w:szCs w:val="24"/>
        </w:rPr>
        <w:t>δευτικό</w:t>
      </w:r>
      <w:r w:rsidR="00E80FD8">
        <w:rPr>
          <w:rFonts w:ascii="Book Antiqua" w:hAnsi="Book Antiqua" w:cs="Tahoma"/>
          <w:bCs/>
          <w:noProof/>
          <w:szCs w:val="24"/>
        </w:rPr>
        <w:t xml:space="preserve"> ίδρυμα</w:t>
      </w:r>
      <w:r w:rsidRPr="004970A9">
        <w:rPr>
          <w:rFonts w:ascii="Book Antiqua" w:hAnsi="Book Antiqua" w:cs="Tahoma"/>
          <w:bCs/>
          <w:noProof/>
          <w:szCs w:val="24"/>
        </w:rPr>
        <w:t xml:space="preserve">)   και παρ. 4 α.β. (μετοίκηση για λόγους επαγγελματικούς) ισχύουν τα παρακάτω: </w:t>
      </w:r>
    </w:p>
    <w:p w14:paraId="4811D665" w14:textId="77777777" w:rsidR="00EE57FE" w:rsidRPr="004970A9" w:rsidRDefault="00EE57FE" w:rsidP="00755970">
      <w:pPr>
        <w:jc w:val="both"/>
        <w:rPr>
          <w:rFonts w:ascii="Book Antiqua" w:hAnsi="Book Antiqua" w:cs="Tahoma"/>
          <w:bCs/>
          <w:noProof/>
          <w:szCs w:val="24"/>
        </w:rPr>
      </w:pPr>
    </w:p>
    <w:p w14:paraId="6F5ACCBC" w14:textId="77777777" w:rsidR="00EE57FE" w:rsidRPr="004970A9" w:rsidRDefault="00EE57FE" w:rsidP="006B4B3E">
      <w:pPr>
        <w:jc w:val="both"/>
        <w:rPr>
          <w:rFonts w:ascii="Book Antiqua" w:hAnsi="Book Antiqua" w:cs="Tahoma"/>
          <w:bCs/>
          <w:noProof/>
          <w:szCs w:val="24"/>
        </w:rPr>
      </w:pPr>
      <w:r w:rsidRPr="004970A9">
        <w:rPr>
          <w:rFonts w:ascii="Book Antiqua" w:hAnsi="Book Antiqua" w:cs="Tahoma"/>
          <w:bCs/>
          <w:noProof/>
          <w:szCs w:val="24"/>
        </w:rPr>
        <w:t xml:space="preserve">«Για τις τρεις (3) πρώτες αγωνιστικές περιόδους, μετά την έγκριση της μεταγραφής, </w:t>
      </w:r>
      <w:r w:rsidRPr="004970A9">
        <w:rPr>
          <w:rFonts w:ascii="Book Antiqua" w:hAnsi="Book Antiqua" w:cs="Tahoma"/>
          <w:bCs/>
          <w:noProof/>
          <w:szCs w:val="24"/>
          <w:u w:val="single"/>
        </w:rPr>
        <w:t>οι βαθμοί αξιολόγησης</w:t>
      </w:r>
      <w:r w:rsidRPr="004970A9">
        <w:rPr>
          <w:rFonts w:ascii="Book Antiqua" w:hAnsi="Book Antiqua" w:cs="Tahoma"/>
          <w:bCs/>
          <w:noProof/>
          <w:szCs w:val="24"/>
        </w:rPr>
        <w:t xml:space="preserve"> από τις διακρίσεις του αθλητή στα διασυλλογικά και πανελλήνια πρωταθλήματα στίβου θα μοιράζονται στα δύο σωματεία».</w:t>
      </w:r>
    </w:p>
    <w:p w14:paraId="096D45A8" w14:textId="77777777" w:rsidR="00EE57FE" w:rsidRPr="004970A9" w:rsidRDefault="00EE57FE" w:rsidP="004761C9">
      <w:pPr>
        <w:jc w:val="both"/>
        <w:rPr>
          <w:rFonts w:ascii="Book Antiqua" w:hAnsi="Book Antiqua" w:cs="Tahoma"/>
          <w:bCs/>
          <w:noProof/>
          <w:szCs w:val="24"/>
        </w:rPr>
      </w:pPr>
    </w:p>
    <w:p w14:paraId="4015ED29" w14:textId="77777777" w:rsidR="00EE57FE" w:rsidRPr="004970A9" w:rsidRDefault="00EE57FE" w:rsidP="006B4B3E">
      <w:pPr>
        <w:jc w:val="both"/>
        <w:rPr>
          <w:rFonts w:ascii="Book Antiqua" w:hAnsi="Book Antiqua" w:cs="Tahoma"/>
          <w:bCs/>
          <w:noProof/>
          <w:szCs w:val="24"/>
        </w:rPr>
      </w:pPr>
      <w:r w:rsidRPr="004970A9">
        <w:rPr>
          <w:rFonts w:ascii="Book Antiqua" w:hAnsi="Book Antiqua" w:cs="Tahoma"/>
          <w:bCs/>
          <w:noProof/>
          <w:szCs w:val="24"/>
        </w:rPr>
        <w:lastRenderedPageBreak/>
        <w:t>►  2) «Το ίδιο ισχύει και για τους περιπτώσεις εκείνες των αθλητών που θα αποκτώνται μετά από προσφυγή στο ΑΣΕΑΔ, για τις παραπάνω περιπτώσεις,  καίτοι είχε απορριφθεί η αίτηση μεταγραφής τους από την επιτροπή μεταγραφών».</w:t>
      </w:r>
    </w:p>
    <w:p w14:paraId="24382167" w14:textId="77777777" w:rsidR="00EE57FE" w:rsidRPr="004970A9" w:rsidRDefault="00EE57FE" w:rsidP="00B37417">
      <w:pPr>
        <w:ind w:left="720"/>
        <w:jc w:val="both"/>
        <w:rPr>
          <w:rFonts w:ascii="Book Antiqua" w:hAnsi="Book Antiqua" w:cs="Tahoma"/>
          <w:szCs w:val="24"/>
        </w:rPr>
      </w:pPr>
    </w:p>
    <w:p w14:paraId="1866284A" w14:textId="77777777" w:rsidR="00EE57FE" w:rsidRPr="004970A9" w:rsidRDefault="00A46233" w:rsidP="00757CE1">
      <w:pPr>
        <w:jc w:val="both"/>
        <w:rPr>
          <w:rFonts w:ascii="Book Antiqua" w:hAnsi="Book Antiqua" w:cs="Tahoma"/>
          <w:b/>
          <w:szCs w:val="24"/>
          <w:u w:val="single"/>
        </w:rPr>
      </w:pPr>
      <w:r>
        <w:rPr>
          <w:rFonts w:ascii="Book Antiqua" w:hAnsi="Book Antiqua" w:cs="Tahoma"/>
          <w:b/>
          <w:szCs w:val="24"/>
        </w:rPr>
        <w:t>9</w:t>
      </w:r>
      <w:r w:rsidR="00EE57FE" w:rsidRPr="004970A9">
        <w:rPr>
          <w:rFonts w:ascii="Book Antiqua" w:hAnsi="Book Antiqua" w:cs="Tahoma"/>
          <w:b/>
          <w:szCs w:val="24"/>
        </w:rPr>
        <w:t>.</w:t>
      </w:r>
      <w:r w:rsidR="00EE57FE" w:rsidRPr="004970A9">
        <w:rPr>
          <w:rFonts w:ascii="Book Antiqua" w:hAnsi="Book Antiqua" w:cs="Tahoma"/>
          <w:szCs w:val="24"/>
        </w:rPr>
        <w:t xml:space="preserve"> </w:t>
      </w:r>
      <w:r w:rsidR="00EE57FE" w:rsidRPr="004970A9">
        <w:rPr>
          <w:rFonts w:ascii="Book Antiqua" w:hAnsi="Book Antiqua" w:cs="Tahoma"/>
          <w:b/>
          <w:szCs w:val="24"/>
          <w:u w:val="single"/>
        </w:rPr>
        <w:t>ΕΠΑΘΛΑ:</w:t>
      </w:r>
    </w:p>
    <w:p w14:paraId="2894B4CA" w14:textId="313C0BE4" w:rsidR="0060161F" w:rsidRPr="0060161F" w:rsidRDefault="0060161F" w:rsidP="0060161F">
      <w:pPr>
        <w:pStyle w:val="4"/>
        <w:jc w:val="both"/>
        <w:rPr>
          <w:rFonts w:ascii="Book Antiqua" w:hAnsi="Book Antiqua" w:cs="Tahoma"/>
          <w:b w:val="0"/>
          <w:bCs w:val="0"/>
          <w:sz w:val="24"/>
          <w:szCs w:val="24"/>
        </w:rPr>
      </w:pPr>
      <w:r w:rsidRPr="0060161F">
        <w:rPr>
          <w:rFonts w:ascii="Book Antiqua" w:hAnsi="Book Antiqua" w:cs="Tahoma"/>
          <w:b w:val="0"/>
          <w:bCs w:val="0"/>
          <w:sz w:val="24"/>
          <w:szCs w:val="24"/>
        </w:rPr>
        <w:t xml:space="preserve">Ξεχωριστά για κάθε κατηγορία Α-Γ και </w:t>
      </w:r>
      <w:r>
        <w:rPr>
          <w:rFonts w:ascii="Book Antiqua" w:hAnsi="Book Antiqua" w:cs="Tahoma"/>
          <w:b w:val="0"/>
          <w:bCs w:val="0"/>
          <w:sz w:val="24"/>
          <w:szCs w:val="24"/>
        </w:rPr>
        <w:t>Κ23</w:t>
      </w:r>
      <w:r w:rsidRPr="0060161F">
        <w:rPr>
          <w:rFonts w:ascii="Book Antiqua" w:hAnsi="Book Antiqua" w:cs="Tahoma"/>
          <w:b w:val="0"/>
          <w:bCs w:val="0"/>
          <w:sz w:val="24"/>
          <w:szCs w:val="24"/>
        </w:rPr>
        <w:t xml:space="preserve"> (Α-Γ) θα απονεμηθούν έπαθλα:</w:t>
      </w:r>
    </w:p>
    <w:p w14:paraId="6BE86C71" w14:textId="77777777" w:rsidR="0060161F" w:rsidRPr="0060161F" w:rsidRDefault="0060161F" w:rsidP="0060161F">
      <w:pPr>
        <w:pStyle w:val="4"/>
        <w:numPr>
          <w:ilvl w:val="0"/>
          <w:numId w:val="15"/>
        </w:numPr>
        <w:jc w:val="both"/>
        <w:rPr>
          <w:rFonts w:ascii="Book Antiqua" w:hAnsi="Book Antiqua" w:cs="Tahoma"/>
          <w:b w:val="0"/>
          <w:bCs w:val="0"/>
          <w:sz w:val="24"/>
          <w:szCs w:val="24"/>
        </w:rPr>
      </w:pPr>
      <w:r w:rsidRPr="0060161F">
        <w:rPr>
          <w:rFonts w:ascii="Book Antiqua" w:hAnsi="Book Antiqua" w:cs="Tahoma"/>
          <w:b w:val="0"/>
          <w:bCs w:val="0"/>
          <w:sz w:val="24"/>
          <w:szCs w:val="24"/>
        </w:rPr>
        <w:t xml:space="preserve">Στους πρώτους νικητές-τριες θα απονεμηθούν κύπελλο – μετάλλιο Πανελληνιονίκη επίχρυσο και δίπλωμα, </w:t>
      </w:r>
    </w:p>
    <w:p w14:paraId="4E951AB2" w14:textId="77777777" w:rsidR="0060161F" w:rsidRPr="0060161F" w:rsidRDefault="0060161F" w:rsidP="0060161F">
      <w:pPr>
        <w:pStyle w:val="4"/>
        <w:numPr>
          <w:ilvl w:val="0"/>
          <w:numId w:val="15"/>
        </w:numPr>
        <w:jc w:val="both"/>
        <w:rPr>
          <w:rFonts w:ascii="Book Antiqua" w:hAnsi="Book Antiqua" w:cs="Tahoma"/>
          <w:b w:val="0"/>
          <w:bCs w:val="0"/>
          <w:sz w:val="24"/>
          <w:szCs w:val="24"/>
        </w:rPr>
      </w:pPr>
      <w:r w:rsidRPr="0060161F">
        <w:rPr>
          <w:rFonts w:ascii="Book Antiqua" w:hAnsi="Book Antiqua" w:cs="Tahoma"/>
          <w:b w:val="0"/>
          <w:bCs w:val="0"/>
          <w:sz w:val="24"/>
          <w:szCs w:val="24"/>
        </w:rPr>
        <w:t xml:space="preserve">Στους  δεύτερους  νικητές-τριες μετάλλιο Πανελληνιονίκη  επάργυρο και δίπλωμα και </w:t>
      </w:r>
    </w:p>
    <w:p w14:paraId="492DEB04" w14:textId="77777777" w:rsidR="0060161F" w:rsidRPr="0060161F" w:rsidRDefault="0060161F" w:rsidP="0060161F">
      <w:pPr>
        <w:pStyle w:val="4"/>
        <w:numPr>
          <w:ilvl w:val="0"/>
          <w:numId w:val="15"/>
        </w:numPr>
        <w:jc w:val="both"/>
        <w:rPr>
          <w:rFonts w:ascii="Book Antiqua" w:hAnsi="Book Antiqua" w:cs="Tahoma"/>
          <w:b w:val="0"/>
          <w:bCs w:val="0"/>
          <w:sz w:val="24"/>
          <w:szCs w:val="24"/>
        </w:rPr>
      </w:pPr>
      <w:r w:rsidRPr="0060161F">
        <w:rPr>
          <w:rFonts w:ascii="Book Antiqua" w:hAnsi="Book Antiqua" w:cs="Tahoma"/>
          <w:b w:val="0"/>
          <w:bCs w:val="0"/>
          <w:sz w:val="24"/>
          <w:szCs w:val="24"/>
        </w:rPr>
        <w:t>Στους τρίτους νικητές-τριες μετάλλιο Πανελληνιονίκη χάλκινο και δίπλωμα.</w:t>
      </w:r>
    </w:p>
    <w:p w14:paraId="5B571130" w14:textId="77777777" w:rsidR="0060161F" w:rsidRDefault="0060161F" w:rsidP="00A5328E">
      <w:pPr>
        <w:pStyle w:val="4"/>
        <w:jc w:val="both"/>
        <w:rPr>
          <w:rFonts w:ascii="Book Antiqua" w:hAnsi="Book Antiqua" w:cs="Tahoma"/>
          <w:b w:val="0"/>
          <w:bCs w:val="0"/>
          <w:sz w:val="24"/>
          <w:szCs w:val="24"/>
        </w:rPr>
      </w:pPr>
    </w:p>
    <w:p w14:paraId="72B6ED87" w14:textId="77777777" w:rsidR="00B4226B" w:rsidRPr="003D5E18" w:rsidRDefault="003D5E18" w:rsidP="00B4226B">
      <w:pPr>
        <w:autoSpaceDE w:val="0"/>
        <w:autoSpaceDN w:val="0"/>
        <w:adjustRightInd w:val="0"/>
        <w:jc w:val="both"/>
        <w:rPr>
          <w:rFonts w:ascii="Book Antiqua" w:hAnsi="Book Antiqua" w:cs="Tahoma"/>
          <w:b/>
          <w:color w:val="000000"/>
          <w:sz w:val="22"/>
          <w:szCs w:val="22"/>
          <w:u w:val="single"/>
        </w:rPr>
      </w:pPr>
      <w:r w:rsidRPr="003D5E18">
        <w:rPr>
          <w:rFonts w:ascii="Book Antiqua" w:hAnsi="Book Antiqua" w:cs="Tahoma"/>
          <w:b/>
          <w:color w:val="000000"/>
          <w:sz w:val="22"/>
          <w:szCs w:val="22"/>
          <w:u w:val="single"/>
        </w:rPr>
        <w:t>1</w:t>
      </w:r>
      <w:r w:rsidR="00A46233">
        <w:rPr>
          <w:rFonts w:ascii="Book Antiqua" w:hAnsi="Book Antiqua" w:cs="Tahoma"/>
          <w:b/>
          <w:color w:val="000000"/>
          <w:sz w:val="22"/>
          <w:szCs w:val="22"/>
          <w:u w:val="single"/>
        </w:rPr>
        <w:t>0</w:t>
      </w:r>
      <w:r w:rsidR="00B4226B" w:rsidRPr="003D5E18">
        <w:rPr>
          <w:rFonts w:ascii="Book Antiqua" w:hAnsi="Book Antiqua" w:cs="Tahoma"/>
          <w:b/>
          <w:color w:val="000000"/>
          <w:sz w:val="22"/>
          <w:szCs w:val="22"/>
          <w:u w:val="single"/>
        </w:rPr>
        <w:t>. ΙΑΤΡΙΚΕΣ ΕΞΕΤΑΣΕΙΣ</w:t>
      </w:r>
      <w:r w:rsidR="007E54E5">
        <w:rPr>
          <w:rFonts w:ascii="Book Antiqua" w:hAnsi="Book Antiqua" w:cs="Tahoma"/>
          <w:b/>
          <w:color w:val="000000"/>
          <w:sz w:val="22"/>
          <w:szCs w:val="22"/>
          <w:u w:val="single"/>
        </w:rPr>
        <w:t xml:space="preserve"> – ΚΑΡΤΑ ΥΓΕΙΑΣ ΑΘΛΗΤΗ</w:t>
      </w:r>
      <w:r w:rsidR="00B4226B" w:rsidRPr="003D5E18">
        <w:rPr>
          <w:rFonts w:ascii="Book Antiqua" w:hAnsi="Book Antiqua" w:cs="Tahoma"/>
          <w:b/>
          <w:color w:val="000000"/>
          <w:sz w:val="22"/>
          <w:szCs w:val="22"/>
          <w:u w:val="single"/>
        </w:rPr>
        <w:t>:</w:t>
      </w:r>
    </w:p>
    <w:p w14:paraId="7331F335" w14:textId="77777777" w:rsidR="0060161F" w:rsidRPr="008D334C" w:rsidRDefault="0060161F" w:rsidP="0060161F">
      <w:pPr>
        <w:jc w:val="both"/>
        <w:rPr>
          <w:rFonts w:ascii="Book Antiqua" w:hAnsi="Book Antiqua" w:cs="Tahoma"/>
          <w:bCs/>
          <w:sz w:val="22"/>
          <w:szCs w:val="22"/>
        </w:rPr>
      </w:pPr>
      <w:bookmarkStart w:id="0" w:name="_Hlk535417046"/>
      <w:bookmarkStart w:id="1" w:name="_Hlk35426149"/>
      <w:r w:rsidRPr="008D334C">
        <w:rPr>
          <w:rFonts w:ascii="Book Antiqua" w:hAnsi="Book Antiqua" w:cs="Tahoma"/>
          <w:bCs/>
          <w:sz w:val="22"/>
          <w:szCs w:val="22"/>
        </w:rPr>
        <w:t>Με τη φροντίδα και την ευθύνη των συλλόγων οι αθλητές και οι αθλήτριες θα πρέπει να έχουν εξετασθεί ιατρικώς πριν από τους αγώνες και να έχουν στην κατοχή τους την Κάρτα Υγείας Αθλητή, θεωρημένη σύμφωνα με την ισχύουσα νομοθεσία.</w:t>
      </w:r>
    </w:p>
    <w:p w14:paraId="5E4C24AC" w14:textId="77777777" w:rsidR="0060161F" w:rsidRPr="008D334C" w:rsidRDefault="0060161F" w:rsidP="0060161F">
      <w:pPr>
        <w:jc w:val="both"/>
        <w:rPr>
          <w:rFonts w:ascii="Book Antiqua" w:hAnsi="Book Antiqua" w:cs="Tahoma"/>
          <w:bCs/>
          <w:sz w:val="22"/>
          <w:szCs w:val="22"/>
        </w:rPr>
      </w:pPr>
      <w:r w:rsidRPr="008D334C">
        <w:rPr>
          <w:rFonts w:ascii="Book Antiqua" w:hAnsi="Book Antiqua" w:cs="Tahoma"/>
          <w:bCs/>
          <w:sz w:val="22"/>
          <w:szCs w:val="22"/>
        </w:rPr>
        <w:t>Η έκδοση της Κάρτας Υγείας Αθλητή (πιστοποίηση της υγείας των αθλητών και αθλητριών) είναι υποχρεωτική και αποτελεί προϋπόθεση για τη συμμετοχή τους σε προπονήσεις και αγώνες, σύμφωνα με τα οριζόμενα στο άρθρο 16 του νόμου 4479/2017 και τον Γενικό Κανονισμό Οργάνωσης και Διεξαγωγής Πρωταθλημάτων και Αγώνων του Σ.Ε.Γ.Α.Σ.</w:t>
      </w:r>
    </w:p>
    <w:p w14:paraId="2A27D465" w14:textId="77777777" w:rsidR="0060161F" w:rsidRPr="008D334C" w:rsidRDefault="0060161F" w:rsidP="0060161F">
      <w:pPr>
        <w:jc w:val="both"/>
        <w:rPr>
          <w:rFonts w:ascii="Book Antiqua" w:hAnsi="Book Antiqua" w:cs="Tahoma"/>
          <w:b/>
          <w:bCs/>
          <w:sz w:val="22"/>
          <w:szCs w:val="22"/>
        </w:rPr>
      </w:pPr>
      <w:r w:rsidRPr="008D334C">
        <w:rPr>
          <w:rFonts w:ascii="Book Antiqua" w:hAnsi="Book Antiqua" w:cs="Tahoma"/>
          <w:b/>
          <w:bCs/>
          <w:sz w:val="22"/>
          <w:szCs w:val="22"/>
        </w:rPr>
        <w:t xml:space="preserve">Η Κάρτα Υγείας Αθλητή ισχύει για ένα (1) έτος από την  θεώρησή της. </w:t>
      </w:r>
    </w:p>
    <w:bookmarkEnd w:id="0"/>
    <w:p w14:paraId="550BEE79" w14:textId="77777777" w:rsidR="0060161F" w:rsidRPr="00FF39CB" w:rsidRDefault="0060161F" w:rsidP="0060161F">
      <w:pPr>
        <w:rPr>
          <w:rFonts w:ascii="Book Antiqua" w:hAnsi="Book Antiqua" w:cs="Tahoma"/>
          <w:b/>
          <w:sz w:val="22"/>
          <w:szCs w:val="22"/>
          <w:u w:val="single"/>
        </w:rPr>
      </w:pPr>
    </w:p>
    <w:p w14:paraId="45C8723F" w14:textId="77777777" w:rsidR="0060161F" w:rsidRPr="00FF39CB" w:rsidRDefault="0060161F" w:rsidP="0060161F">
      <w:pPr>
        <w:tabs>
          <w:tab w:val="left" w:pos="360"/>
        </w:tabs>
        <w:autoSpaceDE w:val="0"/>
        <w:autoSpaceDN w:val="0"/>
        <w:ind w:right="42"/>
        <w:jc w:val="both"/>
        <w:rPr>
          <w:rFonts w:ascii="Book Antiqua" w:hAnsi="Book Antiqua" w:cs="Tahoma"/>
          <w:b/>
          <w:bCs/>
          <w:sz w:val="22"/>
          <w:szCs w:val="22"/>
          <w:u w:val="single"/>
        </w:rPr>
      </w:pPr>
      <w:r w:rsidRPr="00734923">
        <w:rPr>
          <w:rFonts w:ascii="Book Antiqua" w:hAnsi="Book Antiqua" w:cs="Tahoma"/>
          <w:b/>
          <w:bCs/>
          <w:sz w:val="22"/>
          <w:szCs w:val="22"/>
          <w:u w:val="single"/>
        </w:rPr>
        <w:t>ΣΕ ΚΑΘΕ ΠΕΡΙΠΤΩΣΗ ΓΙΑ ΘΕΜΑΤΑ ΠΟΥ ΑΦΟΡΟΥΝ ΤΗΝ ΥΓΕΙΑ ΤΩΝ ΑΘΛΗΤΩΝ – ΤΡΙΩΝ ΑΛΛΑ ΚΑΙ ΓΙΑ ΚΑΘΕ ΠΙΘΑΝΟ ΠΡΟΒΛΗΜΑ ΠΟΥ ΘΑ ΠΑΡΟΥΣΙΑΣΤΕΙ ΚΑΤΑ ΤΗ ΔΙΑΡΚΕΙΑ ΤΩΝ ΑΓΩΝΩΝ ΚΑΙ ΟΦΕΙΛΕΤΑΙ ΣΕ ΕΛΛΕΙΨΗ ΠΡΟΛΗΠΤΙΚΟΥ ΙΑΤΡΙΚΟΥ ΕΛΕΓΧΟΥ, ΥΠΕΥΘΥΝΟΙ ΕΙΝΑΙ Ο ΕΚΠΡΟΣΩΠΟΣ ΤΟΥ ΣΩΜΑΤΕΙΟΥ ΚΑΘΩΣ ΚΑΙ Ο ΠΡΟΠΟΝΗΤΗΣ ΠΟΥ ΔΗΛΩΝΟΥΝ ΑΥΤΟΥΣ ΤΟΥΣ ΑΘΛΗΤΕΣ ΚΑΙ ΣΕ ΚΑΜΜΙΑ ΠΕΡΙΠΤΩΣΗ Η ΔΙΟΡΓΑΝΩΤΡΙΑ ΑΡΧΗ ΠΟΥ ΕΙΝΑΙ Ο ΣΕΓΑΣ.</w:t>
      </w:r>
      <w:r w:rsidRPr="00FF39CB">
        <w:rPr>
          <w:rFonts w:ascii="Book Antiqua" w:hAnsi="Book Antiqua" w:cs="Tahoma"/>
          <w:b/>
          <w:bCs/>
          <w:sz w:val="22"/>
          <w:szCs w:val="22"/>
          <w:u w:val="single"/>
        </w:rPr>
        <w:t xml:space="preserve">  </w:t>
      </w:r>
    </w:p>
    <w:bookmarkEnd w:id="1"/>
    <w:p w14:paraId="20BECBCE" w14:textId="70D10204" w:rsidR="0060161F" w:rsidRDefault="0060161F" w:rsidP="00813C43">
      <w:pPr>
        <w:ind w:firstLine="720"/>
        <w:jc w:val="both"/>
        <w:rPr>
          <w:rFonts w:ascii="Book Antiqua" w:hAnsi="Book Antiqua" w:cs="Tahoma"/>
          <w:bCs/>
          <w:sz w:val="22"/>
          <w:szCs w:val="22"/>
        </w:rPr>
      </w:pPr>
    </w:p>
    <w:p w14:paraId="2A8D839D" w14:textId="19CB9651" w:rsidR="00715169" w:rsidRPr="0062650D" w:rsidRDefault="0062650D" w:rsidP="00715169">
      <w:pPr>
        <w:jc w:val="both"/>
        <w:rPr>
          <w:rFonts w:ascii="Book Antiqua" w:hAnsi="Book Antiqua" w:cs="Tahoma"/>
          <w:b/>
          <w:bCs/>
          <w:sz w:val="22"/>
          <w:szCs w:val="22"/>
        </w:rPr>
      </w:pPr>
      <w:bookmarkStart w:id="2" w:name="_Hlk42714058"/>
      <w:r>
        <w:rPr>
          <w:rFonts w:ascii="Book Antiqua" w:hAnsi="Book Antiqua" w:cs="Tahoma"/>
          <w:b/>
          <w:bCs/>
          <w:sz w:val="22"/>
          <w:szCs w:val="22"/>
        </w:rPr>
        <w:t>11</w:t>
      </w:r>
      <w:r w:rsidR="00715169" w:rsidRPr="0062650D">
        <w:rPr>
          <w:rFonts w:ascii="Book Antiqua" w:hAnsi="Book Antiqua" w:cs="Tahoma"/>
          <w:b/>
          <w:bCs/>
          <w:sz w:val="22"/>
          <w:szCs w:val="22"/>
        </w:rPr>
        <w:t xml:space="preserve">. </w:t>
      </w:r>
      <w:r w:rsidR="00715169" w:rsidRPr="0062650D">
        <w:rPr>
          <w:rFonts w:ascii="Book Antiqua" w:hAnsi="Book Antiqua" w:cs="Tahoma"/>
          <w:b/>
          <w:bCs/>
          <w:sz w:val="22"/>
          <w:szCs w:val="22"/>
          <w:u w:val="single"/>
        </w:rPr>
        <w:t>ΥΓΕΙΟΝΟΜΙΚΑ ΠΡΩΤΟΚΟΛΛΑ ΔΙΕΞΑΓΩΓΗΣ ΑΓΩΝΩΝ ΣΤΙΒΟΥ:</w:t>
      </w:r>
    </w:p>
    <w:p w14:paraId="11FEDBEE" w14:textId="5B2462BB" w:rsidR="00715169" w:rsidRPr="0062650D" w:rsidRDefault="00715169" w:rsidP="00715169">
      <w:pPr>
        <w:jc w:val="both"/>
        <w:rPr>
          <w:rFonts w:ascii="Book Antiqua" w:hAnsi="Book Antiqua"/>
        </w:rPr>
      </w:pPr>
      <w:r w:rsidRPr="0062650D">
        <w:rPr>
          <w:rFonts w:ascii="Book Antiqua" w:hAnsi="Book Antiqua"/>
        </w:rPr>
        <w:t>Σε κάθε περίπτωση όλοι οι εμπλεκόμενοι με τη διοργάνωση θα πρέπει να τηρούν τα Υγειονομικά Πρωτόκολλα του Ε.Ο.Δ.Υ. και  τα αντίστοιχα Υγειονομικά Πρωτόκολλα διεξαγωγής αγώνων που ισχύουν για τον στίβο</w:t>
      </w:r>
      <w:r w:rsidR="00CA48F0" w:rsidRPr="0062650D">
        <w:rPr>
          <w:rFonts w:ascii="Book Antiqua" w:hAnsi="Book Antiqua"/>
        </w:rPr>
        <w:t xml:space="preserve"> και ειδικότερα για τις διοργανώσεις Βάδην</w:t>
      </w:r>
      <w:r w:rsidRPr="0062650D">
        <w:rPr>
          <w:rFonts w:ascii="Book Antiqua" w:hAnsi="Book Antiqua"/>
        </w:rPr>
        <w:t xml:space="preserve">, με τις οποιεσδήποτε τροποποιήσεις που θα ισχύουν μέχρι την ημερομηνία διεξαγωγής των αγώνων και αφορούν την πρόληψη της μετάδοσης της </w:t>
      </w:r>
      <w:r w:rsidRPr="0062650D">
        <w:rPr>
          <w:rFonts w:ascii="Book Antiqua" w:hAnsi="Book Antiqua"/>
          <w:lang w:val="en-US"/>
        </w:rPr>
        <w:t>COVID</w:t>
      </w:r>
      <w:r w:rsidRPr="0062650D">
        <w:rPr>
          <w:rFonts w:ascii="Book Antiqua" w:hAnsi="Book Antiqua"/>
        </w:rPr>
        <w:t xml:space="preserve"> – 19. </w:t>
      </w:r>
    </w:p>
    <w:p w14:paraId="7947EE48" w14:textId="51536B45" w:rsidR="00715169" w:rsidRPr="00861EBB" w:rsidRDefault="00715169" w:rsidP="00715169">
      <w:pPr>
        <w:jc w:val="both"/>
        <w:rPr>
          <w:rFonts w:ascii="Book Antiqua" w:hAnsi="Book Antiqua"/>
        </w:rPr>
      </w:pPr>
      <w:r w:rsidRPr="0062650D">
        <w:rPr>
          <w:rFonts w:ascii="Book Antiqua" w:hAnsi="Book Antiqua"/>
        </w:rPr>
        <w:t>(</w:t>
      </w:r>
      <w:r w:rsidRPr="0062650D">
        <w:rPr>
          <w:rFonts w:ascii="Book Antiqua" w:hAnsi="Book Antiqua"/>
          <w:u w:val="single"/>
        </w:rPr>
        <w:t>Συνημμένα:</w:t>
      </w:r>
      <w:r w:rsidRPr="0062650D">
        <w:rPr>
          <w:rFonts w:ascii="Book Antiqua" w:hAnsi="Book Antiqua"/>
        </w:rPr>
        <w:t xml:space="preserve"> Υγειονομικό </w:t>
      </w:r>
      <w:r w:rsidR="00CA48F0" w:rsidRPr="0062650D">
        <w:rPr>
          <w:rFonts w:ascii="Book Antiqua" w:hAnsi="Book Antiqua"/>
        </w:rPr>
        <w:t>Π</w:t>
      </w:r>
      <w:r w:rsidRPr="0062650D">
        <w:rPr>
          <w:rFonts w:ascii="Book Antiqua" w:hAnsi="Book Antiqua"/>
        </w:rPr>
        <w:t xml:space="preserve">ρωτόκολλο </w:t>
      </w:r>
      <w:r w:rsidR="00CA48F0" w:rsidRPr="0062650D">
        <w:rPr>
          <w:rFonts w:ascii="Book Antiqua" w:hAnsi="Book Antiqua"/>
        </w:rPr>
        <w:t>Α</w:t>
      </w:r>
      <w:r w:rsidRPr="0062650D">
        <w:rPr>
          <w:rFonts w:ascii="Book Antiqua" w:hAnsi="Book Antiqua"/>
        </w:rPr>
        <w:t xml:space="preserve">γώνων </w:t>
      </w:r>
      <w:r w:rsidR="00CA48F0" w:rsidRPr="0062650D">
        <w:rPr>
          <w:rFonts w:ascii="Book Antiqua" w:hAnsi="Book Antiqua"/>
        </w:rPr>
        <w:t>Βάδην</w:t>
      </w:r>
      <w:r w:rsidRPr="0062650D">
        <w:rPr>
          <w:rFonts w:ascii="Book Antiqua" w:hAnsi="Book Antiqua"/>
        </w:rPr>
        <w:t>).</w:t>
      </w:r>
    </w:p>
    <w:bookmarkEnd w:id="2"/>
    <w:p w14:paraId="1D473BFB" w14:textId="4BB3BA3B" w:rsidR="00715169" w:rsidRDefault="00715169" w:rsidP="00813C43">
      <w:pPr>
        <w:ind w:firstLine="720"/>
        <w:jc w:val="both"/>
        <w:rPr>
          <w:rFonts w:ascii="Book Antiqua" w:hAnsi="Book Antiqua" w:cs="Tahoma"/>
          <w:bCs/>
          <w:sz w:val="22"/>
          <w:szCs w:val="22"/>
        </w:rPr>
      </w:pPr>
    </w:p>
    <w:p w14:paraId="572558B4" w14:textId="3A162D70" w:rsidR="00B4226B" w:rsidRPr="003D5E18" w:rsidRDefault="00B4226B" w:rsidP="00B4226B">
      <w:pPr>
        <w:pStyle w:val="4"/>
        <w:jc w:val="both"/>
        <w:rPr>
          <w:rFonts w:ascii="Book Antiqua" w:hAnsi="Book Antiqua" w:cs="Tahoma"/>
          <w:b w:val="0"/>
          <w:sz w:val="22"/>
          <w:szCs w:val="22"/>
          <w:u w:val="single"/>
        </w:rPr>
      </w:pPr>
      <w:r w:rsidRPr="003D5E18">
        <w:rPr>
          <w:rFonts w:ascii="Book Antiqua" w:hAnsi="Book Antiqua" w:cs="Tahoma"/>
          <w:sz w:val="22"/>
          <w:szCs w:val="22"/>
          <w:u w:val="single"/>
        </w:rPr>
        <w:t>1</w:t>
      </w:r>
      <w:r w:rsidR="0062650D">
        <w:rPr>
          <w:rFonts w:ascii="Book Antiqua" w:hAnsi="Book Antiqua" w:cs="Tahoma"/>
          <w:sz w:val="22"/>
          <w:szCs w:val="22"/>
          <w:u w:val="single"/>
        </w:rPr>
        <w:t>2</w:t>
      </w:r>
      <w:r w:rsidRPr="003D5E18">
        <w:rPr>
          <w:rFonts w:ascii="Book Antiqua" w:hAnsi="Book Antiqua" w:cs="Tahoma"/>
          <w:sz w:val="22"/>
          <w:szCs w:val="22"/>
          <w:u w:val="single"/>
        </w:rPr>
        <w:t>. ΓΕΝΙΚ</w:t>
      </w:r>
      <w:r w:rsidR="005212DE">
        <w:rPr>
          <w:rFonts w:ascii="Book Antiqua" w:hAnsi="Book Antiqua" w:cs="Tahoma"/>
          <w:sz w:val="22"/>
          <w:szCs w:val="22"/>
          <w:u w:val="single"/>
        </w:rPr>
        <w:t>ΕΣ ΤΕΧΝΙΚΕΣ ΔΙΑΤΑΞΕΙΣ</w:t>
      </w:r>
      <w:r w:rsidRPr="003D5E18">
        <w:rPr>
          <w:rFonts w:ascii="Book Antiqua" w:hAnsi="Book Antiqua" w:cs="Tahoma"/>
          <w:sz w:val="22"/>
          <w:szCs w:val="22"/>
          <w:u w:val="single"/>
        </w:rPr>
        <w:t>:</w:t>
      </w:r>
    </w:p>
    <w:p w14:paraId="4EC8DE7C" w14:textId="7C428707" w:rsidR="00B4226B" w:rsidRPr="003D5E18" w:rsidRDefault="00B4226B" w:rsidP="003D5E18">
      <w:pPr>
        <w:pStyle w:val="a4"/>
        <w:ind w:left="0"/>
        <w:rPr>
          <w:rFonts w:ascii="Book Antiqua" w:hAnsi="Book Antiqua" w:cs="Tahoma"/>
          <w:sz w:val="22"/>
          <w:szCs w:val="22"/>
        </w:rPr>
      </w:pPr>
      <w:r w:rsidRPr="003D5E18">
        <w:rPr>
          <w:rFonts w:ascii="Book Antiqua" w:hAnsi="Book Antiqua" w:cs="Tahoma"/>
          <w:b/>
          <w:sz w:val="22"/>
          <w:szCs w:val="22"/>
        </w:rPr>
        <w:t>1</w:t>
      </w:r>
      <w:r w:rsidR="0062650D">
        <w:rPr>
          <w:rFonts w:ascii="Book Antiqua" w:hAnsi="Book Antiqua" w:cs="Tahoma"/>
          <w:b/>
          <w:sz w:val="22"/>
          <w:szCs w:val="22"/>
        </w:rPr>
        <w:t>2</w:t>
      </w:r>
      <w:r w:rsidRPr="003D5E18">
        <w:rPr>
          <w:rFonts w:ascii="Book Antiqua" w:hAnsi="Book Antiqua" w:cs="Tahoma"/>
          <w:b/>
          <w:sz w:val="22"/>
          <w:szCs w:val="22"/>
        </w:rPr>
        <w:t>.</w:t>
      </w:r>
      <w:r w:rsidR="00565C41">
        <w:rPr>
          <w:rFonts w:ascii="Book Antiqua" w:hAnsi="Book Antiqua" w:cs="Tahoma"/>
          <w:b/>
          <w:sz w:val="22"/>
          <w:szCs w:val="22"/>
        </w:rPr>
        <w:t>1</w:t>
      </w:r>
      <w:r w:rsidRPr="003D5E18">
        <w:rPr>
          <w:rFonts w:ascii="Book Antiqua" w:hAnsi="Book Antiqua" w:cs="Tahoma"/>
          <w:sz w:val="22"/>
          <w:szCs w:val="22"/>
        </w:rPr>
        <w:t xml:space="preserve"> Οι εκπρόσωποι των Σωματείων θα παραλάβουν τους αριθμούς  την ημέρα του </w:t>
      </w:r>
      <w:r w:rsidRPr="0062650D">
        <w:rPr>
          <w:rFonts w:ascii="Book Antiqua" w:hAnsi="Book Antiqua" w:cs="Tahoma"/>
          <w:sz w:val="22"/>
          <w:szCs w:val="22"/>
        </w:rPr>
        <w:t>αγώνα στις 0</w:t>
      </w:r>
      <w:r w:rsidR="0073717B" w:rsidRPr="0062650D">
        <w:rPr>
          <w:rFonts w:ascii="Book Antiqua" w:hAnsi="Book Antiqua" w:cs="Tahoma"/>
          <w:sz w:val="22"/>
          <w:szCs w:val="22"/>
        </w:rPr>
        <w:t>8</w:t>
      </w:r>
      <w:r w:rsidRPr="0062650D">
        <w:rPr>
          <w:rFonts w:ascii="Book Antiqua" w:hAnsi="Book Antiqua" w:cs="Tahoma"/>
          <w:sz w:val="22"/>
          <w:szCs w:val="22"/>
        </w:rPr>
        <w:t>:</w:t>
      </w:r>
      <w:r w:rsidR="0073717B" w:rsidRPr="0062650D">
        <w:rPr>
          <w:rFonts w:ascii="Book Antiqua" w:hAnsi="Book Antiqua" w:cs="Tahoma"/>
          <w:sz w:val="22"/>
          <w:szCs w:val="22"/>
        </w:rPr>
        <w:t>3</w:t>
      </w:r>
      <w:r w:rsidRPr="0062650D">
        <w:rPr>
          <w:rFonts w:ascii="Book Antiqua" w:hAnsi="Book Antiqua" w:cs="Tahoma"/>
          <w:sz w:val="22"/>
          <w:szCs w:val="22"/>
        </w:rPr>
        <w:t>0</w:t>
      </w:r>
      <w:r w:rsidRPr="003D5E18">
        <w:rPr>
          <w:rFonts w:ascii="Book Antiqua" w:hAnsi="Book Antiqua" w:cs="Tahoma"/>
          <w:sz w:val="22"/>
          <w:szCs w:val="22"/>
        </w:rPr>
        <w:t xml:space="preserve">  από τη γραμματεία του Σ.Ε.Γ.Α.Σ., που θα βρίσκεται στο χώρο της εκκίνησης.</w:t>
      </w:r>
    </w:p>
    <w:p w14:paraId="0B0C26DF" w14:textId="024737CC" w:rsidR="00B4226B" w:rsidRPr="003D5E18" w:rsidRDefault="00B4226B" w:rsidP="003D5E18">
      <w:pPr>
        <w:pStyle w:val="30"/>
        <w:ind w:left="0"/>
        <w:rPr>
          <w:rFonts w:ascii="Book Antiqua" w:hAnsi="Book Antiqua"/>
          <w:sz w:val="22"/>
          <w:szCs w:val="22"/>
        </w:rPr>
      </w:pPr>
      <w:r w:rsidRPr="003D5E18">
        <w:rPr>
          <w:rFonts w:ascii="Book Antiqua" w:hAnsi="Book Antiqua" w:cs="Tahoma"/>
          <w:b/>
          <w:sz w:val="22"/>
          <w:szCs w:val="22"/>
        </w:rPr>
        <w:t>1</w:t>
      </w:r>
      <w:r w:rsidR="0062650D">
        <w:rPr>
          <w:rFonts w:ascii="Book Antiqua" w:hAnsi="Book Antiqua" w:cs="Tahoma"/>
          <w:b/>
          <w:sz w:val="22"/>
          <w:szCs w:val="22"/>
        </w:rPr>
        <w:t>2</w:t>
      </w:r>
      <w:r w:rsidRPr="003D5E18">
        <w:rPr>
          <w:rFonts w:ascii="Book Antiqua" w:hAnsi="Book Antiqua" w:cs="Tahoma"/>
          <w:b/>
          <w:sz w:val="22"/>
          <w:szCs w:val="22"/>
        </w:rPr>
        <w:t>.</w:t>
      </w:r>
      <w:r w:rsidR="00565C41">
        <w:rPr>
          <w:rFonts w:ascii="Book Antiqua" w:hAnsi="Book Antiqua" w:cs="Tahoma"/>
          <w:b/>
          <w:sz w:val="22"/>
          <w:szCs w:val="22"/>
        </w:rPr>
        <w:t>2</w:t>
      </w:r>
      <w:r w:rsidRPr="003D5E18">
        <w:rPr>
          <w:rFonts w:ascii="Book Antiqua" w:hAnsi="Book Antiqua" w:cs="Tahoma"/>
          <w:sz w:val="22"/>
          <w:szCs w:val="22"/>
        </w:rPr>
        <w:t xml:space="preserve"> </w:t>
      </w:r>
      <w:r w:rsidRPr="003D5E18">
        <w:rPr>
          <w:rFonts w:ascii="Book Antiqua" w:hAnsi="Book Antiqua"/>
          <w:sz w:val="22"/>
          <w:szCs w:val="22"/>
        </w:rPr>
        <w:t xml:space="preserve">Κάθε αθλητής – αθλήτρια θα λαμβάνει </w:t>
      </w:r>
      <w:r w:rsidR="00E828D8">
        <w:rPr>
          <w:rFonts w:ascii="Book Antiqua" w:hAnsi="Book Antiqua"/>
          <w:sz w:val="22"/>
          <w:szCs w:val="22"/>
        </w:rPr>
        <w:t xml:space="preserve">ένα (1) </w:t>
      </w:r>
      <w:r w:rsidR="00E828D8" w:rsidRPr="00E828D8">
        <w:rPr>
          <w:rFonts w:ascii="Book Antiqua" w:hAnsi="Book Antiqua"/>
          <w:sz w:val="22"/>
          <w:szCs w:val="22"/>
        </w:rPr>
        <w:t xml:space="preserve">ή </w:t>
      </w:r>
      <w:r w:rsidR="002C6795" w:rsidRPr="00E828D8">
        <w:rPr>
          <w:rFonts w:ascii="Book Antiqua" w:hAnsi="Book Antiqua"/>
          <w:sz w:val="22"/>
          <w:szCs w:val="22"/>
        </w:rPr>
        <w:t xml:space="preserve">δύο (2) </w:t>
      </w:r>
      <w:r w:rsidRPr="00E828D8">
        <w:rPr>
          <w:rFonts w:ascii="Book Antiqua" w:hAnsi="Book Antiqua"/>
          <w:sz w:val="22"/>
          <w:szCs w:val="22"/>
        </w:rPr>
        <w:t>προσωπικ</w:t>
      </w:r>
      <w:r w:rsidR="0062650D" w:rsidRPr="00E828D8">
        <w:rPr>
          <w:rFonts w:ascii="Book Antiqua" w:hAnsi="Book Antiqua"/>
          <w:sz w:val="22"/>
          <w:szCs w:val="22"/>
        </w:rPr>
        <w:t>ούς α</w:t>
      </w:r>
      <w:r w:rsidRPr="00E828D8">
        <w:rPr>
          <w:rFonts w:ascii="Book Antiqua" w:hAnsi="Book Antiqua"/>
          <w:sz w:val="22"/>
          <w:szCs w:val="22"/>
        </w:rPr>
        <w:t>ριθμ</w:t>
      </w:r>
      <w:r w:rsidR="0062650D" w:rsidRPr="00E828D8">
        <w:rPr>
          <w:rFonts w:ascii="Book Antiqua" w:hAnsi="Book Antiqua"/>
          <w:sz w:val="22"/>
          <w:szCs w:val="22"/>
        </w:rPr>
        <w:t>ούς</w:t>
      </w:r>
      <w:r w:rsidRPr="003D5E18">
        <w:rPr>
          <w:rFonts w:ascii="Book Antiqua" w:hAnsi="Book Antiqua"/>
          <w:sz w:val="22"/>
          <w:szCs w:val="22"/>
        </w:rPr>
        <w:t xml:space="preserve"> και ο</w:t>
      </w:r>
      <w:r w:rsidR="00E828D8">
        <w:rPr>
          <w:rFonts w:ascii="Book Antiqua" w:hAnsi="Book Antiqua"/>
          <w:sz w:val="22"/>
          <w:szCs w:val="22"/>
        </w:rPr>
        <w:t>/οι</w:t>
      </w:r>
      <w:r w:rsidRPr="003D5E18">
        <w:rPr>
          <w:rFonts w:ascii="Book Antiqua" w:hAnsi="Book Antiqua"/>
          <w:sz w:val="22"/>
          <w:szCs w:val="22"/>
        </w:rPr>
        <w:t xml:space="preserve"> οποίος </w:t>
      </w:r>
      <w:r w:rsidR="00E828D8">
        <w:rPr>
          <w:rFonts w:ascii="Book Antiqua" w:hAnsi="Book Antiqua"/>
          <w:sz w:val="22"/>
          <w:szCs w:val="22"/>
        </w:rPr>
        <w:t xml:space="preserve">/οι </w:t>
      </w:r>
      <w:r w:rsidRPr="003D5E18">
        <w:rPr>
          <w:rFonts w:ascii="Book Antiqua" w:hAnsi="Book Antiqua"/>
          <w:sz w:val="22"/>
          <w:szCs w:val="22"/>
        </w:rPr>
        <w:t>θα πρέπει να τοποθετείται</w:t>
      </w:r>
      <w:r w:rsidR="00E828D8">
        <w:rPr>
          <w:rFonts w:ascii="Book Antiqua" w:hAnsi="Book Antiqua"/>
          <w:sz w:val="22"/>
          <w:szCs w:val="22"/>
        </w:rPr>
        <w:t>/ουνται</w:t>
      </w:r>
      <w:r w:rsidRPr="003D5E18">
        <w:rPr>
          <w:rFonts w:ascii="Book Antiqua" w:hAnsi="Book Antiqua"/>
          <w:sz w:val="22"/>
          <w:szCs w:val="22"/>
        </w:rPr>
        <w:t xml:space="preserve"> στο μπροστινό μέρος της αγωνιστικής ενδυμασίας.</w:t>
      </w:r>
    </w:p>
    <w:p w14:paraId="6C3BFB19" w14:textId="77777777" w:rsidR="00B4226B" w:rsidRPr="003D5E18" w:rsidRDefault="00B4226B" w:rsidP="003D5E18">
      <w:pPr>
        <w:jc w:val="both"/>
        <w:rPr>
          <w:rFonts w:ascii="Book Antiqua" w:hAnsi="Book Antiqua"/>
        </w:rPr>
      </w:pPr>
      <w:r w:rsidRPr="003D5E18">
        <w:rPr>
          <w:rFonts w:ascii="Book Antiqua" w:hAnsi="Book Antiqua"/>
        </w:rPr>
        <w:t xml:space="preserve">Οι αριθμοί συμμετοχής πρέπει να συγκρατούνται με τις 4 παραμάνες, μία σε κάθε γωνία, με τέτοιο τρόπο </w:t>
      </w:r>
      <w:r w:rsidRPr="003D5E18">
        <w:rPr>
          <w:rFonts w:ascii="Book Antiqua" w:hAnsi="Book Antiqua"/>
          <w:b/>
          <w:u w:val="single"/>
        </w:rPr>
        <w:t>ώστε να μην πέφτουν</w:t>
      </w:r>
      <w:r w:rsidRPr="003D5E18">
        <w:rPr>
          <w:rFonts w:ascii="Book Antiqua" w:hAnsi="Book Antiqua"/>
        </w:rPr>
        <w:t xml:space="preserve"> και, επιπλέον, πρέπει να τοποθετούνται με τέτοιο τρόπο </w:t>
      </w:r>
      <w:r w:rsidRPr="003D5E18">
        <w:rPr>
          <w:rFonts w:ascii="Book Antiqua" w:hAnsi="Book Antiqua"/>
          <w:b/>
          <w:u w:val="single"/>
        </w:rPr>
        <w:t>ώστε να είναι απολύτως ορατοί</w:t>
      </w:r>
      <w:r w:rsidRPr="003D5E18">
        <w:rPr>
          <w:rFonts w:ascii="Book Antiqua" w:hAnsi="Book Antiqua"/>
          <w:b/>
        </w:rPr>
        <w:t xml:space="preserve">  </w:t>
      </w:r>
      <w:r w:rsidRPr="003D5E18">
        <w:rPr>
          <w:rFonts w:ascii="Book Antiqua" w:hAnsi="Book Antiqua"/>
        </w:rPr>
        <w:t>κατά τη διάρκεια του αγώνα.</w:t>
      </w:r>
    </w:p>
    <w:p w14:paraId="541CCFDD" w14:textId="77777777" w:rsidR="003D5E18" w:rsidRPr="003D5E18" w:rsidRDefault="003D5E18" w:rsidP="003D5E18">
      <w:pPr>
        <w:jc w:val="both"/>
        <w:rPr>
          <w:rFonts w:ascii="Book Antiqua" w:hAnsi="Book Antiqua"/>
          <w:b/>
          <w:u w:val="single"/>
        </w:rPr>
      </w:pPr>
    </w:p>
    <w:p w14:paraId="705F2CC5" w14:textId="77777777" w:rsidR="00B4226B" w:rsidRPr="003D5E18" w:rsidRDefault="00B4226B" w:rsidP="003D5E18">
      <w:pPr>
        <w:jc w:val="both"/>
        <w:rPr>
          <w:rFonts w:ascii="Book Antiqua" w:hAnsi="Book Antiqua"/>
          <w:b/>
          <w:u w:val="single"/>
        </w:rPr>
      </w:pPr>
      <w:r w:rsidRPr="003D5E18">
        <w:rPr>
          <w:rFonts w:ascii="Book Antiqua" w:hAnsi="Book Antiqua"/>
          <w:b/>
          <w:u w:val="single"/>
        </w:rPr>
        <w:t>ΠΡΟΣΟΧΗ: ΟΙ ΑΡΙΘΜΟΙ ΣΥΜΜΕΤΟΧΗΣ ΔΕΝ ΠΡΕΠΕΙ ΝΑ ΚΟΒΟΝΤΑΙ, ΝΑ ΔΙΠΛΩΝΟΝΤΑΙ ΚΑΘΩΣ ΚΑΙ ΝΑ ΚΑΛΥΠΤΟΝΤΑΙ ΜΕ ΟΠΟΙΟΝΔΗΠΟΤΕ ΤΡΟΠΟ.</w:t>
      </w:r>
    </w:p>
    <w:p w14:paraId="0E457974" w14:textId="467A5FFA" w:rsidR="004B7519" w:rsidRPr="004B7519" w:rsidRDefault="00B4226B" w:rsidP="004B7519">
      <w:pPr>
        <w:autoSpaceDE w:val="0"/>
        <w:autoSpaceDN w:val="0"/>
        <w:adjustRightInd w:val="0"/>
        <w:jc w:val="both"/>
        <w:rPr>
          <w:rFonts w:ascii="Book Antiqua" w:hAnsi="Book Antiqua" w:cs="Tahoma"/>
          <w:color w:val="000000"/>
          <w:sz w:val="22"/>
          <w:szCs w:val="22"/>
          <w:lang w:eastAsia="el-GR"/>
        </w:rPr>
      </w:pPr>
      <w:r w:rsidRPr="004B7519">
        <w:rPr>
          <w:rFonts w:ascii="Book Antiqua" w:hAnsi="Book Antiqua" w:cs="Tahoma"/>
          <w:b/>
          <w:sz w:val="22"/>
          <w:szCs w:val="22"/>
        </w:rPr>
        <w:t>1</w:t>
      </w:r>
      <w:r w:rsidR="0062650D">
        <w:rPr>
          <w:rFonts w:ascii="Book Antiqua" w:hAnsi="Book Antiqua" w:cs="Tahoma"/>
          <w:b/>
          <w:sz w:val="22"/>
          <w:szCs w:val="22"/>
        </w:rPr>
        <w:t>2</w:t>
      </w:r>
      <w:r w:rsidRPr="004B7519">
        <w:rPr>
          <w:rFonts w:ascii="Book Antiqua" w:hAnsi="Book Antiqua" w:cs="Tahoma"/>
          <w:b/>
          <w:sz w:val="22"/>
          <w:szCs w:val="22"/>
        </w:rPr>
        <w:t>.</w:t>
      </w:r>
      <w:r w:rsidR="00565C41" w:rsidRPr="004B7519">
        <w:rPr>
          <w:rFonts w:ascii="Book Antiqua" w:hAnsi="Book Antiqua" w:cs="Tahoma"/>
          <w:b/>
          <w:sz w:val="22"/>
          <w:szCs w:val="22"/>
        </w:rPr>
        <w:t>3</w:t>
      </w:r>
      <w:r w:rsidRPr="004B7519">
        <w:rPr>
          <w:rFonts w:ascii="Book Antiqua" w:hAnsi="Book Antiqua" w:cs="Tahoma"/>
          <w:color w:val="0000FF"/>
          <w:sz w:val="22"/>
          <w:szCs w:val="22"/>
        </w:rPr>
        <w:t xml:space="preserve"> </w:t>
      </w:r>
      <w:r w:rsidRPr="004B7519">
        <w:rPr>
          <w:rFonts w:ascii="Book Antiqua" w:hAnsi="Book Antiqua" w:cs="Tahoma"/>
          <w:sz w:val="22"/>
          <w:szCs w:val="22"/>
        </w:rPr>
        <w:t xml:space="preserve">Ο αγώνας θα διεξαχθεί σύμφωνα με τους κανονισμούς της </w:t>
      </w:r>
      <w:r w:rsidR="004B7519" w:rsidRPr="00ED6811">
        <w:rPr>
          <w:rFonts w:ascii="Book Antiqua" w:hAnsi="Book Antiqua" w:cs="Tahoma"/>
          <w:b/>
          <w:bCs/>
          <w:color w:val="000000"/>
          <w:sz w:val="22"/>
          <w:szCs w:val="22"/>
          <w:lang w:val="en-US" w:eastAsia="el-GR"/>
        </w:rPr>
        <w:t>World</w:t>
      </w:r>
      <w:r w:rsidR="004B7519" w:rsidRPr="00ED6811">
        <w:rPr>
          <w:rFonts w:ascii="Book Antiqua" w:hAnsi="Book Antiqua" w:cs="Tahoma"/>
          <w:b/>
          <w:bCs/>
          <w:color w:val="000000"/>
          <w:sz w:val="22"/>
          <w:szCs w:val="22"/>
          <w:lang w:eastAsia="el-GR"/>
        </w:rPr>
        <w:t xml:space="preserve"> </w:t>
      </w:r>
      <w:r w:rsidR="004B7519" w:rsidRPr="00ED6811">
        <w:rPr>
          <w:rFonts w:ascii="Book Antiqua" w:hAnsi="Book Antiqua" w:cs="Tahoma"/>
          <w:b/>
          <w:bCs/>
          <w:color w:val="000000"/>
          <w:sz w:val="22"/>
          <w:szCs w:val="22"/>
          <w:lang w:val="en-US" w:eastAsia="el-GR"/>
        </w:rPr>
        <w:t>Athletics</w:t>
      </w:r>
      <w:r w:rsidR="004B7519" w:rsidRPr="00ED6811">
        <w:rPr>
          <w:rFonts w:ascii="Book Antiqua" w:hAnsi="Book Antiqua" w:cs="Tahoma"/>
          <w:b/>
          <w:bCs/>
          <w:color w:val="000000"/>
          <w:sz w:val="22"/>
          <w:szCs w:val="22"/>
          <w:lang w:eastAsia="el-GR"/>
        </w:rPr>
        <w:t xml:space="preserve"> 2020 – 2021</w:t>
      </w:r>
      <w:r w:rsidR="004B7519" w:rsidRPr="004B7519">
        <w:rPr>
          <w:rFonts w:ascii="Book Antiqua" w:hAnsi="Book Antiqua" w:cs="Tahoma"/>
          <w:color w:val="000000"/>
          <w:sz w:val="22"/>
          <w:szCs w:val="22"/>
          <w:lang w:eastAsia="el-GR"/>
        </w:rPr>
        <w:t xml:space="preserve"> καθώς και του Σ.Ε.Γ.Α.Σ. </w:t>
      </w:r>
    </w:p>
    <w:p w14:paraId="1A512299" w14:textId="03B2CA00" w:rsidR="0073717B" w:rsidRPr="003D5E18" w:rsidRDefault="003D5E18" w:rsidP="003D5E18">
      <w:pPr>
        <w:jc w:val="both"/>
        <w:rPr>
          <w:rFonts w:ascii="Book Antiqua" w:hAnsi="Book Antiqua" w:cs="Tahoma"/>
          <w:szCs w:val="24"/>
        </w:rPr>
      </w:pPr>
      <w:r w:rsidRPr="003D5E18">
        <w:rPr>
          <w:rFonts w:ascii="Book Antiqua" w:hAnsi="Book Antiqua" w:cs="Tahoma"/>
          <w:b/>
          <w:szCs w:val="24"/>
        </w:rPr>
        <w:lastRenderedPageBreak/>
        <w:t>1</w:t>
      </w:r>
      <w:r w:rsidR="0062650D">
        <w:rPr>
          <w:rFonts w:ascii="Book Antiqua" w:hAnsi="Book Antiqua" w:cs="Tahoma"/>
          <w:b/>
          <w:szCs w:val="24"/>
        </w:rPr>
        <w:t>2</w:t>
      </w:r>
      <w:r w:rsidRPr="003D5E18">
        <w:rPr>
          <w:rFonts w:ascii="Book Antiqua" w:hAnsi="Book Antiqua" w:cs="Tahoma"/>
          <w:b/>
          <w:szCs w:val="24"/>
        </w:rPr>
        <w:t>.</w:t>
      </w:r>
      <w:r w:rsidR="00565C41">
        <w:rPr>
          <w:rFonts w:ascii="Book Antiqua" w:hAnsi="Book Antiqua" w:cs="Tahoma"/>
          <w:b/>
          <w:szCs w:val="24"/>
        </w:rPr>
        <w:t>4</w:t>
      </w:r>
      <w:r w:rsidR="0073717B" w:rsidRPr="003D5E18">
        <w:rPr>
          <w:rFonts w:ascii="Book Antiqua" w:hAnsi="Book Antiqua" w:cs="Tahoma"/>
          <w:szCs w:val="24"/>
        </w:rPr>
        <w:t xml:space="preserve"> Ότι δεν προβλέπεται από την Προκήρυξη θα ρυθμίζεται από τον Τεχνικό Υπεύθυνο και τον Αλυτάρχη του αγώνα, σύμφωνα με  τους  Κανονισμούς.</w:t>
      </w:r>
    </w:p>
    <w:p w14:paraId="35A8F7B0" w14:textId="6F5D6925" w:rsidR="00B4226B" w:rsidRDefault="00B4226B" w:rsidP="003D5E18">
      <w:pPr>
        <w:pStyle w:val="Print-FromToSubjectDate"/>
        <w:pBdr>
          <w:left w:val="none" w:sz="0" w:space="0" w:color="auto"/>
        </w:pBdr>
        <w:jc w:val="both"/>
        <w:rPr>
          <w:rFonts w:ascii="Book Antiqua" w:hAnsi="Book Antiqua"/>
          <w:b/>
          <w:bCs/>
          <w:sz w:val="22"/>
          <w:szCs w:val="22"/>
          <w:lang w:val="el-GR"/>
        </w:rPr>
      </w:pPr>
      <w:r w:rsidRPr="003D5E18">
        <w:rPr>
          <w:rFonts w:ascii="Book Antiqua" w:hAnsi="Book Antiqua"/>
          <w:b/>
          <w:bCs/>
          <w:sz w:val="22"/>
          <w:szCs w:val="22"/>
          <w:lang w:val="el-GR"/>
        </w:rPr>
        <w:t>1</w:t>
      </w:r>
      <w:r w:rsidR="0062650D">
        <w:rPr>
          <w:rFonts w:ascii="Book Antiqua" w:hAnsi="Book Antiqua"/>
          <w:b/>
          <w:bCs/>
          <w:sz w:val="22"/>
          <w:szCs w:val="22"/>
          <w:lang w:val="el-GR"/>
        </w:rPr>
        <w:t>2</w:t>
      </w:r>
      <w:r w:rsidRPr="003D5E18">
        <w:rPr>
          <w:rFonts w:ascii="Book Antiqua" w:hAnsi="Book Antiqua"/>
          <w:b/>
          <w:bCs/>
          <w:sz w:val="22"/>
          <w:szCs w:val="22"/>
          <w:lang w:val="el-GR"/>
        </w:rPr>
        <w:t>.</w:t>
      </w:r>
      <w:r w:rsidR="00565C41">
        <w:rPr>
          <w:rFonts w:ascii="Book Antiqua" w:hAnsi="Book Antiqua"/>
          <w:b/>
          <w:bCs/>
          <w:sz w:val="22"/>
          <w:szCs w:val="22"/>
          <w:lang w:val="el-GR"/>
        </w:rPr>
        <w:t>5</w:t>
      </w:r>
      <w:r w:rsidRPr="003D5E18">
        <w:rPr>
          <w:rFonts w:ascii="Book Antiqua" w:hAnsi="Book Antiqua"/>
          <w:b/>
          <w:bCs/>
          <w:sz w:val="22"/>
          <w:szCs w:val="22"/>
          <w:lang w:val="el-GR"/>
        </w:rPr>
        <w:t xml:space="preserve"> Αγωνιστική στολή-εμφάνιση (παράδειγμα στον Πίνακα Α’)</w:t>
      </w:r>
    </w:p>
    <w:p w14:paraId="5AEBC4DB" w14:textId="77777777" w:rsidR="003A2459" w:rsidRPr="003A2459" w:rsidRDefault="003A2459" w:rsidP="005F246D">
      <w:pPr>
        <w:jc w:val="both"/>
        <w:rPr>
          <w:rFonts w:ascii="Book Antiqua" w:hAnsi="Book Antiqua" w:cs="Tahoma"/>
          <w:szCs w:val="24"/>
          <w:lang w:eastAsia="el-GR"/>
        </w:rPr>
      </w:pPr>
      <w:r w:rsidRPr="003A2459">
        <w:rPr>
          <w:rFonts w:ascii="Book Antiqua" w:hAnsi="Book Antiqua" w:cs="Tahoma"/>
          <w:szCs w:val="24"/>
          <w:lang w:eastAsia="el-GR"/>
        </w:rPr>
        <w:t xml:space="preserve">Οι αθλητές-τριες θα πρέπει να φορούν και να αγωνίζονται </w:t>
      </w:r>
      <w:r w:rsidRPr="003A2459">
        <w:rPr>
          <w:rFonts w:ascii="Book Antiqua" w:hAnsi="Book Antiqua" w:cs="Tahoma"/>
          <w:b/>
          <w:szCs w:val="24"/>
          <w:u w:val="single"/>
          <w:lang w:eastAsia="el-GR"/>
        </w:rPr>
        <w:t>ΜΟΝΟ</w:t>
      </w:r>
      <w:r w:rsidRPr="003A2459">
        <w:rPr>
          <w:rFonts w:ascii="Book Antiqua" w:hAnsi="Book Antiqua" w:cs="Tahoma"/>
          <w:szCs w:val="24"/>
          <w:lang w:eastAsia="el-GR"/>
        </w:rPr>
        <w:t xml:space="preserve"> με την επίσημη στολή (φανέλα, σορτς) του συλλόγου στον οποίο ανήκουν. Οι υπεύθυνοι των συλλόγων θα πρέπει να βεβαιωθούν ότι οι Κανονισμοί της Διεθνούς Ομοσπονδίας Στίβου (</w:t>
      </w:r>
      <w:r w:rsidRPr="003A2459">
        <w:rPr>
          <w:rFonts w:ascii="Book Antiqua" w:hAnsi="Book Antiqua" w:cs="Tahoma"/>
          <w:szCs w:val="24"/>
          <w:lang w:val="en-US" w:eastAsia="el-GR"/>
        </w:rPr>
        <w:t>WORLD</w:t>
      </w:r>
      <w:r w:rsidRPr="003A2459">
        <w:rPr>
          <w:rFonts w:ascii="Book Antiqua" w:hAnsi="Book Antiqua" w:cs="Tahoma"/>
          <w:szCs w:val="24"/>
          <w:lang w:eastAsia="el-GR"/>
        </w:rPr>
        <w:t xml:space="preserve"> </w:t>
      </w:r>
      <w:r w:rsidRPr="003A2459">
        <w:rPr>
          <w:rFonts w:ascii="Book Antiqua" w:hAnsi="Book Antiqua" w:cs="Tahoma"/>
          <w:szCs w:val="24"/>
          <w:lang w:val="en-US" w:eastAsia="el-GR"/>
        </w:rPr>
        <w:t>ATHLETICS</w:t>
      </w:r>
      <w:r w:rsidRPr="003A2459">
        <w:rPr>
          <w:rFonts w:ascii="Book Antiqua" w:hAnsi="Book Antiqua" w:cs="Tahoma"/>
          <w:szCs w:val="24"/>
          <w:lang w:eastAsia="el-GR"/>
        </w:rPr>
        <w:t>) που αφορούν τη Διαφήμιση θα εφαρμόζονται και οι οποίοι είναι διαθέσιμοι στην ηλεκτρονική διεύθυνση:</w:t>
      </w:r>
    </w:p>
    <w:p w14:paraId="1FEBE57C" w14:textId="77777777" w:rsidR="00940655" w:rsidRPr="00940655" w:rsidRDefault="00D11467" w:rsidP="00940655">
      <w:pPr>
        <w:pStyle w:val="Print-FromToSubjectDate"/>
        <w:pBdr>
          <w:left w:val="none" w:sz="0" w:space="0" w:color="auto"/>
        </w:pBdr>
        <w:jc w:val="both"/>
        <w:rPr>
          <w:rFonts w:ascii="Book Antiqua" w:hAnsi="Book Antiqua" w:cs="Tahoma"/>
          <w:bCs/>
          <w:sz w:val="24"/>
          <w:szCs w:val="24"/>
          <w:lang w:val="el-GR"/>
        </w:rPr>
      </w:pPr>
      <w:hyperlink r:id="rId9" w:history="1">
        <w:r w:rsidR="00940655" w:rsidRPr="00940655">
          <w:rPr>
            <w:rStyle w:val="-"/>
            <w:rFonts w:ascii="Book Antiqua" w:hAnsi="Book Antiqua" w:cs="Tahoma"/>
            <w:b/>
            <w:bCs/>
            <w:sz w:val="24"/>
            <w:szCs w:val="24"/>
            <w:lang w:val="en-US"/>
          </w:rPr>
          <w:t>https</w:t>
        </w:r>
        <w:r w:rsidR="00940655" w:rsidRPr="00940655">
          <w:rPr>
            <w:rStyle w:val="-"/>
            <w:rFonts w:ascii="Book Antiqua" w:hAnsi="Book Antiqua" w:cs="Tahoma"/>
            <w:b/>
            <w:bCs/>
            <w:sz w:val="24"/>
            <w:szCs w:val="24"/>
            <w:lang w:val="el-GR"/>
          </w:rPr>
          <w:t>://</w:t>
        </w:r>
        <w:r w:rsidR="00940655" w:rsidRPr="00940655">
          <w:rPr>
            <w:rStyle w:val="-"/>
            <w:rFonts w:ascii="Book Antiqua" w:hAnsi="Book Antiqua" w:cs="Tahoma"/>
            <w:b/>
            <w:bCs/>
            <w:sz w:val="24"/>
            <w:szCs w:val="24"/>
            <w:lang w:val="en-US"/>
          </w:rPr>
          <w:t>www</w:t>
        </w:r>
        <w:r w:rsidR="00940655" w:rsidRPr="00940655">
          <w:rPr>
            <w:rStyle w:val="-"/>
            <w:rFonts w:ascii="Book Antiqua" w:hAnsi="Book Antiqua" w:cs="Tahoma"/>
            <w:b/>
            <w:bCs/>
            <w:sz w:val="24"/>
            <w:szCs w:val="24"/>
            <w:lang w:val="el-GR"/>
          </w:rPr>
          <w:t>.</w:t>
        </w:r>
        <w:r w:rsidR="00940655" w:rsidRPr="00940655">
          <w:rPr>
            <w:rStyle w:val="-"/>
            <w:rFonts w:ascii="Book Antiqua" w:hAnsi="Book Antiqua" w:cs="Tahoma"/>
            <w:b/>
            <w:bCs/>
            <w:sz w:val="24"/>
            <w:szCs w:val="24"/>
            <w:lang w:val="en-US"/>
          </w:rPr>
          <w:t>worldathletics</w:t>
        </w:r>
        <w:r w:rsidR="00940655" w:rsidRPr="00940655">
          <w:rPr>
            <w:rStyle w:val="-"/>
            <w:rFonts w:ascii="Book Antiqua" w:hAnsi="Book Antiqua" w:cs="Tahoma"/>
            <w:b/>
            <w:bCs/>
            <w:sz w:val="24"/>
            <w:szCs w:val="24"/>
            <w:lang w:val="el-GR"/>
          </w:rPr>
          <w:t>.</w:t>
        </w:r>
        <w:r w:rsidR="00940655" w:rsidRPr="00940655">
          <w:rPr>
            <w:rStyle w:val="-"/>
            <w:rFonts w:ascii="Book Antiqua" w:hAnsi="Book Antiqua" w:cs="Tahoma"/>
            <w:b/>
            <w:bCs/>
            <w:sz w:val="24"/>
            <w:szCs w:val="24"/>
            <w:lang w:val="en-US"/>
          </w:rPr>
          <w:t>org</w:t>
        </w:r>
        <w:r w:rsidR="00940655" w:rsidRPr="00940655">
          <w:rPr>
            <w:rStyle w:val="-"/>
            <w:rFonts w:ascii="Book Antiqua" w:hAnsi="Book Antiqua" w:cs="Tahoma"/>
            <w:b/>
            <w:bCs/>
            <w:sz w:val="24"/>
            <w:szCs w:val="24"/>
            <w:lang w:val="el-GR"/>
          </w:rPr>
          <w:t>/</w:t>
        </w:r>
        <w:r w:rsidR="00940655" w:rsidRPr="00940655">
          <w:rPr>
            <w:rStyle w:val="-"/>
            <w:rFonts w:ascii="Book Antiqua" w:hAnsi="Book Antiqua" w:cs="Tahoma"/>
            <w:b/>
            <w:bCs/>
            <w:sz w:val="24"/>
            <w:szCs w:val="24"/>
            <w:lang w:val="en-US"/>
          </w:rPr>
          <w:t>about</w:t>
        </w:r>
        <w:r w:rsidR="00940655" w:rsidRPr="00940655">
          <w:rPr>
            <w:rStyle w:val="-"/>
            <w:rFonts w:ascii="Book Antiqua" w:hAnsi="Book Antiqua" w:cs="Tahoma"/>
            <w:b/>
            <w:bCs/>
            <w:sz w:val="24"/>
            <w:szCs w:val="24"/>
            <w:lang w:val="el-GR"/>
          </w:rPr>
          <w:t>-</w:t>
        </w:r>
        <w:r w:rsidR="00940655" w:rsidRPr="00940655">
          <w:rPr>
            <w:rStyle w:val="-"/>
            <w:rFonts w:ascii="Book Antiqua" w:hAnsi="Book Antiqua" w:cs="Tahoma"/>
            <w:b/>
            <w:bCs/>
            <w:sz w:val="24"/>
            <w:szCs w:val="24"/>
            <w:lang w:val="en-US"/>
          </w:rPr>
          <w:t>iaaf</w:t>
        </w:r>
        <w:r w:rsidR="00940655" w:rsidRPr="00940655">
          <w:rPr>
            <w:rStyle w:val="-"/>
            <w:rFonts w:ascii="Book Antiqua" w:hAnsi="Book Antiqua" w:cs="Tahoma"/>
            <w:b/>
            <w:bCs/>
            <w:sz w:val="24"/>
            <w:szCs w:val="24"/>
            <w:lang w:val="el-GR"/>
          </w:rPr>
          <w:t>/</w:t>
        </w:r>
        <w:r w:rsidR="00940655" w:rsidRPr="00940655">
          <w:rPr>
            <w:rStyle w:val="-"/>
            <w:rFonts w:ascii="Book Antiqua" w:hAnsi="Book Antiqua" w:cs="Tahoma"/>
            <w:b/>
            <w:bCs/>
            <w:sz w:val="24"/>
            <w:szCs w:val="24"/>
            <w:lang w:val="en-US"/>
          </w:rPr>
          <w:t>documents</w:t>
        </w:r>
        <w:r w:rsidR="00940655" w:rsidRPr="00940655">
          <w:rPr>
            <w:rStyle w:val="-"/>
            <w:rFonts w:ascii="Book Antiqua" w:hAnsi="Book Antiqua" w:cs="Tahoma"/>
            <w:b/>
            <w:bCs/>
            <w:sz w:val="24"/>
            <w:szCs w:val="24"/>
            <w:lang w:val="el-GR"/>
          </w:rPr>
          <w:t>/</w:t>
        </w:r>
        <w:r w:rsidR="00940655" w:rsidRPr="00940655">
          <w:rPr>
            <w:rStyle w:val="-"/>
            <w:rFonts w:ascii="Book Antiqua" w:hAnsi="Book Antiqua" w:cs="Tahoma"/>
            <w:b/>
            <w:bCs/>
            <w:sz w:val="24"/>
            <w:szCs w:val="24"/>
            <w:lang w:val="en-US"/>
          </w:rPr>
          <w:t>book</w:t>
        </w:r>
        <w:r w:rsidR="00940655" w:rsidRPr="00940655">
          <w:rPr>
            <w:rStyle w:val="-"/>
            <w:rFonts w:ascii="Book Antiqua" w:hAnsi="Book Antiqua" w:cs="Tahoma"/>
            <w:b/>
            <w:bCs/>
            <w:sz w:val="24"/>
            <w:szCs w:val="24"/>
            <w:lang w:val="el-GR"/>
          </w:rPr>
          <w:t>-</w:t>
        </w:r>
        <w:r w:rsidR="00940655" w:rsidRPr="00940655">
          <w:rPr>
            <w:rStyle w:val="-"/>
            <w:rFonts w:ascii="Book Antiqua" w:hAnsi="Book Antiqua" w:cs="Tahoma"/>
            <w:b/>
            <w:bCs/>
            <w:sz w:val="24"/>
            <w:szCs w:val="24"/>
            <w:lang w:val="en-US"/>
          </w:rPr>
          <w:t>of</w:t>
        </w:r>
        <w:r w:rsidR="00940655" w:rsidRPr="00940655">
          <w:rPr>
            <w:rStyle w:val="-"/>
            <w:rFonts w:ascii="Book Antiqua" w:hAnsi="Book Antiqua" w:cs="Tahoma"/>
            <w:b/>
            <w:bCs/>
            <w:sz w:val="24"/>
            <w:szCs w:val="24"/>
            <w:lang w:val="el-GR"/>
          </w:rPr>
          <w:t>-</w:t>
        </w:r>
        <w:r w:rsidR="00940655" w:rsidRPr="00940655">
          <w:rPr>
            <w:rStyle w:val="-"/>
            <w:rFonts w:ascii="Book Antiqua" w:hAnsi="Book Antiqua" w:cs="Tahoma"/>
            <w:b/>
            <w:bCs/>
            <w:sz w:val="24"/>
            <w:szCs w:val="24"/>
            <w:lang w:val="en-US"/>
          </w:rPr>
          <w:t>rules</w:t>
        </w:r>
      </w:hyperlink>
    </w:p>
    <w:p w14:paraId="2CCD9FE2" w14:textId="77777777" w:rsidR="00715169" w:rsidRDefault="00715169" w:rsidP="003A2459">
      <w:pPr>
        <w:jc w:val="both"/>
      </w:pPr>
    </w:p>
    <w:p w14:paraId="79B98EB0" w14:textId="77777777" w:rsidR="003A2459" w:rsidRPr="003A2459" w:rsidRDefault="003A2459" w:rsidP="005F246D">
      <w:pPr>
        <w:jc w:val="both"/>
        <w:rPr>
          <w:rFonts w:ascii="Book Antiqua" w:hAnsi="Book Antiqua" w:cs="Tahoma"/>
          <w:szCs w:val="24"/>
          <w:lang w:eastAsia="el-GR"/>
        </w:rPr>
      </w:pPr>
      <w:r w:rsidRPr="003A2459">
        <w:rPr>
          <w:rFonts w:ascii="Book Antiqua" w:hAnsi="Book Antiqua" w:cs="Tahoma"/>
          <w:szCs w:val="24"/>
          <w:lang w:eastAsia="el-GR"/>
        </w:rPr>
        <w:t xml:space="preserve">Στην περίπτωση που η αγωνιστική εμφάνιση συλλόγου δεν είναι σύμφωνα με όσα ορίζουν οι Κανονισμοί, οι υπεύθυνοι των συλλόγων με δική τους ευθύνη και πριν την είσοδο των αθλητών στην Αίθουσα Κλήσης,  θα πρέπει να φροντίσουν να καλύψουν τα μέρη εκείνα της στολής που είναι αντίθετα με τον κανονισμό με κατάλληλο υλικό το οποίο κατά τη διάρκεια του αγώνα δεν θα αποκολλάται. </w:t>
      </w:r>
    </w:p>
    <w:p w14:paraId="63BE3F85" w14:textId="77777777" w:rsidR="00B4226B" w:rsidRPr="003D5E18" w:rsidRDefault="00B4226B" w:rsidP="00B4226B">
      <w:pPr>
        <w:pStyle w:val="Print-FromToSubjectDate"/>
        <w:pBdr>
          <w:left w:val="none" w:sz="0" w:space="0" w:color="auto"/>
        </w:pBdr>
        <w:jc w:val="both"/>
        <w:rPr>
          <w:rFonts w:ascii="Book Antiqua" w:hAnsi="Book Antiqua" w:cs="Tahoma"/>
          <w:b/>
          <w:bCs/>
          <w:sz w:val="22"/>
          <w:szCs w:val="22"/>
          <w:u w:val="single"/>
          <w:lang w:val="el-GR"/>
        </w:rPr>
      </w:pPr>
      <w:r w:rsidRPr="003D5E18">
        <w:rPr>
          <w:rFonts w:ascii="Book Antiqua" w:hAnsi="Book Antiqua" w:cs="Tahoma"/>
          <w:b/>
          <w:bCs/>
          <w:sz w:val="22"/>
          <w:szCs w:val="22"/>
          <w:u w:val="single"/>
          <w:lang w:val="el-GR"/>
        </w:rPr>
        <w:t>ΣΤΟΥΣ ΑΘΛΗΤΕΣ-ΤΡΙΕΣ ΠΟΥ Η ΣΤΟΛΗ ΕΙΝΑΙ ΔΙΑΦΟΡΕΤΙΚΗ ΑΠΟ ΑΥΤΗ ΤΗΣ ΕΠΙΣΗΜΗΣ ΣΤΟΛΗΣ ΤΟΥ ΣΥΛΛΟΓΟΥ ΤΟΥΣ ή ΔΕΝ ΣΥΜΜΟΡΦΩΝΟΝΤΑΙ ΜΕ ΟΣΑ ΑΝΑΦΕΡΟΝΤΑΙ ΠΑΡΑΠΑΝΩ ΓΙΑ ΤΗ ΔΙΑΦΗΜΙΣΗ ΔΕΝ ΘΑ ΤΟΥΣ ΕΠΙΤΡΕΠΕΤΑΙ ΝΑ ΑΓΩΝΙΣΤΟΥΝ.</w:t>
      </w:r>
    </w:p>
    <w:p w14:paraId="1BF51388" w14:textId="77777777" w:rsidR="00B4226B" w:rsidRPr="003D5E18" w:rsidRDefault="00B4226B" w:rsidP="00B4226B">
      <w:pPr>
        <w:pStyle w:val="Print-FromToSubjectDate"/>
        <w:pBdr>
          <w:left w:val="none" w:sz="0" w:space="0" w:color="auto"/>
        </w:pBdr>
        <w:jc w:val="both"/>
        <w:rPr>
          <w:rFonts w:ascii="Book Antiqua" w:hAnsi="Book Antiqua"/>
          <w:sz w:val="22"/>
          <w:szCs w:val="22"/>
          <w:lang w:val="el-GR"/>
        </w:rPr>
      </w:pPr>
      <w:r w:rsidRPr="003D5E18">
        <w:rPr>
          <w:rFonts w:ascii="Book Antiqua" w:hAnsi="Book Antiqua"/>
          <w:sz w:val="22"/>
          <w:szCs w:val="22"/>
          <w:lang w:val="el-GR"/>
        </w:rPr>
        <w:t>Ο κανονισμός αυτός θα έχει εφαρμογή εκτός από την αγωνιστική εμφάνιση και για τη φόρμα του αθλητή-τριας.</w:t>
      </w:r>
    </w:p>
    <w:p w14:paraId="23FAFBE2" w14:textId="6A92330A" w:rsidR="00B4226B" w:rsidRPr="00E2420E" w:rsidRDefault="00B4226B" w:rsidP="00B4226B">
      <w:pPr>
        <w:jc w:val="both"/>
        <w:rPr>
          <w:rFonts w:ascii="Book Antiqua" w:hAnsi="Book Antiqua" w:cs="Tahoma"/>
          <w:sz w:val="22"/>
          <w:szCs w:val="22"/>
        </w:rPr>
      </w:pPr>
      <w:r w:rsidRPr="003D5E18">
        <w:rPr>
          <w:rFonts w:ascii="Book Antiqua" w:hAnsi="Book Antiqua" w:cs="Tahoma"/>
          <w:b/>
          <w:sz w:val="22"/>
          <w:szCs w:val="22"/>
        </w:rPr>
        <w:t>1</w:t>
      </w:r>
      <w:r w:rsidR="0062650D">
        <w:rPr>
          <w:rFonts w:ascii="Book Antiqua" w:hAnsi="Book Antiqua" w:cs="Tahoma"/>
          <w:b/>
          <w:sz w:val="22"/>
          <w:szCs w:val="22"/>
        </w:rPr>
        <w:t>2</w:t>
      </w:r>
      <w:r w:rsidRPr="003D5E18">
        <w:rPr>
          <w:rFonts w:ascii="Book Antiqua" w:hAnsi="Book Antiqua" w:cs="Tahoma"/>
          <w:b/>
          <w:sz w:val="22"/>
          <w:szCs w:val="22"/>
        </w:rPr>
        <w:t>.</w:t>
      </w:r>
      <w:r w:rsidR="00565C41">
        <w:rPr>
          <w:rFonts w:ascii="Book Antiqua" w:hAnsi="Book Antiqua" w:cs="Tahoma"/>
          <w:b/>
          <w:sz w:val="22"/>
          <w:szCs w:val="22"/>
        </w:rPr>
        <w:t>6</w:t>
      </w:r>
      <w:r w:rsidRPr="003D5E18">
        <w:rPr>
          <w:rFonts w:ascii="Book Antiqua" w:hAnsi="Book Antiqua" w:cs="Tahoma"/>
          <w:color w:val="0000FF"/>
          <w:sz w:val="22"/>
          <w:szCs w:val="22"/>
        </w:rPr>
        <w:t xml:space="preserve"> </w:t>
      </w:r>
      <w:r w:rsidRPr="003D5E18">
        <w:rPr>
          <w:rFonts w:ascii="Book Antiqua" w:hAnsi="Book Antiqua" w:cs="Tahoma"/>
          <w:sz w:val="22"/>
          <w:szCs w:val="22"/>
        </w:rPr>
        <w:t>Τυχόν παρασκευάσματα που θα έχουν μαζί τους οι αθλητές πρέπει να τα προσκομίσουν  στο χώρο  του αγώνα  30 λεπτά   πριν την εκκίνηση του αγώνα.</w:t>
      </w:r>
      <w:r w:rsidRPr="00E2420E">
        <w:rPr>
          <w:rFonts w:ascii="Book Antiqua" w:hAnsi="Book Antiqua" w:cs="Tahoma"/>
          <w:sz w:val="22"/>
          <w:szCs w:val="22"/>
        </w:rPr>
        <w:t xml:space="preserve">   </w:t>
      </w:r>
    </w:p>
    <w:p w14:paraId="6E9DDEC5" w14:textId="3AD6C9CD" w:rsidR="005212DE" w:rsidRPr="005212DE" w:rsidRDefault="005212DE" w:rsidP="005212DE">
      <w:pPr>
        <w:rPr>
          <w:rFonts w:ascii="Book Antiqua" w:hAnsi="Book Antiqua" w:cs="Tahoma"/>
          <w:bCs/>
          <w:sz w:val="22"/>
          <w:szCs w:val="22"/>
          <w:lang w:eastAsia="el-GR"/>
        </w:rPr>
      </w:pPr>
      <w:r w:rsidRPr="005212DE">
        <w:rPr>
          <w:rFonts w:ascii="Book Antiqua" w:hAnsi="Book Antiqua" w:cs="Tahoma"/>
          <w:b/>
          <w:sz w:val="22"/>
          <w:szCs w:val="22"/>
          <w:lang w:eastAsia="el-GR"/>
        </w:rPr>
        <w:t>1</w:t>
      </w:r>
      <w:r w:rsidR="0062650D">
        <w:rPr>
          <w:rFonts w:ascii="Book Antiqua" w:hAnsi="Book Antiqua" w:cs="Tahoma"/>
          <w:b/>
          <w:sz w:val="22"/>
          <w:szCs w:val="22"/>
          <w:lang w:eastAsia="el-GR"/>
        </w:rPr>
        <w:t>2</w:t>
      </w:r>
      <w:r w:rsidRPr="005212DE">
        <w:rPr>
          <w:rFonts w:ascii="Book Antiqua" w:hAnsi="Book Antiqua" w:cs="Tahoma"/>
          <w:b/>
          <w:sz w:val="22"/>
          <w:szCs w:val="22"/>
          <w:lang w:eastAsia="el-GR"/>
        </w:rPr>
        <w:t>.</w:t>
      </w:r>
      <w:r w:rsidRPr="00441A14">
        <w:rPr>
          <w:rFonts w:ascii="Book Antiqua" w:hAnsi="Book Antiqua" w:cs="Tahoma"/>
          <w:b/>
          <w:sz w:val="22"/>
          <w:szCs w:val="22"/>
          <w:lang w:eastAsia="el-GR"/>
        </w:rPr>
        <w:t>7</w:t>
      </w:r>
      <w:r w:rsidRPr="005212DE">
        <w:rPr>
          <w:rFonts w:ascii="Book Antiqua" w:hAnsi="Book Antiqua" w:cs="Tahoma"/>
          <w:b/>
          <w:sz w:val="22"/>
          <w:szCs w:val="22"/>
          <w:lang w:eastAsia="el-GR"/>
        </w:rPr>
        <w:t xml:space="preserve">  Ενστάσεις και εφέσεις </w:t>
      </w:r>
      <w:r w:rsidRPr="005212DE">
        <w:rPr>
          <w:rFonts w:ascii="Book Antiqua" w:hAnsi="Book Antiqua" w:cs="Tahoma"/>
          <w:bCs/>
          <w:sz w:val="22"/>
          <w:szCs w:val="22"/>
          <w:lang w:eastAsia="el-GR"/>
        </w:rPr>
        <w:t>(άρθρο 8 Τεχνικών Κανονισμών πρώην 146)</w:t>
      </w:r>
    </w:p>
    <w:p w14:paraId="39782B52" w14:textId="77777777" w:rsidR="005212DE" w:rsidRPr="005212DE" w:rsidRDefault="005212DE" w:rsidP="005212DE">
      <w:pPr>
        <w:jc w:val="both"/>
        <w:rPr>
          <w:rFonts w:ascii="Book Antiqua" w:eastAsiaTheme="minorHAnsi" w:hAnsi="Book Antiqua" w:cs="Tahoma"/>
          <w:sz w:val="22"/>
          <w:szCs w:val="22"/>
        </w:rPr>
      </w:pPr>
      <w:r w:rsidRPr="005212DE">
        <w:rPr>
          <w:rFonts w:ascii="Book Antiqua" w:eastAsiaTheme="minorHAnsi" w:hAnsi="Book Antiqua" w:cs="Tahoma"/>
          <w:sz w:val="22"/>
          <w:szCs w:val="22"/>
        </w:rPr>
        <w:t>Οι ενστάσεις - διαμαρτυρίες (</w:t>
      </w:r>
      <w:r w:rsidRPr="005212DE">
        <w:rPr>
          <w:rFonts w:ascii="Book Antiqua" w:eastAsiaTheme="minorHAnsi" w:hAnsi="Book Antiqua" w:cs="Tahoma"/>
          <w:sz w:val="22"/>
          <w:szCs w:val="22"/>
          <w:lang w:val="en-US"/>
        </w:rPr>
        <w:t>protests</w:t>
      </w:r>
      <w:r w:rsidRPr="005212DE">
        <w:rPr>
          <w:rFonts w:ascii="Book Antiqua" w:eastAsiaTheme="minorHAnsi" w:hAnsi="Book Antiqua" w:cs="Tahoma"/>
          <w:sz w:val="22"/>
          <w:szCs w:val="22"/>
        </w:rPr>
        <w:t>) και οι εφέσεις (</w:t>
      </w:r>
      <w:r w:rsidRPr="005212DE">
        <w:rPr>
          <w:rFonts w:ascii="Book Antiqua" w:eastAsiaTheme="minorHAnsi" w:hAnsi="Book Antiqua" w:cs="Tahoma"/>
          <w:sz w:val="22"/>
          <w:szCs w:val="22"/>
          <w:lang w:val="en-US"/>
        </w:rPr>
        <w:t>appeals</w:t>
      </w:r>
      <w:r w:rsidRPr="005212DE">
        <w:rPr>
          <w:rFonts w:ascii="Book Antiqua" w:eastAsiaTheme="minorHAnsi" w:hAnsi="Book Antiqua" w:cs="Tahoma"/>
          <w:sz w:val="22"/>
          <w:szCs w:val="22"/>
        </w:rPr>
        <w:t xml:space="preserve">) επιτρέπονται και θα διεκπεραιώνονται σύμφωνα με τον Κανονισμό 8 της </w:t>
      </w:r>
      <w:r w:rsidRPr="005212DE">
        <w:rPr>
          <w:rFonts w:ascii="Book Antiqua" w:eastAsiaTheme="minorHAnsi" w:hAnsi="Book Antiqua" w:cs="Tahoma"/>
          <w:sz w:val="22"/>
          <w:szCs w:val="22"/>
          <w:lang w:val="en-US"/>
        </w:rPr>
        <w:t>World</w:t>
      </w:r>
      <w:r w:rsidRPr="005212DE">
        <w:rPr>
          <w:rFonts w:ascii="Book Antiqua" w:eastAsiaTheme="minorHAnsi" w:hAnsi="Book Antiqua" w:cs="Tahoma"/>
          <w:sz w:val="22"/>
          <w:szCs w:val="22"/>
        </w:rPr>
        <w:t xml:space="preserve"> </w:t>
      </w:r>
      <w:r w:rsidRPr="005212DE">
        <w:rPr>
          <w:rFonts w:ascii="Book Antiqua" w:eastAsiaTheme="minorHAnsi" w:hAnsi="Book Antiqua" w:cs="Tahoma"/>
          <w:sz w:val="22"/>
          <w:szCs w:val="22"/>
          <w:lang w:val="en-US"/>
        </w:rPr>
        <w:t>Athletics</w:t>
      </w:r>
      <w:r w:rsidRPr="005212DE">
        <w:rPr>
          <w:rFonts w:ascii="Book Antiqua" w:eastAsiaTheme="minorHAnsi" w:hAnsi="Book Antiqua" w:cs="Tahoma"/>
          <w:sz w:val="22"/>
          <w:szCs w:val="22"/>
        </w:rPr>
        <w:t>. Αναλυτικά:</w:t>
      </w:r>
    </w:p>
    <w:p w14:paraId="5222B717" w14:textId="77777777" w:rsidR="005212DE" w:rsidRPr="005212DE" w:rsidRDefault="005212DE" w:rsidP="00195F98">
      <w:pPr>
        <w:numPr>
          <w:ilvl w:val="0"/>
          <w:numId w:val="16"/>
        </w:numPr>
        <w:ind w:left="567" w:firstLine="0"/>
        <w:jc w:val="both"/>
        <w:rPr>
          <w:rFonts w:ascii="Book Antiqua" w:eastAsiaTheme="minorHAnsi" w:hAnsi="Book Antiqua" w:cs="Tahoma"/>
          <w:sz w:val="22"/>
          <w:szCs w:val="22"/>
        </w:rPr>
      </w:pPr>
      <w:r w:rsidRPr="005212DE">
        <w:rPr>
          <w:rFonts w:ascii="Book Antiqua" w:eastAsiaTheme="minorHAnsi" w:hAnsi="Book Antiqua" w:cs="Tahoma"/>
          <w:sz w:val="22"/>
          <w:szCs w:val="22"/>
        </w:rPr>
        <w:t xml:space="preserve">Αρχικά, οι ενστάσεις θα πρέπει να υποβάλλονται </w:t>
      </w:r>
      <w:r w:rsidRPr="005212DE">
        <w:rPr>
          <w:rFonts w:ascii="Book Antiqua" w:eastAsiaTheme="minorHAnsi" w:hAnsi="Book Antiqua" w:cs="Tahoma"/>
          <w:b/>
          <w:bCs/>
          <w:sz w:val="22"/>
          <w:szCs w:val="22"/>
          <w:u w:val="single"/>
        </w:rPr>
        <w:t>προφορικά</w:t>
      </w:r>
      <w:r w:rsidRPr="005212DE">
        <w:rPr>
          <w:rFonts w:ascii="Book Antiqua" w:eastAsiaTheme="minorHAnsi" w:hAnsi="Book Antiqua" w:cs="Tahoma"/>
          <w:sz w:val="22"/>
          <w:szCs w:val="22"/>
        </w:rPr>
        <w:t xml:space="preserve"> στον Έφορο από έναν αθλητή ή από κάποιον που ενεργεί για λογαριασμό του ή από έναν επίσημο εκπρόσωπο μιας ομάδας (άρθρο 8.3 πρώην 146.3). Το πρόσωπο ή η ομάδα αυτή θα μπορεί να υποβάλλει ένσταση μόνον αν αγωνίζεται στον ίδιο γύρο του αγωνίσματος με το οποίο η ένσταση (ή η επακόλουθη έφεση) σχετίζεται (ή αγωνίζεται σε έναν αγώνα στον οποίο εφαρμόζεται ομαδική βαθμολογία).</w:t>
      </w:r>
    </w:p>
    <w:p w14:paraId="18D6C014" w14:textId="77777777" w:rsidR="005212DE" w:rsidRPr="005212DE" w:rsidRDefault="005212DE" w:rsidP="00195F98">
      <w:pPr>
        <w:numPr>
          <w:ilvl w:val="0"/>
          <w:numId w:val="16"/>
        </w:numPr>
        <w:ind w:left="567" w:firstLine="0"/>
        <w:jc w:val="both"/>
        <w:rPr>
          <w:rFonts w:ascii="Book Antiqua" w:eastAsiaTheme="minorHAnsi" w:hAnsi="Book Antiqua" w:cs="Tahoma"/>
          <w:sz w:val="22"/>
          <w:szCs w:val="22"/>
        </w:rPr>
      </w:pPr>
      <w:r w:rsidRPr="005212DE">
        <w:rPr>
          <w:rFonts w:ascii="Book Antiqua" w:eastAsiaTheme="minorHAnsi" w:hAnsi="Book Antiqua" w:cs="Tahoma"/>
          <w:sz w:val="22"/>
          <w:szCs w:val="22"/>
        </w:rPr>
        <w:t xml:space="preserve">Στην περίπτωση που ο συγκεκριμένος Έφορος δεν είναι προσβάσιμος ή διαθέσιμος, η ένσταση θα πρέπει να υποβάλλεται σε αυτόν μέσω του Κέντρου Τεχνικών Πληροφοριών (αν υπάρχει) ή μέσω του Αλυτάρχη. Ενστάσεις που αφορούν το αποτέλεσμα ή τη διεξαγωγή ενός αγωνίσματος θα υποβάλλονται </w:t>
      </w:r>
      <w:r w:rsidRPr="005212DE">
        <w:rPr>
          <w:rFonts w:ascii="Book Antiqua" w:eastAsiaTheme="minorHAnsi" w:hAnsi="Book Antiqua" w:cs="Tahoma"/>
          <w:b/>
          <w:bCs/>
          <w:sz w:val="22"/>
          <w:szCs w:val="22"/>
          <w:u w:val="single"/>
        </w:rPr>
        <w:t>εντός 30 λεπτών</w:t>
      </w:r>
      <w:r w:rsidRPr="005212DE">
        <w:rPr>
          <w:rFonts w:ascii="Book Antiqua" w:eastAsiaTheme="minorHAnsi" w:hAnsi="Book Antiqua" w:cs="Tahoma"/>
          <w:sz w:val="22"/>
          <w:szCs w:val="22"/>
        </w:rPr>
        <w:t xml:space="preserve"> </w:t>
      </w:r>
      <w:r w:rsidRPr="005212DE">
        <w:rPr>
          <w:rFonts w:ascii="Book Antiqua" w:eastAsiaTheme="minorHAnsi" w:hAnsi="Book Antiqua" w:cs="Tahoma"/>
          <w:b/>
          <w:bCs/>
          <w:sz w:val="22"/>
          <w:szCs w:val="22"/>
          <w:u w:val="single"/>
        </w:rPr>
        <w:t>από την επίσημη αναγγελία του αποτελέσματος</w:t>
      </w:r>
      <w:r w:rsidRPr="005212DE">
        <w:rPr>
          <w:rFonts w:ascii="Book Antiqua" w:eastAsiaTheme="minorHAnsi" w:hAnsi="Book Antiqua" w:cs="Tahoma"/>
          <w:sz w:val="22"/>
          <w:szCs w:val="22"/>
        </w:rPr>
        <w:t xml:space="preserve"> του αγωνίσματος αυτού.</w:t>
      </w:r>
    </w:p>
    <w:p w14:paraId="01938720" w14:textId="77777777" w:rsidR="005212DE" w:rsidRPr="005212DE" w:rsidRDefault="005212DE" w:rsidP="00195F98">
      <w:pPr>
        <w:numPr>
          <w:ilvl w:val="0"/>
          <w:numId w:val="16"/>
        </w:numPr>
        <w:ind w:left="567" w:firstLine="0"/>
        <w:jc w:val="both"/>
        <w:rPr>
          <w:rFonts w:ascii="Book Antiqua" w:eastAsiaTheme="minorHAnsi" w:hAnsi="Book Antiqua" w:cs="Tahoma"/>
          <w:sz w:val="22"/>
          <w:szCs w:val="22"/>
        </w:rPr>
      </w:pPr>
      <w:r w:rsidRPr="005212DE">
        <w:rPr>
          <w:rFonts w:ascii="Book Antiqua" w:eastAsiaTheme="minorHAnsi" w:hAnsi="Book Antiqua" w:cs="Tahoma"/>
          <w:sz w:val="22"/>
          <w:szCs w:val="22"/>
        </w:rPr>
        <w:t>Αν η απόφαση του Εφόρου δεν ικανοποιεί τον αθλητή ή την ομάδα τότε θα πρέπει να υποβάλλεται γραπτή έφεση προς την Ελλανόδικο Επιτροπή είτε μέσω του Κέντρου Τεχνικών Πληροφοριών (αν υπάρχει) ή μέσω του Αλυτάρχη.</w:t>
      </w:r>
    </w:p>
    <w:p w14:paraId="13B39186" w14:textId="77777777" w:rsidR="005212DE" w:rsidRPr="005212DE" w:rsidRDefault="005212DE" w:rsidP="00195F98">
      <w:pPr>
        <w:numPr>
          <w:ilvl w:val="0"/>
          <w:numId w:val="16"/>
        </w:numPr>
        <w:ind w:left="567" w:firstLine="0"/>
        <w:jc w:val="both"/>
        <w:rPr>
          <w:rFonts w:ascii="Book Antiqua" w:eastAsiaTheme="minorHAnsi" w:hAnsi="Book Antiqua" w:cs="Tahoma"/>
          <w:sz w:val="22"/>
          <w:szCs w:val="22"/>
        </w:rPr>
      </w:pPr>
      <w:r w:rsidRPr="005212DE">
        <w:rPr>
          <w:rFonts w:ascii="Book Antiqua" w:eastAsiaTheme="minorHAnsi" w:hAnsi="Book Antiqua" w:cs="Tahoma"/>
          <w:sz w:val="22"/>
          <w:szCs w:val="22"/>
        </w:rPr>
        <w:t xml:space="preserve">Κάθε γραπτή έφεση προς την Ελλανόδικο Επιτροπή θα πρέπει να γίνεται με βάση το άρθρο 8.7 (πρώην 146.7) και να υπογράφεται από τον εκπρόσωπο της ομάδας, εκ μέρους του αθλητή και να υποβάλλεται </w:t>
      </w:r>
      <w:r w:rsidRPr="005212DE">
        <w:rPr>
          <w:rFonts w:ascii="Book Antiqua" w:eastAsiaTheme="minorHAnsi" w:hAnsi="Book Antiqua" w:cs="Tahoma"/>
          <w:b/>
          <w:bCs/>
          <w:sz w:val="22"/>
          <w:szCs w:val="22"/>
          <w:u w:val="single"/>
        </w:rPr>
        <w:t>εντός 30 λεπτών από την επίσημη ανακοίνωση της απόφασης του Εφόρου</w:t>
      </w:r>
      <w:r w:rsidRPr="005212DE">
        <w:rPr>
          <w:rFonts w:ascii="Book Antiqua" w:eastAsiaTheme="minorHAnsi" w:hAnsi="Book Antiqua" w:cs="Tahoma"/>
          <w:sz w:val="22"/>
          <w:szCs w:val="22"/>
        </w:rPr>
        <w:t xml:space="preserve"> ή από την ενημέρωση που δόθηκε προς εκείνους που υπέβαλαν την ένσταση, όταν δεν υπάρχει διόρθωση κανενός αποτελέσματος.</w:t>
      </w:r>
    </w:p>
    <w:p w14:paraId="6AE26C50" w14:textId="65B8E4AE" w:rsidR="005212DE" w:rsidRPr="005212DE" w:rsidRDefault="005212DE" w:rsidP="00195F98">
      <w:pPr>
        <w:numPr>
          <w:ilvl w:val="0"/>
          <w:numId w:val="16"/>
        </w:numPr>
        <w:ind w:left="567" w:firstLine="0"/>
        <w:jc w:val="both"/>
        <w:rPr>
          <w:rFonts w:ascii="Book Antiqua" w:eastAsiaTheme="minorHAnsi" w:hAnsi="Book Antiqua" w:cs="Tahoma"/>
          <w:sz w:val="22"/>
          <w:szCs w:val="22"/>
        </w:rPr>
      </w:pPr>
      <w:r w:rsidRPr="005212DE">
        <w:rPr>
          <w:rFonts w:ascii="Book Antiqua" w:eastAsiaTheme="minorHAnsi" w:hAnsi="Book Antiqua" w:cs="Tahoma"/>
          <w:sz w:val="22"/>
          <w:szCs w:val="22"/>
        </w:rPr>
        <w:t xml:space="preserve">Η γραπτή έφεση </w:t>
      </w:r>
      <w:r w:rsidRPr="005212DE">
        <w:rPr>
          <w:rFonts w:ascii="Book Antiqua" w:eastAsiaTheme="minorHAnsi" w:hAnsi="Book Antiqua" w:cs="Tahoma"/>
          <w:b/>
          <w:bCs/>
          <w:sz w:val="22"/>
          <w:szCs w:val="22"/>
          <w:u w:val="single"/>
        </w:rPr>
        <w:t>θα συνοδεύεται από το ποσό των 75€</w:t>
      </w:r>
      <w:r w:rsidRPr="005212DE">
        <w:rPr>
          <w:rFonts w:ascii="Book Antiqua" w:eastAsiaTheme="minorHAnsi" w:hAnsi="Book Antiqua" w:cs="Tahoma"/>
          <w:sz w:val="22"/>
          <w:szCs w:val="22"/>
        </w:rPr>
        <w:t xml:space="preserve"> το οποίο θα </w:t>
      </w:r>
      <w:r w:rsidRPr="00441A14">
        <w:rPr>
          <w:rFonts w:ascii="Book Antiqua" w:eastAsiaTheme="minorHAnsi" w:hAnsi="Book Antiqua" w:cs="Tahoma"/>
          <w:sz w:val="22"/>
          <w:szCs w:val="22"/>
        </w:rPr>
        <w:t>παρακρατείτ</w:t>
      </w:r>
      <w:r w:rsidR="00991E2B">
        <w:rPr>
          <w:rFonts w:ascii="Book Antiqua" w:eastAsiaTheme="minorHAnsi" w:hAnsi="Book Antiqua" w:cs="Tahoma"/>
          <w:sz w:val="22"/>
          <w:szCs w:val="22"/>
        </w:rPr>
        <w:t>αι</w:t>
      </w:r>
      <w:r w:rsidRPr="005212DE">
        <w:rPr>
          <w:rFonts w:ascii="Book Antiqua" w:eastAsiaTheme="minorHAnsi" w:hAnsi="Book Antiqua" w:cs="Tahoma"/>
          <w:sz w:val="22"/>
          <w:szCs w:val="22"/>
        </w:rPr>
        <w:t xml:space="preserve"> εάν η έφεση δεν γίνει δεκτή. Η απόφαση της Ελλανοδίκου Επιτροπής θα παρέχεται γραπτώς.</w:t>
      </w:r>
    </w:p>
    <w:p w14:paraId="0E1544D8" w14:textId="77777777" w:rsidR="00D0646E" w:rsidRDefault="00D0646E" w:rsidP="002157D8">
      <w:pPr>
        <w:jc w:val="both"/>
        <w:rPr>
          <w:rFonts w:ascii="Book Antiqua" w:hAnsi="Book Antiqua" w:cs="Tahoma"/>
          <w:b/>
          <w:szCs w:val="24"/>
        </w:rPr>
      </w:pPr>
    </w:p>
    <w:p w14:paraId="28672D50" w14:textId="77777777" w:rsidR="00D0646E" w:rsidRDefault="00D0646E" w:rsidP="002157D8">
      <w:pPr>
        <w:jc w:val="both"/>
        <w:rPr>
          <w:rFonts w:ascii="Book Antiqua" w:hAnsi="Book Antiqua" w:cs="Tahoma"/>
          <w:b/>
          <w:szCs w:val="24"/>
        </w:rPr>
      </w:pPr>
    </w:p>
    <w:p w14:paraId="18C1DEC9" w14:textId="77777777" w:rsidR="00D0646E" w:rsidRDefault="00D0646E" w:rsidP="002157D8">
      <w:pPr>
        <w:jc w:val="both"/>
        <w:rPr>
          <w:rFonts w:ascii="Book Antiqua" w:hAnsi="Book Antiqua" w:cs="Tahoma"/>
          <w:b/>
          <w:szCs w:val="24"/>
        </w:rPr>
      </w:pPr>
    </w:p>
    <w:p w14:paraId="0A4D56EA" w14:textId="77777777" w:rsidR="00D0646E" w:rsidRDefault="00D0646E" w:rsidP="002157D8">
      <w:pPr>
        <w:jc w:val="both"/>
        <w:rPr>
          <w:rFonts w:ascii="Book Antiqua" w:hAnsi="Book Antiqua" w:cs="Tahoma"/>
          <w:b/>
          <w:szCs w:val="24"/>
        </w:rPr>
      </w:pPr>
    </w:p>
    <w:p w14:paraId="503D7E5E" w14:textId="608C8814" w:rsidR="00EE57FE" w:rsidRPr="004970A9" w:rsidRDefault="00D4101A" w:rsidP="002157D8">
      <w:pPr>
        <w:jc w:val="both"/>
        <w:rPr>
          <w:rFonts w:ascii="Book Antiqua" w:hAnsi="Book Antiqua" w:cs="Tahoma"/>
          <w:b/>
          <w:szCs w:val="24"/>
          <w:u w:val="single"/>
        </w:rPr>
      </w:pPr>
      <w:r>
        <w:rPr>
          <w:rFonts w:ascii="Book Antiqua" w:hAnsi="Book Antiqua" w:cs="Tahoma"/>
          <w:b/>
          <w:szCs w:val="24"/>
        </w:rPr>
        <w:lastRenderedPageBreak/>
        <w:t>1</w:t>
      </w:r>
      <w:r w:rsidR="0062650D">
        <w:rPr>
          <w:rFonts w:ascii="Book Antiqua" w:hAnsi="Book Antiqua" w:cs="Tahoma"/>
          <w:b/>
          <w:szCs w:val="24"/>
        </w:rPr>
        <w:t>3</w:t>
      </w:r>
      <w:r w:rsidR="00EE57FE" w:rsidRPr="004970A9">
        <w:rPr>
          <w:rFonts w:ascii="Book Antiqua" w:hAnsi="Book Antiqua" w:cs="Tahoma"/>
          <w:b/>
          <w:szCs w:val="24"/>
        </w:rPr>
        <w:t>.</w:t>
      </w:r>
      <w:r w:rsidR="00EE57FE" w:rsidRPr="004970A9">
        <w:rPr>
          <w:rFonts w:ascii="Book Antiqua" w:hAnsi="Book Antiqua" w:cs="Tahoma"/>
          <w:szCs w:val="24"/>
        </w:rPr>
        <w:t xml:space="preserve"> </w:t>
      </w:r>
      <w:r w:rsidR="00EE57FE" w:rsidRPr="004970A9">
        <w:rPr>
          <w:rFonts w:ascii="Book Antiqua" w:hAnsi="Book Antiqua" w:cs="Tahoma"/>
          <w:b/>
          <w:szCs w:val="24"/>
          <w:u w:val="single"/>
        </w:rPr>
        <w:t>ΟΙΚΟΝΟΜΙΚΑ</w:t>
      </w:r>
      <w:r w:rsidR="00195F98">
        <w:rPr>
          <w:rFonts w:ascii="Book Antiqua" w:hAnsi="Book Antiqua" w:cs="Tahoma"/>
          <w:b/>
          <w:szCs w:val="24"/>
          <w:u w:val="single"/>
        </w:rPr>
        <w:t>:</w:t>
      </w:r>
      <w:r w:rsidR="00EE57FE" w:rsidRPr="004970A9">
        <w:rPr>
          <w:rFonts w:ascii="Book Antiqua" w:hAnsi="Book Antiqua" w:cs="Tahoma"/>
          <w:b/>
          <w:szCs w:val="24"/>
          <w:u w:val="single"/>
        </w:rPr>
        <w:t xml:space="preserve"> </w:t>
      </w:r>
    </w:p>
    <w:p w14:paraId="6225BB9B" w14:textId="2BAA7DEA" w:rsidR="00EE57FE" w:rsidRPr="008E399B" w:rsidRDefault="00EE57FE" w:rsidP="003D5E18">
      <w:pPr>
        <w:jc w:val="both"/>
        <w:rPr>
          <w:rFonts w:ascii="Book Antiqua" w:hAnsi="Book Antiqua" w:cs="Tahoma"/>
          <w:sz w:val="22"/>
          <w:szCs w:val="22"/>
        </w:rPr>
      </w:pPr>
      <w:r w:rsidRPr="008E399B">
        <w:rPr>
          <w:rFonts w:ascii="Book Antiqua" w:hAnsi="Book Antiqua" w:cs="Tahoma"/>
          <w:b/>
          <w:sz w:val="22"/>
          <w:szCs w:val="22"/>
        </w:rPr>
        <w:t>1</w:t>
      </w:r>
      <w:r w:rsidR="0062650D">
        <w:rPr>
          <w:rFonts w:ascii="Book Antiqua" w:hAnsi="Book Antiqua" w:cs="Tahoma"/>
          <w:b/>
          <w:sz w:val="22"/>
          <w:szCs w:val="22"/>
        </w:rPr>
        <w:t>3</w:t>
      </w:r>
      <w:r w:rsidRPr="008E399B">
        <w:rPr>
          <w:rFonts w:ascii="Book Antiqua" w:hAnsi="Book Antiqua" w:cs="Tahoma"/>
          <w:b/>
          <w:sz w:val="22"/>
          <w:szCs w:val="22"/>
        </w:rPr>
        <w:t>.1</w:t>
      </w:r>
      <w:r w:rsidRPr="008E399B">
        <w:rPr>
          <w:rFonts w:ascii="Book Antiqua" w:hAnsi="Book Antiqua" w:cs="Tahoma"/>
          <w:sz w:val="22"/>
          <w:szCs w:val="22"/>
        </w:rPr>
        <w:t xml:space="preserve"> Στα σωματεία των αθλητών-τριων  που θα καταλάβουν μ</w:t>
      </w:r>
      <w:r w:rsidR="00991E2B">
        <w:rPr>
          <w:rFonts w:ascii="Book Antiqua" w:hAnsi="Book Antiqua" w:cs="Tahoma"/>
          <w:sz w:val="22"/>
          <w:szCs w:val="22"/>
        </w:rPr>
        <w:t>ί</w:t>
      </w:r>
      <w:r w:rsidRPr="008E399B">
        <w:rPr>
          <w:rFonts w:ascii="Book Antiqua" w:hAnsi="Book Antiqua" w:cs="Tahoma"/>
          <w:sz w:val="22"/>
          <w:szCs w:val="22"/>
        </w:rPr>
        <w:t xml:space="preserve">α από </w:t>
      </w:r>
      <w:r w:rsidRPr="00106926">
        <w:rPr>
          <w:rFonts w:ascii="Book Antiqua" w:hAnsi="Book Antiqua" w:cs="Tahoma"/>
          <w:sz w:val="22"/>
          <w:szCs w:val="22"/>
        </w:rPr>
        <w:t xml:space="preserve">τις </w:t>
      </w:r>
      <w:r w:rsidRPr="00106926">
        <w:rPr>
          <w:rFonts w:ascii="Book Antiqua" w:hAnsi="Book Antiqua" w:cs="Tahoma"/>
          <w:b/>
          <w:sz w:val="22"/>
          <w:szCs w:val="22"/>
          <w:u w:val="single"/>
        </w:rPr>
        <w:t>3 πρώτες θέσεις</w:t>
      </w:r>
      <w:r w:rsidRPr="00106926">
        <w:rPr>
          <w:rFonts w:ascii="Book Antiqua" w:hAnsi="Book Antiqua" w:cs="Tahoma"/>
          <w:sz w:val="22"/>
          <w:szCs w:val="22"/>
        </w:rPr>
        <w:t xml:space="preserve"> της</w:t>
      </w:r>
      <w:r w:rsidRPr="008E399B">
        <w:rPr>
          <w:rFonts w:ascii="Book Antiqua" w:hAnsi="Book Antiqua" w:cs="Tahoma"/>
          <w:sz w:val="22"/>
          <w:szCs w:val="22"/>
        </w:rPr>
        <w:t xml:space="preserve"> ενιαίας κατάταξης </w:t>
      </w:r>
      <w:r w:rsidRPr="008E399B">
        <w:rPr>
          <w:rFonts w:ascii="Book Antiqua" w:hAnsi="Book Antiqua" w:cs="Tahoma"/>
          <w:b/>
          <w:sz w:val="22"/>
          <w:szCs w:val="22"/>
          <w:u w:val="single"/>
        </w:rPr>
        <w:t>και θα πετύχουν τα αντίστοιχα όρια καταβολής εξόδων</w:t>
      </w:r>
      <w:r w:rsidR="00D4101A" w:rsidRPr="008E399B">
        <w:rPr>
          <w:rFonts w:ascii="Book Antiqua" w:hAnsi="Book Antiqua" w:cs="Tahoma"/>
          <w:b/>
          <w:sz w:val="22"/>
          <w:szCs w:val="22"/>
          <w:u w:val="single"/>
        </w:rPr>
        <w:t xml:space="preserve"> της κατηγορίας Ανδρών - Γυναικών</w:t>
      </w:r>
      <w:r w:rsidRPr="008E399B">
        <w:rPr>
          <w:rFonts w:ascii="Book Antiqua" w:hAnsi="Book Antiqua" w:cs="Tahoma"/>
          <w:sz w:val="22"/>
          <w:szCs w:val="22"/>
        </w:rPr>
        <w:t>, θα υπολογισθούν ως έξοδα μετακίνησης τα  ποσά που αναφέρονται στο</w:t>
      </w:r>
      <w:r w:rsidR="00E80FD8" w:rsidRPr="008E399B">
        <w:rPr>
          <w:rFonts w:ascii="Book Antiqua" w:hAnsi="Book Antiqua" w:cs="Tahoma"/>
          <w:sz w:val="22"/>
          <w:szCs w:val="22"/>
        </w:rPr>
        <w:t>ν</w:t>
      </w:r>
      <w:r w:rsidRPr="008E399B">
        <w:rPr>
          <w:rFonts w:ascii="Book Antiqua" w:hAnsi="Book Antiqua" w:cs="Tahoma"/>
          <w:sz w:val="22"/>
          <w:szCs w:val="22"/>
        </w:rPr>
        <w:t xml:space="preserve"> συνημμένο πίνακα εξόδων μετακίνησης και ανάλογα  με  το</w:t>
      </w:r>
      <w:r w:rsidR="00E80FD8" w:rsidRPr="008E399B">
        <w:rPr>
          <w:rFonts w:ascii="Book Antiqua" w:hAnsi="Book Antiqua" w:cs="Tahoma"/>
          <w:sz w:val="22"/>
          <w:szCs w:val="22"/>
        </w:rPr>
        <w:t>ν</w:t>
      </w:r>
      <w:r w:rsidRPr="008E399B">
        <w:rPr>
          <w:rFonts w:ascii="Book Antiqua" w:hAnsi="Book Antiqua" w:cs="Tahoma"/>
          <w:sz w:val="22"/>
          <w:szCs w:val="22"/>
        </w:rPr>
        <w:t xml:space="preserve">  νομό  προέλευσης  του κάθε  αθλητή-αθλήτριας.</w:t>
      </w:r>
    </w:p>
    <w:p w14:paraId="5C9B12E2" w14:textId="77777777" w:rsidR="0073717B" w:rsidRDefault="0073717B" w:rsidP="0073717B">
      <w:pPr>
        <w:jc w:val="both"/>
        <w:rPr>
          <w:rFonts w:ascii="Book Antiqua" w:hAnsi="Book Antiqua" w:cs="Tahoma"/>
          <w:sz w:val="22"/>
          <w:szCs w:val="22"/>
        </w:rPr>
      </w:pPr>
      <w:r w:rsidRPr="008E399B">
        <w:rPr>
          <w:rFonts w:ascii="Book Antiqua" w:hAnsi="Book Antiqua" w:cs="Tahoma"/>
          <w:sz w:val="22"/>
          <w:szCs w:val="22"/>
        </w:rPr>
        <w:t xml:space="preserve">Για τους αθλητές που θα καταλάβουν μια από τις </w:t>
      </w:r>
      <w:r w:rsidRPr="00106926">
        <w:rPr>
          <w:rFonts w:ascii="Book Antiqua" w:hAnsi="Book Antiqua" w:cs="Tahoma"/>
          <w:sz w:val="22"/>
          <w:szCs w:val="22"/>
        </w:rPr>
        <w:t xml:space="preserve">θέσεις </w:t>
      </w:r>
      <w:r w:rsidRPr="00106926">
        <w:rPr>
          <w:rFonts w:ascii="Book Antiqua" w:hAnsi="Book Antiqua" w:cs="Tahoma"/>
          <w:b/>
          <w:sz w:val="22"/>
          <w:szCs w:val="22"/>
          <w:u w:val="single"/>
        </w:rPr>
        <w:t>4</w:t>
      </w:r>
      <w:r w:rsidRPr="00106926">
        <w:rPr>
          <w:rFonts w:ascii="Book Antiqua" w:hAnsi="Book Antiqua" w:cs="Tahoma"/>
          <w:b/>
          <w:sz w:val="22"/>
          <w:szCs w:val="22"/>
          <w:u w:val="single"/>
          <w:vertAlign w:val="superscript"/>
        </w:rPr>
        <w:t>η</w:t>
      </w:r>
      <w:r w:rsidRPr="00106926">
        <w:rPr>
          <w:rFonts w:ascii="Book Antiqua" w:hAnsi="Book Antiqua" w:cs="Tahoma"/>
          <w:b/>
          <w:sz w:val="22"/>
          <w:szCs w:val="22"/>
          <w:u w:val="single"/>
        </w:rPr>
        <w:t xml:space="preserve"> – 6</w:t>
      </w:r>
      <w:r w:rsidRPr="00106926">
        <w:rPr>
          <w:rFonts w:ascii="Book Antiqua" w:hAnsi="Book Antiqua" w:cs="Tahoma"/>
          <w:b/>
          <w:sz w:val="22"/>
          <w:szCs w:val="22"/>
          <w:u w:val="single"/>
          <w:vertAlign w:val="superscript"/>
        </w:rPr>
        <w:t>η</w:t>
      </w:r>
      <w:r w:rsidRPr="00106926">
        <w:rPr>
          <w:rFonts w:ascii="Book Antiqua" w:hAnsi="Book Antiqua" w:cs="Tahoma"/>
          <w:sz w:val="22"/>
          <w:szCs w:val="22"/>
          <w:vertAlign w:val="superscript"/>
        </w:rPr>
        <w:t xml:space="preserve">  </w:t>
      </w:r>
      <w:r w:rsidRPr="00106926">
        <w:rPr>
          <w:rFonts w:ascii="Book Antiqua" w:hAnsi="Book Antiqua" w:cs="Tahoma"/>
          <w:sz w:val="22"/>
          <w:szCs w:val="22"/>
        </w:rPr>
        <w:t xml:space="preserve"> και θα</w:t>
      </w:r>
      <w:r w:rsidRPr="008E399B">
        <w:rPr>
          <w:rFonts w:ascii="Book Antiqua" w:hAnsi="Book Antiqua" w:cs="Tahoma"/>
          <w:sz w:val="22"/>
          <w:szCs w:val="22"/>
        </w:rPr>
        <w:t xml:space="preserve"> πετύχουν το αντίστοιχο </w:t>
      </w:r>
      <w:r w:rsidRPr="008E399B">
        <w:rPr>
          <w:rFonts w:ascii="Book Antiqua" w:hAnsi="Book Antiqua" w:cs="Tahoma"/>
          <w:b/>
          <w:i/>
          <w:sz w:val="22"/>
          <w:szCs w:val="22"/>
          <w:u w:val="single"/>
        </w:rPr>
        <w:t>όριο βαθμολόγησης</w:t>
      </w:r>
      <w:r w:rsidRPr="008E399B">
        <w:rPr>
          <w:rFonts w:ascii="Book Antiqua" w:hAnsi="Book Antiqua" w:cs="Tahoma"/>
          <w:sz w:val="22"/>
          <w:szCs w:val="22"/>
        </w:rPr>
        <w:t xml:space="preserve"> θα υπολογιστεί το ½ των χρηματικών ποσών.</w:t>
      </w:r>
    </w:p>
    <w:p w14:paraId="4F0DF2CD" w14:textId="77777777" w:rsidR="00561DAB" w:rsidRPr="008E399B" w:rsidRDefault="00561DAB" w:rsidP="0073717B">
      <w:pPr>
        <w:jc w:val="both"/>
        <w:rPr>
          <w:rFonts w:ascii="Book Antiqua" w:hAnsi="Book Antiqua" w:cs="Tahoma"/>
          <w:sz w:val="22"/>
          <w:szCs w:val="22"/>
        </w:rPr>
      </w:pPr>
    </w:p>
    <w:p w14:paraId="44303F51" w14:textId="01DB447E" w:rsidR="00216272" w:rsidRPr="008E399B" w:rsidRDefault="00D4101A" w:rsidP="003D5E18">
      <w:pPr>
        <w:jc w:val="both"/>
        <w:rPr>
          <w:rFonts w:ascii="Book Antiqua" w:hAnsi="Book Antiqua" w:cs="Tahoma"/>
          <w:b/>
          <w:sz w:val="22"/>
          <w:szCs w:val="22"/>
          <w:u w:val="single"/>
        </w:rPr>
      </w:pPr>
      <w:r w:rsidRPr="008E399B">
        <w:rPr>
          <w:rFonts w:ascii="Book Antiqua" w:hAnsi="Book Antiqua" w:cs="Tahoma"/>
          <w:b/>
          <w:sz w:val="22"/>
          <w:szCs w:val="22"/>
        </w:rPr>
        <w:t>1</w:t>
      </w:r>
      <w:r w:rsidR="0062650D">
        <w:rPr>
          <w:rFonts w:ascii="Book Antiqua" w:hAnsi="Book Antiqua" w:cs="Tahoma"/>
          <w:b/>
          <w:sz w:val="22"/>
          <w:szCs w:val="22"/>
        </w:rPr>
        <w:t>3</w:t>
      </w:r>
      <w:r w:rsidR="00EE57FE" w:rsidRPr="008E399B">
        <w:rPr>
          <w:rFonts w:ascii="Book Antiqua" w:hAnsi="Book Antiqua" w:cs="Tahoma"/>
          <w:b/>
          <w:sz w:val="22"/>
          <w:szCs w:val="22"/>
        </w:rPr>
        <w:t>.2</w:t>
      </w:r>
      <w:r w:rsidR="00EE57FE" w:rsidRPr="008E399B">
        <w:rPr>
          <w:rFonts w:ascii="Book Antiqua" w:hAnsi="Book Antiqua" w:cs="Tahoma"/>
          <w:sz w:val="22"/>
          <w:szCs w:val="22"/>
        </w:rPr>
        <w:t xml:space="preserve"> </w:t>
      </w:r>
      <w:r w:rsidR="00216272" w:rsidRPr="008E399B">
        <w:rPr>
          <w:rFonts w:ascii="Book Antiqua" w:hAnsi="Book Antiqua" w:cs="Tahoma"/>
          <w:b/>
          <w:sz w:val="22"/>
          <w:szCs w:val="22"/>
          <w:u w:val="single"/>
        </w:rPr>
        <w:t>Κάλυψη εξόδων συνοδών σύμφωνα με τα παραπάνω:</w:t>
      </w:r>
    </w:p>
    <w:p w14:paraId="09F9F0C1" w14:textId="3D7CCA8F" w:rsidR="00EE57FE" w:rsidRDefault="00561DAB" w:rsidP="003D5E18">
      <w:pPr>
        <w:jc w:val="both"/>
        <w:rPr>
          <w:rFonts w:ascii="Book Antiqua" w:hAnsi="Book Antiqua" w:cs="Tahoma"/>
          <w:sz w:val="22"/>
          <w:szCs w:val="22"/>
        </w:rPr>
      </w:pPr>
      <w:r w:rsidRPr="00E828D8">
        <w:rPr>
          <w:rFonts w:ascii="Book Antiqua" w:hAnsi="Book Antiqua" w:cs="Tahoma"/>
          <w:sz w:val="22"/>
          <w:szCs w:val="22"/>
        </w:rPr>
        <w:t xml:space="preserve">Κάλυψη σε ΕΝΑ </w:t>
      </w:r>
      <w:r w:rsidR="00106926">
        <w:rPr>
          <w:rFonts w:ascii="Book Antiqua" w:hAnsi="Book Antiqua" w:cs="Tahoma"/>
          <w:sz w:val="22"/>
          <w:szCs w:val="22"/>
        </w:rPr>
        <w:t xml:space="preserve">(1) </w:t>
      </w:r>
      <w:r w:rsidRPr="00E828D8">
        <w:rPr>
          <w:rFonts w:ascii="Book Antiqua" w:hAnsi="Book Antiqua" w:cs="Tahoma"/>
          <w:sz w:val="22"/>
          <w:szCs w:val="22"/>
        </w:rPr>
        <w:t>συνοδό ο</w:t>
      </w:r>
      <w:r w:rsidR="00216272" w:rsidRPr="00E828D8">
        <w:rPr>
          <w:rFonts w:ascii="Book Antiqua" w:hAnsi="Book Antiqua" w:cs="Tahoma"/>
          <w:sz w:val="22"/>
          <w:szCs w:val="22"/>
        </w:rPr>
        <w:t xml:space="preserve">λόκληρο </w:t>
      </w:r>
      <w:r w:rsidR="00216272" w:rsidRPr="008E399B">
        <w:rPr>
          <w:rFonts w:ascii="Book Antiqua" w:hAnsi="Book Antiqua" w:cs="Tahoma"/>
          <w:sz w:val="22"/>
          <w:szCs w:val="22"/>
        </w:rPr>
        <w:t xml:space="preserve">το ποσόν (100%) αν έχει αθλητή – τρια που κατέλαβε μία από τις </w:t>
      </w:r>
      <w:r w:rsidR="0073717B" w:rsidRPr="008E399B">
        <w:rPr>
          <w:rFonts w:ascii="Book Antiqua" w:hAnsi="Book Antiqua" w:cs="Tahoma"/>
          <w:sz w:val="22"/>
          <w:szCs w:val="22"/>
        </w:rPr>
        <w:t>6</w:t>
      </w:r>
      <w:r w:rsidR="00216272" w:rsidRPr="008E399B">
        <w:rPr>
          <w:rFonts w:ascii="Book Antiqua" w:hAnsi="Book Antiqua" w:cs="Tahoma"/>
          <w:b/>
          <w:sz w:val="22"/>
          <w:szCs w:val="22"/>
          <w:u w:val="single"/>
        </w:rPr>
        <w:t xml:space="preserve"> πρώτες θέσεις</w:t>
      </w:r>
      <w:r w:rsidR="00216272" w:rsidRPr="008E399B">
        <w:rPr>
          <w:rFonts w:ascii="Book Antiqua" w:hAnsi="Book Antiqua" w:cs="Tahoma"/>
          <w:sz w:val="22"/>
          <w:szCs w:val="22"/>
        </w:rPr>
        <w:t xml:space="preserve"> της </w:t>
      </w:r>
      <w:r w:rsidR="00216272" w:rsidRPr="008E399B">
        <w:rPr>
          <w:rFonts w:ascii="Book Antiqua" w:hAnsi="Book Antiqua" w:cs="Tahoma"/>
          <w:b/>
          <w:sz w:val="22"/>
          <w:szCs w:val="22"/>
          <w:u w:val="single"/>
        </w:rPr>
        <w:t>ενιαίας κατάταξης</w:t>
      </w:r>
      <w:r w:rsidR="00216272" w:rsidRPr="008E399B">
        <w:rPr>
          <w:rFonts w:ascii="Book Antiqua" w:hAnsi="Book Antiqua" w:cs="Tahoma"/>
          <w:sz w:val="22"/>
          <w:szCs w:val="22"/>
        </w:rPr>
        <w:t xml:space="preserve"> και πέτυχε τα αντίστοιχα όρια βαθμολόγησης και καταβολής εξόδων Α-Γ</w:t>
      </w:r>
    </w:p>
    <w:p w14:paraId="6528768A" w14:textId="77777777" w:rsidR="00561DAB" w:rsidRPr="008E399B" w:rsidRDefault="00561DAB" w:rsidP="003D5E18">
      <w:pPr>
        <w:jc w:val="both"/>
        <w:rPr>
          <w:rFonts w:ascii="Book Antiqua" w:hAnsi="Book Antiqua" w:cs="Tahoma"/>
          <w:color w:val="000000"/>
          <w:sz w:val="22"/>
          <w:szCs w:val="22"/>
        </w:rPr>
      </w:pPr>
    </w:p>
    <w:p w14:paraId="5495C5EC" w14:textId="36D37BE4" w:rsidR="00EE57FE" w:rsidRPr="008E399B" w:rsidRDefault="00D4101A" w:rsidP="003D5E18">
      <w:pPr>
        <w:jc w:val="both"/>
        <w:rPr>
          <w:rFonts w:ascii="Book Antiqua" w:hAnsi="Book Antiqua" w:cs="Tahoma"/>
          <w:b/>
          <w:sz w:val="22"/>
          <w:szCs w:val="22"/>
        </w:rPr>
      </w:pPr>
      <w:r w:rsidRPr="008E399B">
        <w:rPr>
          <w:rFonts w:ascii="Book Antiqua" w:hAnsi="Book Antiqua" w:cs="Tahoma"/>
          <w:b/>
          <w:sz w:val="22"/>
          <w:szCs w:val="22"/>
        </w:rPr>
        <w:t>1</w:t>
      </w:r>
      <w:r w:rsidR="0062650D">
        <w:rPr>
          <w:rFonts w:ascii="Book Antiqua" w:hAnsi="Book Antiqua" w:cs="Tahoma"/>
          <w:b/>
          <w:sz w:val="22"/>
          <w:szCs w:val="22"/>
        </w:rPr>
        <w:t>3</w:t>
      </w:r>
      <w:r w:rsidR="00CF1086" w:rsidRPr="008E399B">
        <w:rPr>
          <w:rFonts w:ascii="Book Antiqua" w:hAnsi="Book Antiqua" w:cs="Tahoma"/>
          <w:b/>
          <w:sz w:val="22"/>
          <w:szCs w:val="22"/>
        </w:rPr>
        <w:t>.</w:t>
      </w:r>
      <w:r w:rsidR="00216272" w:rsidRPr="008E399B">
        <w:rPr>
          <w:rFonts w:ascii="Book Antiqua" w:hAnsi="Book Antiqua" w:cs="Tahoma"/>
          <w:b/>
          <w:sz w:val="22"/>
          <w:szCs w:val="22"/>
        </w:rPr>
        <w:t>3</w:t>
      </w:r>
      <w:r w:rsidR="00EE57FE" w:rsidRPr="008E399B">
        <w:rPr>
          <w:rFonts w:ascii="Book Antiqua" w:hAnsi="Book Antiqua" w:cs="Tahoma"/>
          <w:b/>
          <w:sz w:val="22"/>
          <w:szCs w:val="22"/>
        </w:rPr>
        <w:t xml:space="preserve"> ΓΙΑ ΤΟΥΣ ΑΘΛΗΤΕΣ-ΑΘΛΗΤΡΙΕΣ ΠΟΥ ΘΑ ΑΓΩΝΙΣΘΟΥΝ  ΣΤΗΝ  ΗΜΕΡΙΔΑ 10</w:t>
      </w:r>
      <w:r w:rsidR="00441A14" w:rsidRPr="008E399B">
        <w:rPr>
          <w:rFonts w:ascii="Book Antiqua" w:hAnsi="Book Antiqua" w:cs="Tahoma"/>
          <w:b/>
          <w:sz w:val="22"/>
          <w:szCs w:val="22"/>
        </w:rPr>
        <w:t>χλμ.</w:t>
      </w:r>
      <w:r w:rsidR="00EE57FE" w:rsidRPr="008E399B">
        <w:rPr>
          <w:rFonts w:ascii="Book Antiqua" w:hAnsi="Book Antiqua" w:cs="Tahoma"/>
          <w:b/>
          <w:sz w:val="22"/>
          <w:szCs w:val="22"/>
        </w:rPr>
        <w:t xml:space="preserve"> Βάδην </w:t>
      </w:r>
      <w:r w:rsidR="00195F98" w:rsidRPr="008E399B">
        <w:rPr>
          <w:rFonts w:ascii="Book Antiqua" w:hAnsi="Book Antiqua" w:cs="Tahoma"/>
          <w:b/>
          <w:sz w:val="22"/>
          <w:szCs w:val="22"/>
        </w:rPr>
        <w:t>Κ20 ΑΝΔΡΩΝ – ΓΥΝΑΙΚΩΝ / Κ18 ΑΝΔΡΩΝ</w:t>
      </w:r>
      <w:r w:rsidR="00EE57FE" w:rsidRPr="008E399B">
        <w:rPr>
          <w:rFonts w:ascii="Book Antiqua" w:hAnsi="Book Antiqua" w:cs="Tahoma"/>
          <w:b/>
          <w:sz w:val="22"/>
          <w:szCs w:val="22"/>
        </w:rPr>
        <w:t xml:space="preserve"> και 5</w:t>
      </w:r>
      <w:r w:rsidR="00441A14" w:rsidRPr="008E399B">
        <w:rPr>
          <w:rFonts w:ascii="Book Antiqua" w:hAnsi="Book Antiqua" w:cs="Tahoma"/>
          <w:b/>
          <w:sz w:val="22"/>
          <w:szCs w:val="22"/>
        </w:rPr>
        <w:t>χλμ.</w:t>
      </w:r>
      <w:r w:rsidR="00EE57FE" w:rsidRPr="008E399B">
        <w:rPr>
          <w:rFonts w:ascii="Book Antiqua" w:hAnsi="Book Antiqua" w:cs="Tahoma"/>
          <w:b/>
          <w:sz w:val="22"/>
          <w:szCs w:val="22"/>
        </w:rPr>
        <w:t xml:space="preserve"> </w:t>
      </w:r>
      <w:r w:rsidR="00195F98" w:rsidRPr="008E399B">
        <w:rPr>
          <w:rFonts w:ascii="Book Antiqua" w:hAnsi="Book Antiqua" w:cs="Tahoma"/>
          <w:b/>
          <w:sz w:val="22"/>
          <w:szCs w:val="22"/>
        </w:rPr>
        <w:t>Κ18 ΓΥΝΑΙΚΩΝ</w:t>
      </w:r>
      <w:r w:rsidR="00EE57FE" w:rsidRPr="008E399B">
        <w:rPr>
          <w:rFonts w:ascii="Book Antiqua" w:hAnsi="Book Antiqua" w:cs="Tahoma"/>
          <w:b/>
          <w:sz w:val="22"/>
          <w:szCs w:val="22"/>
        </w:rPr>
        <w:t xml:space="preserve"> ΔΕΝ ΠΡΟΒΛΕΠΕΤΑΙ ΚΑΤΑΒΟΛΗ ΕΞΟΔΩΝ.</w:t>
      </w:r>
    </w:p>
    <w:p w14:paraId="10D6D637" w14:textId="77777777" w:rsidR="00EE57FE" w:rsidRDefault="00EE57FE" w:rsidP="002157D8">
      <w:pPr>
        <w:rPr>
          <w:rFonts w:ascii="Book Antiqua" w:hAnsi="Book Antiqua" w:cs="Tahoma"/>
          <w:b/>
          <w:szCs w:val="24"/>
        </w:rPr>
      </w:pPr>
    </w:p>
    <w:p w14:paraId="1CE4A98A" w14:textId="69C44C3F" w:rsidR="003E1646" w:rsidRPr="00C42D57" w:rsidRDefault="00D4101A" w:rsidP="00E80FD8">
      <w:pPr>
        <w:jc w:val="both"/>
        <w:rPr>
          <w:rFonts w:ascii="Book Antiqua" w:hAnsi="Book Antiqua" w:cs="Tahoma"/>
          <w:b/>
          <w:szCs w:val="24"/>
          <w:u w:val="single"/>
        </w:rPr>
      </w:pPr>
      <w:r>
        <w:rPr>
          <w:rFonts w:ascii="Book Antiqua" w:hAnsi="Book Antiqua" w:cs="Tahoma"/>
          <w:b/>
          <w:szCs w:val="24"/>
        </w:rPr>
        <w:t>1</w:t>
      </w:r>
      <w:r w:rsidR="0062650D">
        <w:rPr>
          <w:rFonts w:ascii="Book Antiqua" w:hAnsi="Book Antiqua" w:cs="Tahoma"/>
          <w:b/>
          <w:szCs w:val="24"/>
        </w:rPr>
        <w:t>4</w:t>
      </w:r>
      <w:r w:rsidR="00EE57FE" w:rsidRPr="004970A9">
        <w:rPr>
          <w:rFonts w:ascii="Book Antiqua" w:hAnsi="Book Antiqua" w:cs="Tahoma"/>
          <w:b/>
          <w:szCs w:val="24"/>
        </w:rPr>
        <w:t>.</w:t>
      </w:r>
      <w:r w:rsidR="00EE57FE" w:rsidRPr="004970A9">
        <w:rPr>
          <w:rFonts w:ascii="Book Antiqua" w:hAnsi="Book Antiqua" w:cs="Tahoma"/>
          <w:szCs w:val="24"/>
        </w:rPr>
        <w:t xml:space="preserve"> </w:t>
      </w:r>
      <w:r w:rsidR="00EE57FE" w:rsidRPr="004970A9">
        <w:rPr>
          <w:rFonts w:ascii="Book Antiqua" w:hAnsi="Book Antiqua" w:cs="Tahoma"/>
          <w:b/>
          <w:szCs w:val="24"/>
          <w:u w:val="single"/>
        </w:rPr>
        <w:t>ΚΥΡΩΣΕΙΣ – ΑΡΝΗΤΙΚΗ ΒΑΘΜΟΛΟΓΙΑ:</w:t>
      </w:r>
    </w:p>
    <w:p w14:paraId="0B48D765" w14:textId="78480331" w:rsidR="00EE57FE" w:rsidRPr="008E399B" w:rsidRDefault="00EE57FE" w:rsidP="00E80FD8">
      <w:pPr>
        <w:jc w:val="both"/>
        <w:rPr>
          <w:rFonts w:ascii="Book Antiqua" w:hAnsi="Book Antiqua" w:cs="Tahoma"/>
          <w:b/>
          <w:sz w:val="22"/>
          <w:szCs w:val="22"/>
          <w:u w:val="single"/>
        </w:rPr>
      </w:pPr>
      <w:r w:rsidRPr="008E399B">
        <w:rPr>
          <w:rFonts w:ascii="Book Antiqua" w:hAnsi="Book Antiqua" w:cs="Tahoma"/>
          <w:sz w:val="22"/>
          <w:szCs w:val="22"/>
        </w:rPr>
        <w:t>Η Επιτροπή Ελέγχου σωστής διεξαγωγής των Πανελληνίων Πρωταθλημάτων αποτελείται από Υπηρεσιακά Μέλη της Επιτροπής Υψηλού Αθλητισμού, Ανάπτυξης και Στατιστι</w:t>
      </w:r>
      <w:r w:rsidR="00E80FD8" w:rsidRPr="008E399B">
        <w:rPr>
          <w:rFonts w:ascii="Book Antiqua" w:hAnsi="Book Antiqua" w:cs="Tahoma"/>
          <w:sz w:val="22"/>
          <w:szCs w:val="22"/>
        </w:rPr>
        <w:t>κής Υπηρεσίας με επικεφαλής ένα</w:t>
      </w:r>
      <w:r w:rsidRPr="008E399B">
        <w:rPr>
          <w:rFonts w:ascii="Book Antiqua" w:hAnsi="Book Antiqua" w:cs="Tahoma"/>
          <w:sz w:val="22"/>
          <w:szCs w:val="22"/>
        </w:rPr>
        <w:t xml:space="preserve"> (1) Διοικητικό Στέλεχος της Ομοσπονδίας. Έτσι εκτός των ακυρώσεων που μπορεί να γίνουν κατά τη διάρκεια των  Αγώνων για δι</w:t>
      </w:r>
      <w:r w:rsidR="00991E2B">
        <w:rPr>
          <w:rFonts w:ascii="Book Antiqua" w:hAnsi="Book Antiqua" w:cs="Tahoma"/>
          <w:sz w:val="22"/>
          <w:szCs w:val="22"/>
        </w:rPr>
        <w:t>α</w:t>
      </w:r>
      <w:r w:rsidRPr="008E399B">
        <w:rPr>
          <w:rFonts w:ascii="Book Antiqua" w:hAnsi="Book Antiqua" w:cs="Tahoma"/>
          <w:sz w:val="22"/>
          <w:szCs w:val="22"/>
        </w:rPr>
        <w:t>φ</w:t>
      </w:r>
      <w:r w:rsidR="00991E2B">
        <w:rPr>
          <w:rFonts w:ascii="Book Antiqua" w:hAnsi="Book Antiqua" w:cs="Tahoma"/>
          <w:sz w:val="22"/>
          <w:szCs w:val="22"/>
        </w:rPr>
        <w:t>ό</w:t>
      </w:r>
      <w:r w:rsidRPr="008E399B">
        <w:rPr>
          <w:rFonts w:ascii="Book Antiqua" w:hAnsi="Book Antiqua" w:cs="Tahoma"/>
          <w:sz w:val="22"/>
          <w:szCs w:val="22"/>
        </w:rPr>
        <w:t>ρους λόγους, (αντικανονική συμμετοχή με βάση την προκήρυξη ή την Κωδικοποίηση κλπ.), θα γίνεται  έλεγχος και μετά το πέρας των Αγώνων από την παραπάνω Επιτροπή.</w:t>
      </w:r>
    </w:p>
    <w:p w14:paraId="047C0361" w14:textId="77777777" w:rsidR="00EE57FE" w:rsidRPr="008E399B" w:rsidRDefault="00EE57FE" w:rsidP="00E80FD8">
      <w:pPr>
        <w:pStyle w:val="5"/>
        <w:rPr>
          <w:rFonts w:ascii="Book Antiqua" w:hAnsi="Book Antiqua" w:cs="Tahoma"/>
          <w:sz w:val="22"/>
          <w:szCs w:val="22"/>
        </w:rPr>
      </w:pPr>
      <w:r w:rsidRPr="008E399B">
        <w:rPr>
          <w:rFonts w:ascii="Book Antiqua" w:hAnsi="Book Antiqua" w:cs="Tahoma"/>
          <w:sz w:val="22"/>
          <w:szCs w:val="22"/>
        </w:rPr>
        <w:t>Οι κυρώσεις που θα επιβάλλονται για τυχόν παραβάσεις θα είναι:</w:t>
      </w:r>
    </w:p>
    <w:p w14:paraId="249A50DE" w14:textId="77777777" w:rsidR="003E1646" w:rsidRPr="008E399B" w:rsidRDefault="003E1646" w:rsidP="00E80FD8">
      <w:pPr>
        <w:jc w:val="both"/>
        <w:rPr>
          <w:rFonts w:ascii="Book Antiqua" w:hAnsi="Book Antiqua" w:cs="Tahoma"/>
          <w:b/>
          <w:sz w:val="22"/>
          <w:szCs w:val="22"/>
        </w:rPr>
      </w:pPr>
    </w:p>
    <w:p w14:paraId="4F1D2A11" w14:textId="77777777" w:rsidR="00EE57FE" w:rsidRPr="008E399B" w:rsidRDefault="00EE57FE" w:rsidP="00B176C3">
      <w:pPr>
        <w:jc w:val="both"/>
        <w:rPr>
          <w:rFonts w:ascii="Book Antiqua" w:hAnsi="Book Antiqua" w:cs="Tahoma"/>
          <w:sz w:val="22"/>
          <w:szCs w:val="22"/>
        </w:rPr>
      </w:pPr>
      <w:r w:rsidRPr="008E399B">
        <w:rPr>
          <w:rFonts w:ascii="Book Antiqua" w:hAnsi="Book Antiqua" w:cs="Tahoma"/>
          <w:b/>
          <w:sz w:val="22"/>
          <w:szCs w:val="22"/>
        </w:rPr>
        <w:t>1.</w:t>
      </w:r>
      <w:r w:rsidRPr="008E399B">
        <w:rPr>
          <w:rFonts w:ascii="Book Antiqua" w:hAnsi="Book Antiqua" w:cs="Tahoma"/>
          <w:sz w:val="22"/>
          <w:szCs w:val="22"/>
        </w:rPr>
        <w:t xml:space="preserve"> Ο  αθλητής  τιμωρείται με ένα (1) χρόνο αποκλεισμό από όλες τις διοργανώσεις.</w:t>
      </w:r>
    </w:p>
    <w:p w14:paraId="2CE3AAB7" w14:textId="77777777" w:rsidR="00EE57FE" w:rsidRPr="008E399B" w:rsidRDefault="00EE57FE" w:rsidP="00B176C3">
      <w:pPr>
        <w:jc w:val="both"/>
        <w:rPr>
          <w:rFonts w:ascii="Book Antiqua" w:hAnsi="Book Antiqua" w:cs="Tahoma"/>
          <w:sz w:val="22"/>
          <w:szCs w:val="22"/>
        </w:rPr>
      </w:pPr>
      <w:r w:rsidRPr="008E399B">
        <w:rPr>
          <w:rFonts w:ascii="Book Antiqua" w:hAnsi="Book Antiqua" w:cs="Tahoma"/>
          <w:b/>
          <w:sz w:val="22"/>
          <w:szCs w:val="22"/>
        </w:rPr>
        <w:t>2.</w:t>
      </w:r>
      <w:r w:rsidRPr="008E399B">
        <w:rPr>
          <w:rFonts w:ascii="Book Antiqua" w:hAnsi="Book Antiqua" w:cs="Tahoma"/>
          <w:sz w:val="22"/>
          <w:szCs w:val="22"/>
        </w:rPr>
        <w:t xml:space="preserve"> Ο σύλλογος χάνει όλους τους βαθμούς στο αγώνισμα  που έλαβε μέρος ο αθλητής. </w:t>
      </w:r>
    </w:p>
    <w:p w14:paraId="3518EE78" w14:textId="77777777" w:rsidR="00B176C3" w:rsidRDefault="00EE57FE" w:rsidP="00B176C3">
      <w:pPr>
        <w:pStyle w:val="21"/>
        <w:rPr>
          <w:rFonts w:ascii="Book Antiqua" w:hAnsi="Book Antiqua" w:cs="Tahoma"/>
          <w:sz w:val="22"/>
          <w:szCs w:val="22"/>
        </w:rPr>
      </w:pPr>
      <w:r w:rsidRPr="008E399B">
        <w:rPr>
          <w:rFonts w:ascii="Book Antiqua" w:hAnsi="Book Antiqua" w:cs="Tahoma"/>
          <w:b/>
          <w:sz w:val="22"/>
          <w:szCs w:val="22"/>
        </w:rPr>
        <w:t>3.</w:t>
      </w:r>
      <w:r w:rsidRPr="008E399B">
        <w:rPr>
          <w:rFonts w:ascii="Book Antiqua" w:hAnsi="Book Antiqua" w:cs="Tahoma"/>
          <w:sz w:val="22"/>
          <w:szCs w:val="22"/>
        </w:rPr>
        <w:t xml:space="preserve"> Ο σύλλογος τιμωρείται με μείον είκοσι (-20) βαθμούς, από την αξιολόγηση του </w:t>
      </w:r>
      <w:r w:rsidR="00F507FC" w:rsidRPr="008E399B">
        <w:rPr>
          <w:rFonts w:ascii="Book Antiqua" w:hAnsi="Book Antiqua" w:cs="Tahoma"/>
          <w:sz w:val="22"/>
          <w:szCs w:val="22"/>
        </w:rPr>
        <w:t xml:space="preserve">αντίστοιχου </w:t>
      </w:r>
    </w:p>
    <w:p w14:paraId="33E9EAFB" w14:textId="7A310956" w:rsidR="00EE57FE" w:rsidRDefault="00F507FC" w:rsidP="006D6DED">
      <w:pPr>
        <w:pStyle w:val="21"/>
        <w:rPr>
          <w:rFonts w:ascii="Book Antiqua" w:hAnsi="Book Antiqua" w:cs="Tahoma"/>
          <w:sz w:val="22"/>
          <w:szCs w:val="22"/>
        </w:rPr>
      </w:pPr>
      <w:r w:rsidRPr="008E399B">
        <w:rPr>
          <w:rFonts w:ascii="Book Antiqua" w:hAnsi="Book Antiqua" w:cs="Tahoma"/>
          <w:sz w:val="22"/>
          <w:szCs w:val="22"/>
        </w:rPr>
        <w:t xml:space="preserve">πρωταθλήματος </w:t>
      </w:r>
      <w:r w:rsidR="00EE57FE" w:rsidRPr="008E399B">
        <w:rPr>
          <w:rFonts w:ascii="Book Antiqua" w:hAnsi="Book Antiqua" w:cs="Tahoma"/>
          <w:sz w:val="22"/>
          <w:szCs w:val="22"/>
        </w:rPr>
        <w:t>και εάν δεν έχει βαθμούς να του αφαιρεθούν τότε του αφαιρούνται εκατό (100) βαθμοί  Διασυλλογικού Πρωταθλήματος.</w:t>
      </w:r>
    </w:p>
    <w:p w14:paraId="2FE85F40" w14:textId="77777777" w:rsidR="00EE57FE" w:rsidRPr="008E399B" w:rsidRDefault="00EE57FE" w:rsidP="00E80FD8">
      <w:pPr>
        <w:jc w:val="both"/>
        <w:rPr>
          <w:rFonts w:ascii="Book Antiqua" w:hAnsi="Book Antiqua" w:cs="Tahoma"/>
          <w:sz w:val="22"/>
          <w:szCs w:val="22"/>
        </w:rPr>
      </w:pPr>
      <w:r w:rsidRPr="008E399B">
        <w:rPr>
          <w:rFonts w:ascii="Book Antiqua" w:hAnsi="Book Antiqua" w:cs="Tahoma"/>
          <w:b/>
          <w:sz w:val="22"/>
          <w:szCs w:val="22"/>
        </w:rPr>
        <w:t xml:space="preserve">4. </w:t>
      </w:r>
      <w:r w:rsidRPr="008E399B">
        <w:rPr>
          <w:rFonts w:ascii="Book Antiqua" w:hAnsi="Book Antiqua" w:cs="Tahoma"/>
          <w:sz w:val="22"/>
          <w:szCs w:val="22"/>
        </w:rPr>
        <w:t>Ειδικά σε περίπτωση πλαστοπροσωπίας ή παραποίησης των στοιχείων με τα οποία δηλώνεται ο αθλητής, θα ισχύουν όσα αναφέρονται παραπάνω στις παραγράφους 1 και 2 και επί πλέον το σωματείο θα μηδενίζεται και στις δύο κατηγορίες των αθλητών-αθλητριών του πρωταθλήματος και επομένως δεν θα παίρνει κανένα βαθμό στο σύνολο των αγωνισμάτων αυτού του πρωταθλήματος. Εάν το σωματείο έχει λιγότερους από είκοσι (20) βαθμούς, τότε του αφαιρούνται οι βαθμοί του Πανελληνίου πρωταθλήματος και επί πλέον του αφαιρούνται και από το σύνολο των Διασυλλογικών πρωταθλημάτων τόσοι βαθμοί όσοι είναι απαραίτητοι για να συμπληρώσει συνολικά,  εκατό (100) βαθμούς Διασυλλογικών (Υπολογίζουμε κάθε φορά την ετήσια αντιστοιχία των βαθμών των διασυλλογικών με την αντίστοιχη των πανελληνίων πρωταθλημάτων).</w:t>
      </w:r>
    </w:p>
    <w:p w14:paraId="009AD958" w14:textId="77777777" w:rsidR="00EE57FE" w:rsidRPr="008E399B" w:rsidRDefault="00EE57FE" w:rsidP="00E80FD8">
      <w:pPr>
        <w:jc w:val="both"/>
        <w:rPr>
          <w:rFonts w:ascii="Book Antiqua" w:hAnsi="Book Antiqua" w:cs="Tahoma"/>
          <w:sz w:val="22"/>
          <w:szCs w:val="22"/>
        </w:rPr>
      </w:pPr>
      <w:r w:rsidRPr="008E399B">
        <w:rPr>
          <w:rFonts w:ascii="Book Antiqua" w:hAnsi="Book Antiqua" w:cs="Tahoma"/>
          <w:b/>
          <w:sz w:val="22"/>
          <w:szCs w:val="22"/>
        </w:rPr>
        <w:t xml:space="preserve">5. </w:t>
      </w:r>
      <w:r w:rsidRPr="008E399B">
        <w:rPr>
          <w:rFonts w:ascii="Book Antiqua" w:hAnsi="Book Antiqua" w:cs="Tahoma"/>
          <w:sz w:val="22"/>
          <w:szCs w:val="22"/>
        </w:rPr>
        <w:t>Σε περίπτωση συνολικής αποχώρησης ενός σωματείου από αξιολογούμενο πρωτάθλημα (μετά από έγγραφη δήλωσή του), το σωματείο αυτό θα τιμωρείται με αφαίρεση βαθμών και επί πλέον θα παραπέμπεται στη Δικαστική Επιτροπή του Σ.Ε.Γ.Α.Σ.</w:t>
      </w:r>
    </w:p>
    <w:p w14:paraId="4F90B632" w14:textId="77777777" w:rsidR="00EE57FE" w:rsidRPr="004970A9" w:rsidRDefault="00EE57FE" w:rsidP="002545E5">
      <w:pPr>
        <w:pStyle w:val="a8"/>
        <w:autoSpaceDE w:val="0"/>
        <w:jc w:val="both"/>
        <w:rPr>
          <w:rFonts w:ascii="Book Antiqua" w:hAnsi="Book Antiqua" w:cs="Tahoma"/>
          <w:b/>
        </w:rPr>
      </w:pPr>
    </w:p>
    <w:p w14:paraId="682CCDF8" w14:textId="1BFEDA2A" w:rsidR="00B4226B" w:rsidRPr="00B21525" w:rsidRDefault="00B4226B" w:rsidP="00B4226B">
      <w:pPr>
        <w:pStyle w:val="a8"/>
        <w:autoSpaceDE w:val="0"/>
        <w:jc w:val="both"/>
        <w:rPr>
          <w:rFonts w:ascii="Book Antiqua" w:hAnsi="Book Antiqua" w:cs="Tahoma"/>
          <w:b/>
          <w:sz w:val="22"/>
          <w:szCs w:val="22"/>
          <w:u w:val="single"/>
        </w:rPr>
      </w:pPr>
      <w:r w:rsidRPr="00FA6DBB">
        <w:rPr>
          <w:rFonts w:ascii="Book Antiqua" w:hAnsi="Book Antiqua" w:cs="Tahoma"/>
          <w:b/>
          <w:sz w:val="22"/>
          <w:szCs w:val="22"/>
        </w:rPr>
        <w:t>1</w:t>
      </w:r>
      <w:r w:rsidR="00D0646E">
        <w:rPr>
          <w:rFonts w:ascii="Book Antiqua" w:hAnsi="Book Antiqua" w:cs="Tahoma"/>
          <w:b/>
          <w:sz w:val="22"/>
          <w:szCs w:val="22"/>
        </w:rPr>
        <w:t>5</w:t>
      </w:r>
      <w:r w:rsidRPr="00FA6DBB">
        <w:rPr>
          <w:rFonts w:ascii="Book Antiqua" w:hAnsi="Book Antiqua" w:cs="Tahoma"/>
          <w:b/>
          <w:sz w:val="22"/>
          <w:szCs w:val="22"/>
        </w:rPr>
        <w:t xml:space="preserve">. </w:t>
      </w:r>
      <w:r w:rsidRPr="00B21525">
        <w:rPr>
          <w:rFonts w:ascii="Book Antiqua" w:hAnsi="Book Antiqua" w:cs="Tahoma"/>
          <w:b/>
          <w:sz w:val="22"/>
          <w:szCs w:val="22"/>
          <w:u w:val="single"/>
        </w:rPr>
        <w:t xml:space="preserve">ΤΕΧΝΙΚΟΣ ΥΠΕΥΘΥΝΟΣ </w:t>
      </w:r>
      <w:r>
        <w:rPr>
          <w:rFonts w:ascii="Book Antiqua" w:hAnsi="Book Antiqua" w:cs="Tahoma"/>
          <w:b/>
          <w:sz w:val="22"/>
          <w:szCs w:val="22"/>
          <w:u w:val="single"/>
        </w:rPr>
        <w:t>ΔΙΟΡΓΑΝΩΣΗΣ</w:t>
      </w:r>
      <w:r w:rsidRPr="00B21525">
        <w:rPr>
          <w:rFonts w:ascii="Book Antiqua" w:hAnsi="Book Antiqua" w:cs="Tahoma"/>
          <w:b/>
          <w:sz w:val="22"/>
          <w:szCs w:val="22"/>
          <w:u w:val="single"/>
        </w:rPr>
        <w:t>:</w:t>
      </w:r>
    </w:p>
    <w:p w14:paraId="19E68687" w14:textId="77777777" w:rsidR="00B4226B" w:rsidRPr="00E2420E" w:rsidRDefault="00B4226B" w:rsidP="00B4226B">
      <w:pPr>
        <w:pStyle w:val="a8"/>
        <w:autoSpaceDE w:val="0"/>
        <w:jc w:val="both"/>
        <w:rPr>
          <w:rFonts w:ascii="Book Antiqua" w:hAnsi="Book Antiqua" w:cs="Tahoma"/>
          <w:color w:val="000000"/>
          <w:sz w:val="22"/>
          <w:szCs w:val="22"/>
        </w:rPr>
      </w:pPr>
      <w:r w:rsidRPr="00E2420E">
        <w:rPr>
          <w:rFonts w:ascii="Book Antiqua" w:hAnsi="Book Antiqua" w:cs="Tahoma"/>
          <w:color w:val="000000"/>
          <w:sz w:val="22"/>
          <w:szCs w:val="22"/>
        </w:rPr>
        <w:t xml:space="preserve">Τεχνικός Υπεύθυνος της διοργάνωσης ορίζεται ο Τεχνικός Διευθυντής Αγώνων κ. </w:t>
      </w:r>
      <w:r w:rsidRPr="00B4226B">
        <w:rPr>
          <w:rFonts w:ascii="Book Antiqua" w:hAnsi="Book Antiqua" w:cs="Tahoma"/>
          <w:b/>
          <w:color w:val="000000"/>
          <w:sz w:val="22"/>
          <w:szCs w:val="22"/>
        </w:rPr>
        <w:t>Ανδρέας Γκόγκας</w:t>
      </w:r>
      <w:r w:rsidRPr="00E2420E">
        <w:rPr>
          <w:rFonts w:ascii="Book Antiqua" w:hAnsi="Book Antiqua" w:cs="Tahoma"/>
          <w:color w:val="000000"/>
          <w:sz w:val="22"/>
          <w:szCs w:val="22"/>
        </w:rPr>
        <w:t xml:space="preserve"> με καθήκοντα και αρμοδιότητες που αναφέρονται στο άρθρο 112 των Κανονισμών Στίβου Σ.Ε.Γ.Α.Σ., σε συνεργασία με τον Αλυτάρχη και τον Υπεύθυνο της Υπηρεσίας του Προσωπικού του Σ.Ε.Γ.Α.Σ.</w:t>
      </w:r>
    </w:p>
    <w:p w14:paraId="3BC39DF1" w14:textId="540BF4D9" w:rsidR="00B4226B" w:rsidRDefault="00B4226B" w:rsidP="00B4226B">
      <w:pPr>
        <w:pStyle w:val="a8"/>
        <w:autoSpaceDE w:val="0"/>
        <w:jc w:val="both"/>
        <w:rPr>
          <w:rFonts w:ascii="Book Antiqua" w:hAnsi="Book Antiqua" w:cs="Tahoma"/>
          <w:b/>
          <w:sz w:val="22"/>
          <w:szCs w:val="22"/>
          <w:u w:val="single"/>
        </w:rPr>
      </w:pPr>
    </w:p>
    <w:p w14:paraId="69BCF841" w14:textId="118CC423" w:rsidR="00D0646E" w:rsidRDefault="00D0646E" w:rsidP="00B4226B">
      <w:pPr>
        <w:pStyle w:val="a8"/>
        <w:autoSpaceDE w:val="0"/>
        <w:jc w:val="both"/>
        <w:rPr>
          <w:rFonts w:ascii="Book Antiqua" w:hAnsi="Book Antiqua" w:cs="Tahoma"/>
          <w:b/>
          <w:sz w:val="22"/>
          <w:szCs w:val="22"/>
          <w:u w:val="single"/>
        </w:rPr>
      </w:pPr>
    </w:p>
    <w:p w14:paraId="604D231E" w14:textId="77777777" w:rsidR="00D0646E" w:rsidRDefault="00D0646E" w:rsidP="00B4226B">
      <w:pPr>
        <w:pStyle w:val="a8"/>
        <w:autoSpaceDE w:val="0"/>
        <w:jc w:val="both"/>
        <w:rPr>
          <w:rFonts w:ascii="Book Antiqua" w:hAnsi="Book Antiqua" w:cs="Tahoma"/>
          <w:b/>
          <w:sz w:val="22"/>
          <w:szCs w:val="22"/>
          <w:u w:val="single"/>
        </w:rPr>
      </w:pPr>
    </w:p>
    <w:p w14:paraId="5A8F0988" w14:textId="0F8B7765" w:rsidR="00B4226B" w:rsidRPr="00B21525" w:rsidRDefault="00B4226B" w:rsidP="00B4226B">
      <w:pPr>
        <w:pStyle w:val="a8"/>
        <w:autoSpaceDE w:val="0"/>
        <w:jc w:val="both"/>
        <w:rPr>
          <w:rFonts w:ascii="Book Antiqua" w:hAnsi="Book Antiqua" w:cs="Tahoma"/>
          <w:b/>
          <w:sz w:val="22"/>
          <w:szCs w:val="22"/>
          <w:u w:val="single"/>
        </w:rPr>
      </w:pPr>
      <w:r w:rsidRPr="00FA6DBB">
        <w:rPr>
          <w:rFonts w:ascii="Book Antiqua" w:hAnsi="Book Antiqua" w:cs="Tahoma"/>
          <w:b/>
          <w:sz w:val="22"/>
          <w:szCs w:val="22"/>
        </w:rPr>
        <w:lastRenderedPageBreak/>
        <w:t>1</w:t>
      </w:r>
      <w:r w:rsidR="00D0646E">
        <w:rPr>
          <w:rFonts w:ascii="Book Antiqua" w:hAnsi="Book Antiqua" w:cs="Tahoma"/>
          <w:b/>
          <w:sz w:val="22"/>
          <w:szCs w:val="22"/>
        </w:rPr>
        <w:t>6</w:t>
      </w:r>
      <w:r w:rsidRPr="00FA6DBB">
        <w:rPr>
          <w:rFonts w:ascii="Book Antiqua" w:hAnsi="Book Antiqua" w:cs="Tahoma"/>
          <w:b/>
          <w:sz w:val="22"/>
          <w:szCs w:val="22"/>
        </w:rPr>
        <w:t xml:space="preserve">. </w:t>
      </w:r>
      <w:r w:rsidRPr="00B21525">
        <w:rPr>
          <w:rFonts w:ascii="Book Antiqua" w:hAnsi="Book Antiqua" w:cs="Tahoma"/>
          <w:b/>
          <w:sz w:val="22"/>
          <w:szCs w:val="22"/>
          <w:u w:val="single"/>
        </w:rPr>
        <w:t>ΤΕΧΝΙΚΟ</w:t>
      </w:r>
      <w:r>
        <w:rPr>
          <w:rFonts w:ascii="Book Antiqua" w:hAnsi="Book Antiqua" w:cs="Tahoma"/>
          <w:b/>
          <w:sz w:val="22"/>
          <w:szCs w:val="22"/>
          <w:u w:val="single"/>
          <w:lang w:val="en-US"/>
        </w:rPr>
        <w:t>I</w:t>
      </w:r>
      <w:r w:rsidRPr="00B21525">
        <w:rPr>
          <w:rFonts w:ascii="Book Antiqua" w:hAnsi="Book Antiqua" w:cs="Tahoma"/>
          <w:b/>
          <w:sz w:val="22"/>
          <w:szCs w:val="22"/>
          <w:u w:val="single"/>
        </w:rPr>
        <w:t xml:space="preserve"> ΥΠΕΥΘΥΝΟ</w:t>
      </w:r>
      <w:r>
        <w:rPr>
          <w:rFonts w:ascii="Book Antiqua" w:hAnsi="Book Antiqua" w:cs="Tahoma"/>
          <w:b/>
          <w:sz w:val="22"/>
          <w:szCs w:val="22"/>
          <w:u w:val="single"/>
          <w:lang w:val="en-US"/>
        </w:rPr>
        <w:t>I</w:t>
      </w:r>
      <w:r w:rsidRPr="00B21525">
        <w:rPr>
          <w:rFonts w:ascii="Book Antiqua" w:hAnsi="Book Antiqua" w:cs="Tahoma"/>
          <w:b/>
          <w:sz w:val="22"/>
          <w:szCs w:val="22"/>
          <w:u w:val="single"/>
        </w:rPr>
        <w:t xml:space="preserve"> ΕΓΚΑΤΑΣΤΑΣΗΣ </w:t>
      </w:r>
      <w:r w:rsidR="003D5E18">
        <w:rPr>
          <w:rFonts w:ascii="Book Antiqua" w:hAnsi="Book Antiqua" w:cs="Tahoma"/>
          <w:b/>
          <w:sz w:val="22"/>
          <w:szCs w:val="22"/>
          <w:u w:val="single"/>
        </w:rPr>
        <w:t xml:space="preserve">– ΔΙΑΔΡΟΜΗΣ </w:t>
      </w:r>
      <w:r w:rsidRPr="00B21525">
        <w:rPr>
          <w:rFonts w:ascii="Book Antiqua" w:hAnsi="Book Antiqua" w:cs="Tahoma"/>
          <w:b/>
          <w:sz w:val="22"/>
          <w:szCs w:val="22"/>
          <w:u w:val="single"/>
        </w:rPr>
        <w:t>ΚΑΙ ΑΘΛΗΤΙΚΟΥ ΕΞΟΠΛΙΣΜΟΥ:</w:t>
      </w:r>
    </w:p>
    <w:p w14:paraId="3C6D7E39" w14:textId="7B881B8A" w:rsidR="00B4226B" w:rsidRPr="008629A3" w:rsidRDefault="00B4226B" w:rsidP="00B4226B">
      <w:pPr>
        <w:pStyle w:val="a8"/>
        <w:autoSpaceDE w:val="0"/>
        <w:jc w:val="both"/>
        <w:rPr>
          <w:rFonts w:ascii="Book Antiqua" w:hAnsi="Book Antiqua" w:cs="Tahoma"/>
          <w:sz w:val="22"/>
          <w:szCs w:val="22"/>
        </w:rPr>
      </w:pPr>
      <w:r w:rsidRPr="000C6664">
        <w:rPr>
          <w:rFonts w:ascii="Book Antiqua" w:hAnsi="Book Antiqua" w:cs="Tahoma"/>
          <w:sz w:val="22"/>
          <w:szCs w:val="22"/>
        </w:rPr>
        <w:t>Τεχνικοί Υπεύθυνοι Εγκατάστασης ορίζονται ο Τεχνικ</w:t>
      </w:r>
      <w:r w:rsidR="009166AE" w:rsidRPr="000C6664">
        <w:rPr>
          <w:rFonts w:ascii="Book Antiqua" w:hAnsi="Book Antiqua" w:cs="Tahoma"/>
          <w:sz w:val="22"/>
          <w:szCs w:val="22"/>
        </w:rPr>
        <w:t>ός</w:t>
      </w:r>
      <w:r w:rsidRPr="000C6664">
        <w:rPr>
          <w:rFonts w:ascii="Book Antiqua" w:hAnsi="Book Antiqua" w:cs="Tahoma"/>
          <w:sz w:val="22"/>
          <w:szCs w:val="22"/>
        </w:rPr>
        <w:t xml:space="preserve"> Ανάπτυξης κ.</w:t>
      </w:r>
      <w:r w:rsidR="009166AE" w:rsidRPr="000C6664">
        <w:rPr>
          <w:rFonts w:ascii="Book Antiqua" w:hAnsi="Book Antiqua" w:cs="Tahoma"/>
          <w:sz w:val="22"/>
          <w:szCs w:val="22"/>
        </w:rPr>
        <w:t xml:space="preserve"> </w:t>
      </w:r>
      <w:r w:rsidRPr="000C6664">
        <w:rPr>
          <w:rFonts w:ascii="Book Antiqua" w:hAnsi="Book Antiqua" w:cs="Tahoma"/>
          <w:b/>
          <w:sz w:val="22"/>
          <w:szCs w:val="22"/>
        </w:rPr>
        <w:t>Στέφανος Ματάκης</w:t>
      </w:r>
      <w:r w:rsidR="009166AE" w:rsidRPr="000C6664">
        <w:rPr>
          <w:rFonts w:ascii="Book Antiqua" w:hAnsi="Book Antiqua" w:cs="Tahoma"/>
          <w:b/>
          <w:sz w:val="22"/>
          <w:szCs w:val="22"/>
        </w:rPr>
        <w:t>,</w:t>
      </w:r>
      <w:r w:rsidRPr="000C6664">
        <w:rPr>
          <w:rFonts w:ascii="Book Antiqua" w:hAnsi="Book Antiqua" w:cs="Tahoma"/>
          <w:sz w:val="22"/>
          <w:szCs w:val="22"/>
        </w:rPr>
        <w:t xml:space="preserve"> </w:t>
      </w:r>
      <w:r w:rsidR="009166AE" w:rsidRPr="000C6664">
        <w:rPr>
          <w:rFonts w:ascii="Book Antiqua" w:hAnsi="Book Antiqua" w:cs="Tahoma"/>
          <w:sz w:val="22"/>
          <w:szCs w:val="22"/>
        </w:rPr>
        <w:t xml:space="preserve">ο Επιτελικός Τεχνικός του ΣΕΓΑΣ κ. </w:t>
      </w:r>
      <w:r w:rsidR="009166AE" w:rsidRPr="000C6664">
        <w:rPr>
          <w:rFonts w:ascii="Book Antiqua" w:hAnsi="Book Antiqua" w:cs="Tahoma"/>
          <w:b/>
          <w:sz w:val="22"/>
          <w:szCs w:val="22"/>
        </w:rPr>
        <w:t xml:space="preserve">Δημήτρης Χαλβατζάρας </w:t>
      </w:r>
      <w:r w:rsidRPr="000C6664">
        <w:rPr>
          <w:rFonts w:ascii="Book Antiqua" w:hAnsi="Book Antiqua" w:cs="Tahoma"/>
          <w:sz w:val="22"/>
          <w:szCs w:val="22"/>
        </w:rPr>
        <w:t>και ο</w:t>
      </w:r>
      <w:r w:rsidR="009166AE" w:rsidRPr="000C6664">
        <w:rPr>
          <w:rFonts w:ascii="Book Antiqua" w:hAnsi="Book Antiqua" w:cs="Tahoma"/>
          <w:sz w:val="22"/>
          <w:szCs w:val="22"/>
        </w:rPr>
        <w:t>ι</w:t>
      </w:r>
      <w:r w:rsidRPr="000C6664">
        <w:rPr>
          <w:rFonts w:ascii="Book Antiqua" w:hAnsi="Book Antiqua" w:cs="Tahoma"/>
          <w:sz w:val="22"/>
          <w:szCs w:val="22"/>
        </w:rPr>
        <w:t xml:space="preserve"> Τεχνικ</w:t>
      </w:r>
      <w:r w:rsidR="009166AE" w:rsidRPr="000C6664">
        <w:rPr>
          <w:rFonts w:ascii="Book Antiqua" w:hAnsi="Book Antiqua" w:cs="Tahoma"/>
          <w:sz w:val="22"/>
          <w:szCs w:val="22"/>
        </w:rPr>
        <w:t>οί</w:t>
      </w:r>
      <w:r w:rsidRPr="000C6664">
        <w:rPr>
          <w:rFonts w:ascii="Book Antiqua" w:hAnsi="Book Antiqua" w:cs="Tahoma"/>
          <w:sz w:val="22"/>
          <w:szCs w:val="22"/>
        </w:rPr>
        <w:t xml:space="preserve"> της Επιτροπής Αγώνων σε Δημόσιο Δρόμο και Βουνό κ.</w:t>
      </w:r>
      <w:r w:rsidR="009166AE" w:rsidRPr="000C6664">
        <w:rPr>
          <w:rFonts w:ascii="Book Antiqua" w:hAnsi="Book Antiqua" w:cs="Tahoma"/>
          <w:sz w:val="22"/>
          <w:szCs w:val="22"/>
        </w:rPr>
        <w:t>κ.</w:t>
      </w:r>
      <w:r w:rsidRPr="000C6664">
        <w:rPr>
          <w:rFonts w:ascii="Book Antiqua" w:hAnsi="Book Antiqua" w:cs="Tahoma"/>
          <w:sz w:val="22"/>
          <w:szCs w:val="22"/>
        </w:rPr>
        <w:t xml:space="preserve"> </w:t>
      </w:r>
      <w:r w:rsidRPr="000C6664">
        <w:rPr>
          <w:rFonts w:ascii="Book Antiqua" w:hAnsi="Book Antiqua" w:cs="Tahoma"/>
          <w:b/>
          <w:sz w:val="22"/>
          <w:szCs w:val="22"/>
        </w:rPr>
        <w:t>Άγγελος Προβατάς</w:t>
      </w:r>
      <w:r w:rsidR="009166AE" w:rsidRPr="000C6664">
        <w:rPr>
          <w:rFonts w:ascii="Book Antiqua" w:hAnsi="Book Antiqua" w:cs="Tahoma"/>
          <w:b/>
          <w:sz w:val="22"/>
          <w:szCs w:val="22"/>
        </w:rPr>
        <w:t xml:space="preserve"> &amp; </w:t>
      </w:r>
      <w:r w:rsidR="00971552" w:rsidRPr="000C6664">
        <w:rPr>
          <w:rFonts w:ascii="Book Antiqua" w:hAnsi="Book Antiqua" w:cs="Tahoma"/>
          <w:b/>
          <w:sz w:val="22"/>
          <w:szCs w:val="22"/>
        </w:rPr>
        <w:t>Παναγιώ</w:t>
      </w:r>
      <w:r w:rsidR="009166AE" w:rsidRPr="000C6664">
        <w:rPr>
          <w:rFonts w:ascii="Book Antiqua" w:hAnsi="Book Antiqua" w:cs="Tahoma"/>
          <w:b/>
          <w:sz w:val="22"/>
          <w:szCs w:val="22"/>
        </w:rPr>
        <w:t xml:space="preserve">της Παπούλιας </w:t>
      </w:r>
      <w:r w:rsidRPr="000C6664">
        <w:rPr>
          <w:rFonts w:ascii="Book Antiqua" w:hAnsi="Book Antiqua" w:cs="Tahoma"/>
          <w:sz w:val="22"/>
          <w:szCs w:val="22"/>
        </w:rPr>
        <w:t>, οι οποίοι θα συνεργάζονται με τον Τεχνικό Υπεύθυνο, τον Αλυτάρχη και το</w:t>
      </w:r>
      <w:r w:rsidR="001F42DF" w:rsidRPr="000C6664">
        <w:rPr>
          <w:rFonts w:ascii="Book Antiqua" w:hAnsi="Book Antiqua" w:cs="Tahoma"/>
          <w:sz w:val="22"/>
          <w:szCs w:val="22"/>
        </w:rPr>
        <w:t>ν</w:t>
      </w:r>
      <w:r w:rsidRPr="000C6664">
        <w:rPr>
          <w:rFonts w:ascii="Book Antiqua" w:hAnsi="Book Antiqua" w:cs="Tahoma"/>
          <w:sz w:val="22"/>
          <w:szCs w:val="22"/>
        </w:rPr>
        <w:t xml:space="preserve"> Γυμνασίαρχο των Αγώνων επί θεμάτων προετοιμασίας του αγωνιστικού χώρου και </w:t>
      </w:r>
      <w:r w:rsidR="00195F98" w:rsidRPr="000C6664">
        <w:rPr>
          <w:rFonts w:ascii="Book Antiqua" w:hAnsi="Book Antiqua" w:cs="Tahoma"/>
          <w:sz w:val="22"/>
          <w:szCs w:val="22"/>
        </w:rPr>
        <w:t>καταλληλόλητας</w:t>
      </w:r>
      <w:r w:rsidRPr="000C6664">
        <w:rPr>
          <w:rFonts w:ascii="Book Antiqua" w:hAnsi="Book Antiqua" w:cs="Tahoma"/>
          <w:sz w:val="22"/>
          <w:szCs w:val="22"/>
        </w:rPr>
        <w:t xml:space="preserve"> του χρησιμοποιούμενου αθλητικού εξοπλισμού.</w:t>
      </w:r>
    </w:p>
    <w:p w14:paraId="4F90260D" w14:textId="77777777" w:rsidR="00B4226B" w:rsidRDefault="00B4226B" w:rsidP="00A2786E">
      <w:pPr>
        <w:jc w:val="center"/>
        <w:rPr>
          <w:rFonts w:ascii="Book Antiqua" w:hAnsi="Book Antiqua" w:cs="Tahoma"/>
          <w:b/>
          <w:i/>
          <w:szCs w:val="24"/>
        </w:rPr>
      </w:pPr>
    </w:p>
    <w:p w14:paraId="6810964A" w14:textId="77777777" w:rsidR="00EE57FE" w:rsidRPr="004970A9" w:rsidRDefault="00EE57FE" w:rsidP="00A2786E">
      <w:pPr>
        <w:jc w:val="center"/>
        <w:rPr>
          <w:rFonts w:ascii="Book Antiqua" w:hAnsi="Book Antiqua" w:cs="Tahoma"/>
          <w:b/>
          <w:i/>
          <w:szCs w:val="24"/>
        </w:rPr>
      </w:pPr>
      <w:r w:rsidRPr="004970A9">
        <w:rPr>
          <w:rFonts w:ascii="Book Antiqua" w:hAnsi="Book Antiqua" w:cs="Tahoma"/>
          <w:b/>
          <w:i/>
          <w:szCs w:val="24"/>
        </w:rPr>
        <w:t>Με αθλητικούς χαιρετισμούς</w:t>
      </w:r>
    </w:p>
    <w:p w14:paraId="5F627F5B" w14:textId="77777777" w:rsidR="00EE57FE" w:rsidRPr="004970A9" w:rsidRDefault="00EE57FE" w:rsidP="00674CFA">
      <w:pPr>
        <w:jc w:val="both"/>
        <w:rPr>
          <w:rFonts w:ascii="Book Antiqua" w:hAnsi="Book Antiqua" w:cs="Tahoma"/>
          <w:szCs w:val="24"/>
        </w:rPr>
      </w:pPr>
    </w:p>
    <w:p w14:paraId="60BCA42B" w14:textId="2C61D085" w:rsidR="00EE57FE" w:rsidRPr="00B4226B" w:rsidRDefault="00EE57FE" w:rsidP="00757CE1">
      <w:pPr>
        <w:rPr>
          <w:rFonts w:ascii="Book Antiqua" w:hAnsi="Book Antiqua" w:cs="Tahoma"/>
          <w:b/>
          <w:szCs w:val="24"/>
        </w:rPr>
      </w:pPr>
      <w:r w:rsidRPr="00B4226B">
        <w:rPr>
          <w:rFonts w:ascii="Book Antiqua" w:hAnsi="Book Antiqua" w:cs="Tahoma"/>
          <w:b/>
          <w:szCs w:val="24"/>
        </w:rPr>
        <w:tab/>
      </w:r>
      <w:r w:rsidR="004B4A4D">
        <w:rPr>
          <w:rFonts w:ascii="Book Antiqua" w:hAnsi="Book Antiqua" w:cs="Tahoma"/>
          <w:b/>
          <w:szCs w:val="24"/>
        </w:rPr>
        <w:t>Η</w:t>
      </w:r>
      <w:r w:rsidRPr="00B4226B">
        <w:rPr>
          <w:rFonts w:ascii="Book Antiqua" w:hAnsi="Book Antiqua" w:cs="Tahoma"/>
          <w:b/>
          <w:szCs w:val="24"/>
        </w:rPr>
        <w:t xml:space="preserve">  Πρόεδρος</w:t>
      </w:r>
      <w:r w:rsidRPr="00B4226B">
        <w:rPr>
          <w:rFonts w:ascii="Book Antiqua" w:hAnsi="Book Antiqua" w:cs="Tahoma"/>
          <w:b/>
          <w:szCs w:val="24"/>
        </w:rPr>
        <w:tab/>
      </w:r>
      <w:r w:rsidRPr="00B4226B">
        <w:rPr>
          <w:rFonts w:ascii="Book Antiqua" w:hAnsi="Book Antiqua" w:cs="Tahoma"/>
          <w:b/>
          <w:szCs w:val="24"/>
        </w:rPr>
        <w:tab/>
      </w:r>
      <w:r w:rsidRPr="00B4226B">
        <w:rPr>
          <w:rFonts w:ascii="Book Antiqua" w:hAnsi="Book Antiqua" w:cs="Tahoma"/>
          <w:b/>
          <w:szCs w:val="24"/>
        </w:rPr>
        <w:tab/>
      </w:r>
      <w:r w:rsidRPr="00B4226B">
        <w:rPr>
          <w:rFonts w:ascii="Book Antiqua" w:hAnsi="Book Antiqua" w:cs="Tahoma"/>
          <w:b/>
          <w:szCs w:val="24"/>
        </w:rPr>
        <w:tab/>
      </w:r>
      <w:r w:rsidRPr="00B4226B">
        <w:rPr>
          <w:rFonts w:ascii="Book Antiqua" w:hAnsi="Book Antiqua" w:cs="Tahoma"/>
          <w:b/>
          <w:szCs w:val="24"/>
        </w:rPr>
        <w:tab/>
      </w:r>
      <w:r w:rsidRPr="00B4226B">
        <w:rPr>
          <w:rFonts w:ascii="Book Antiqua" w:hAnsi="Book Antiqua" w:cs="Tahoma"/>
          <w:b/>
          <w:szCs w:val="24"/>
        </w:rPr>
        <w:tab/>
      </w:r>
      <w:r w:rsidRPr="00B4226B">
        <w:rPr>
          <w:rFonts w:ascii="Book Antiqua" w:hAnsi="Book Antiqua" w:cs="Tahoma"/>
          <w:b/>
          <w:szCs w:val="24"/>
        </w:rPr>
        <w:tab/>
        <w:t>Ο  Γεν. Γραμματέας</w:t>
      </w:r>
    </w:p>
    <w:p w14:paraId="3FF2E4DB" w14:textId="77777777" w:rsidR="00EE57FE" w:rsidRPr="004970A9" w:rsidRDefault="00EE57FE" w:rsidP="00757CE1">
      <w:pPr>
        <w:rPr>
          <w:rFonts w:ascii="Book Antiqua" w:hAnsi="Book Antiqua" w:cs="Tahoma"/>
          <w:szCs w:val="24"/>
        </w:rPr>
      </w:pPr>
      <w:r w:rsidRPr="004970A9">
        <w:rPr>
          <w:rFonts w:ascii="Book Antiqua" w:hAnsi="Book Antiqua" w:cs="Tahoma"/>
          <w:szCs w:val="24"/>
        </w:rPr>
        <w:tab/>
        <w:t xml:space="preserve">        </w:t>
      </w:r>
      <w:r w:rsidRPr="004970A9">
        <w:rPr>
          <w:rFonts w:ascii="Book Antiqua" w:hAnsi="Book Antiqua" w:cs="Tahoma"/>
          <w:szCs w:val="24"/>
        </w:rPr>
        <w:tab/>
      </w:r>
      <w:r w:rsidRPr="004970A9">
        <w:rPr>
          <w:rFonts w:ascii="Book Antiqua" w:hAnsi="Book Antiqua" w:cs="Tahoma"/>
          <w:szCs w:val="24"/>
        </w:rPr>
        <w:tab/>
      </w:r>
      <w:r w:rsidRPr="004970A9">
        <w:rPr>
          <w:rFonts w:ascii="Book Antiqua" w:hAnsi="Book Antiqua" w:cs="Tahoma"/>
          <w:szCs w:val="24"/>
        </w:rPr>
        <w:tab/>
      </w:r>
      <w:r w:rsidRPr="004970A9">
        <w:rPr>
          <w:rFonts w:ascii="Book Antiqua" w:hAnsi="Book Antiqua" w:cs="Tahoma"/>
          <w:szCs w:val="24"/>
        </w:rPr>
        <w:tab/>
      </w:r>
      <w:r w:rsidRPr="004970A9">
        <w:rPr>
          <w:rFonts w:ascii="Book Antiqua" w:hAnsi="Book Antiqua" w:cs="Tahoma"/>
          <w:szCs w:val="24"/>
        </w:rPr>
        <w:tab/>
      </w:r>
      <w:r w:rsidRPr="004970A9">
        <w:rPr>
          <w:rFonts w:ascii="Book Antiqua" w:hAnsi="Book Antiqua" w:cs="Tahoma"/>
          <w:szCs w:val="24"/>
        </w:rPr>
        <w:tab/>
      </w:r>
      <w:r w:rsidRPr="004970A9">
        <w:rPr>
          <w:rFonts w:ascii="Book Antiqua" w:hAnsi="Book Antiqua" w:cs="Tahoma"/>
          <w:szCs w:val="24"/>
        </w:rPr>
        <w:tab/>
      </w:r>
    </w:p>
    <w:p w14:paraId="64427A3A" w14:textId="77777777" w:rsidR="00EE57FE" w:rsidRPr="004970A9" w:rsidRDefault="00EE57FE" w:rsidP="00757CE1">
      <w:pPr>
        <w:rPr>
          <w:rFonts w:ascii="Book Antiqua" w:hAnsi="Book Antiqua" w:cs="Tahoma"/>
          <w:szCs w:val="24"/>
        </w:rPr>
      </w:pPr>
    </w:p>
    <w:p w14:paraId="6557E6A6" w14:textId="69F993B2" w:rsidR="00EE57FE" w:rsidRPr="004970A9" w:rsidRDefault="00EE57FE" w:rsidP="00757CE1">
      <w:pPr>
        <w:rPr>
          <w:rFonts w:ascii="Book Antiqua" w:hAnsi="Book Antiqua" w:cs="Tahoma"/>
          <w:b/>
          <w:i/>
          <w:szCs w:val="24"/>
        </w:rPr>
      </w:pPr>
      <w:r w:rsidRPr="004970A9">
        <w:rPr>
          <w:rFonts w:ascii="Book Antiqua" w:hAnsi="Book Antiqua" w:cs="Tahoma"/>
          <w:b/>
          <w:i/>
          <w:szCs w:val="24"/>
        </w:rPr>
        <w:t xml:space="preserve">        </w:t>
      </w:r>
      <w:r w:rsidR="000C6664">
        <w:rPr>
          <w:rFonts w:ascii="Book Antiqua" w:hAnsi="Book Antiqua" w:cs="Tahoma"/>
          <w:b/>
          <w:i/>
          <w:szCs w:val="24"/>
        </w:rPr>
        <w:t>Σοφία Σ</w:t>
      </w:r>
      <w:r w:rsidR="00FC52F5">
        <w:rPr>
          <w:rFonts w:ascii="Book Antiqua" w:hAnsi="Book Antiqua" w:cs="Tahoma"/>
          <w:b/>
          <w:i/>
          <w:szCs w:val="24"/>
        </w:rPr>
        <w:t>ΑΚΟΡΑΦΑ</w:t>
      </w:r>
      <w:r w:rsidRPr="004970A9">
        <w:rPr>
          <w:rFonts w:ascii="Book Antiqua" w:hAnsi="Book Antiqua" w:cs="Tahoma"/>
          <w:b/>
          <w:i/>
          <w:szCs w:val="24"/>
        </w:rPr>
        <w:tab/>
      </w:r>
      <w:r w:rsidRPr="004970A9">
        <w:rPr>
          <w:rFonts w:ascii="Book Antiqua" w:hAnsi="Book Antiqua" w:cs="Tahoma"/>
          <w:b/>
          <w:i/>
          <w:szCs w:val="24"/>
        </w:rPr>
        <w:tab/>
      </w:r>
      <w:r w:rsidRPr="004970A9">
        <w:rPr>
          <w:rFonts w:ascii="Book Antiqua" w:hAnsi="Book Antiqua" w:cs="Tahoma"/>
          <w:b/>
          <w:i/>
          <w:szCs w:val="24"/>
        </w:rPr>
        <w:tab/>
      </w:r>
      <w:r w:rsidRPr="004970A9">
        <w:rPr>
          <w:rFonts w:ascii="Book Antiqua" w:hAnsi="Book Antiqua" w:cs="Tahoma"/>
          <w:b/>
          <w:i/>
          <w:szCs w:val="24"/>
        </w:rPr>
        <w:tab/>
      </w:r>
      <w:r w:rsidRPr="004970A9">
        <w:rPr>
          <w:rFonts w:ascii="Book Antiqua" w:hAnsi="Book Antiqua" w:cs="Tahoma"/>
          <w:b/>
          <w:i/>
          <w:szCs w:val="24"/>
        </w:rPr>
        <w:tab/>
      </w:r>
      <w:r w:rsidRPr="004970A9">
        <w:rPr>
          <w:rFonts w:ascii="Book Antiqua" w:hAnsi="Book Antiqua" w:cs="Tahoma"/>
          <w:b/>
          <w:i/>
          <w:szCs w:val="24"/>
        </w:rPr>
        <w:tab/>
      </w:r>
      <w:r w:rsidR="000C6664">
        <w:rPr>
          <w:rFonts w:ascii="Book Antiqua" w:hAnsi="Book Antiqua" w:cs="Tahoma"/>
          <w:b/>
          <w:i/>
          <w:szCs w:val="24"/>
        </w:rPr>
        <w:t xml:space="preserve"> </w:t>
      </w:r>
      <w:r w:rsidR="00FC52F5">
        <w:rPr>
          <w:rFonts w:ascii="Book Antiqua" w:hAnsi="Book Antiqua" w:cs="Tahoma"/>
          <w:b/>
          <w:i/>
          <w:szCs w:val="24"/>
        </w:rPr>
        <w:t>Αθανάσιος ΧΑΣΚΗΣ</w:t>
      </w:r>
      <w:r w:rsidRPr="004970A9">
        <w:rPr>
          <w:rFonts w:ascii="Book Antiqua" w:hAnsi="Book Antiqua" w:cs="Tahoma"/>
          <w:b/>
          <w:i/>
          <w:szCs w:val="24"/>
        </w:rPr>
        <w:tab/>
      </w:r>
      <w:r w:rsidRPr="004970A9">
        <w:rPr>
          <w:rFonts w:ascii="Book Antiqua" w:hAnsi="Book Antiqua" w:cs="Tahoma"/>
          <w:b/>
          <w:i/>
          <w:szCs w:val="24"/>
        </w:rPr>
        <w:tab/>
      </w:r>
      <w:r w:rsidRPr="004970A9">
        <w:rPr>
          <w:rFonts w:ascii="Book Antiqua" w:hAnsi="Book Antiqua" w:cs="Tahoma"/>
          <w:b/>
          <w:i/>
          <w:szCs w:val="24"/>
        </w:rPr>
        <w:tab/>
      </w:r>
      <w:r w:rsidRPr="004970A9">
        <w:rPr>
          <w:rFonts w:ascii="Book Antiqua" w:hAnsi="Book Antiqua" w:cs="Tahoma"/>
          <w:b/>
          <w:i/>
          <w:szCs w:val="24"/>
        </w:rPr>
        <w:tab/>
        <w:t xml:space="preserve">           </w:t>
      </w:r>
      <w:r w:rsidRPr="004970A9">
        <w:rPr>
          <w:rFonts w:ascii="Book Antiqua" w:hAnsi="Book Antiqua" w:cs="Tahoma"/>
          <w:b/>
          <w:i/>
          <w:szCs w:val="24"/>
        </w:rPr>
        <w:tab/>
      </w:r>
      <w:r w:rsidRPr="004970A9">
        <w:rPr>
          <w:rFonts w:ascii="Book Antiqua" w:hAnsi="Book Antiqua" w:cs="Tahoma"/>
          <w:b/>
          <w:i/>
          <w:szCs w:val="24"/>
        </w:rPr>
        <w:tab/>
        <w:t xml:space="preserve"> </w:t>
      </w:r>
    </w:p>
    <w:p w14:paraId="78385780" w14:textId="77777777" w:rsidR="00EE57FE" w:rsidRPr="004970A9" w:rsidRDefault="00EE57FE" w:rsidP="008063FF">
      <w:pPr>
        <w:rPr>
          <w:rFonts w:ascii="Book Antiqua" w:hAnsi="Book Antiqua" w:cs="Tahoma"/>
          <w:szCs w:val="24"/>
        </w:rPr>
      </w:pPr>
      <w:r w:rsidRPr="004970A9">
        <w:rPr>
          <w:rFonts w:ascii="Book Antiqua" w:hAnsi="Book Antiqua" w:cs="Tahoma"/>
          <w:szCs w:val="24"/>
          <w:u w:val="single"/>
        </w:rPr>
        <w:t>Συνημμένα</w:t>
      </w:r>
      <w:r w:rsidRPr="004970A9">
        <w:rPr>
          <w:rFonts w:ascii="Book Antiqua" w:hAnsi="Book Antiqua" w:cs="Tahoma"/>
          <w:szCs w:val="24"/>
        </w:rPr>
        <w:t xml:space="preserve">: </w:t>
      </w:r>
    </w:p>
    <w:p w14:paraId="2481CA9A" w14:textId="77777777" w:rsidR="00EE57FE" w:rsidRPr="004970A9" w:rsidRDefault="00EE57FE" w:rsidP="00C4326B">
      <w:pPr>
        <w:numPr>
          <w:ilvl w:val="0"/>
          <w:numId w:val="13"/>
        </w:numPr>
        <w:rPr>
          <w:rFonts w:ascii="Book Antiqua" w:hAnsi="Book Antiqua" w:cs="Tahoma"/>
          <w:szCs w:val="24"/>
        </w:rPr>
      </w:pPr>
      <w:r w:rsidRPr="004970A9">
        <w:rPr>
          <w:rFonts w:ascii="Book Antiqua" w:hAnsi="Book Antiqua" w:cs="Tahoma"/>
          <w:szCs w:val="24"/>
        </w:rPr>
        <w:t>Πίνακας κάλυψης εξόδων</w:t>
      </w:r>
    </w:p>
    <w:p w14:paraId="22464E96" w14:textId="77777777" w:rsidR="00EE57FE" w:rsidRPr="004970A9" w:rsidRDefault="00EE57FE" w:rsidP="005D09CD">
      <w:pPr>
        <w:rPr>
          <w:rFonts w:ascii="Book Antiqua" w:hAnsi="Book Antiqua" w:cs="Tahoma"/>
          <w:szCs w:val="24"/>
        </w:rPr>
      </w:pPr>
    </w:p>
    <w:p w14:paraId="7E41A5C2" w14:textId="77777777" w:rsidR="00EE57FE" w:rsidRPr="004970A9" w:rsidRDefault="00EE57FE" w:rsidP="005D09CD">
      <w:pPr>
        <w:rPr>
          <w:rFonts w:ascii="Book Antiqua" w:hAnsi="Book Antiqua" w:cs="Tahoma"/>
          <w:szCs w:val="24"/>
        </w:rPr>
      </w:pPr>
    </w:p>
    <w:p w14:paraId="3780F871" w14:textId="77777777" w:rsidR="00EE57FE" w:rsidRPr="00BD5E11" w:rsidRDefault="00EE57FE" w:rsidP="005D09CD">
      <w:pPr>
        <w:rPr>
          <w:rFonts w:ascii="Book Antiqua" w:hAnsi="Book Antiqua" w:cs="Tahoma"/>
          <w:szCs w:val="24"/>
        </w:rPr>
      </w:pPr>
      <w:r w:rsidRPr="004970A9">
        <w:rPr>
          <w:rFonts w:ascii="Book Antiqua" w:hAnsi="Book Antiqua" w:cs="Tahoma"/>
          <w:szCs w:val="24"/>
          <w:u w:val="single"/>
        </w:rPr>
        <w:t>Κοινοποίηση:</w:t>
      </w:r>
      <w:r w:rsidRPr="004970A9">
        <w:rPr>
          <w:rFonts w:ascii="Book Antiqua" w:hAnsi="Book Antiqua" w:cs="Tahoma"/>
          <w:szCs w:val="24"/>
        </w:rPr>
        <w:t xml:space="preserve"> </w:t>
      </w:r>
    </w:p>
    <w:p w14:paraId="69C7CF5B" w14:textId="1DB1C2C3" w:rsidR="00773EAB" w:rsidRDefault="00773EAB" w:rsidP="00BD5E11">
      <w:pPr>
        <w:pStyle w:val="a8"/>
        <w:autoSpaceDE w:val="0"/>
        <w:jc w:val="both"/>
        <w:rPr>
          <w:rFonts w:ascii="Book Antiqua" w:hAnsi="Book Antiqua" w:cs="Tahoma"/>
        </w:rPr>
      </w:pPr>
      <w:r w:rsidRPr="00106926">
        <w:rPr>
          <w:rFonts w:ascii="Book Antiqua" w:hAnsi="Book Antiqua" w:cs="Tahoma"/>
        </w:rPr>
        <w:t>Δήμος Μ</w:t>
      </w:r>
      <w:r w:rsidR="003C679E" w:rsidRPr="00106926">
        <w:rPr>
          <w:rFonts w:ascii="Book Antiqua" w:hAnsi="Book Antiqua" w:cs="Tahoma"/>
        </w:rPr>
        <w:t>εγαρέων</w:t>
      </w:r>
      <w:r w:rsidR="00BD5E11" w:rsidRPr="00106926">
        <w:rPr>
          <w:rFonts w:ascii="Book Antiqua" w:hAnsi="Book Antiqua" w:cs="Tahoma"/>
        </w:rPr>
        <w:t xml:space="preserve">, </w:t>
      </w:r>
      <w:r w:rsidRPr="00106926">
        <w:rPr>
          <w:rFonts w:ascii="Book Antiqua" w:hAnsi="Book Antiqua" w:cs="Tahoma"/>
        </w:rPr>
        <w:t>Αστυνομική Διεύθυνση Μ</w:t>
      </w:r>
      <w:r w:rsidR="003C679E" w:rsidRPr="00106926">
        <w:rPr>
          <w:rFonts w:ascii="Book Antiqua" w:hAnsi="Book Antiqua" w:cs="Tahoma"/>
        </w:rPr>
        <w:t>εγάρων</w:t>
      </w:r>
      <w:r w:rsidR="00BD5E11" w:rsidRPr="00106926">
        <w:rPr>
          <w:rFonts w:ascii="Book Antiqua" w:hAnsi="Book Antiqua" w:cs="Tahoma"/>
        </w:rPr>
        <w:t xml:space="preserve">, </w:t>
      </w:r>
      <w:r w:rsidRPr="00106926">
        <w:rPr>
          <w:rFonts w:ascii="Book Antiqua" w:hAnsi="Book Antiqua" w:cs="Tahoma"/>
        </w:rPr>
        <w:t>Υγειονομική Υπηρεσία Σ.Ε.Γ.Α.Σ.</w:t>
      </w:r>
      <w:r w:rsidR="00BD5E11" w:rsidRPr="00106926">
        <w:rPr>
          <w:rFonts w:ascii="Book Antiqua" w:hAnsi="Book Antiqua" w:cs="Tahoma"/>
        </w:rPr>
        <w:t xml:space="preserve">, </w:t>
      </w:r>
      <w:r w:rsidRPr="00106926">
        <w:rPr>
          <w:rFonts w:ascii="Book Antiqua" w:hAnsi="Book Antiqua" w:cs="Tahoma"/>
        </w:rPr>
        <w:t>Γραφείο Υψηλού Αθλητισμού</w:t>
      </w:r>
      <w:r w:rsidR="00BD5E11" w:rsidRPr="00106926">
        <w:rPr>
          <w:rFonts w:ascii="Book Antiqua" w:hAnsi="Book Antiqua" w:cs="Tahoma"/>
        </w:rPr>
        <w:t xml:space="preserve">, </w:t>
      </w:r>
      <w:r w:rsidR="00584E2A" w:rsidRPr="00106926">
        <w:rPr>
          <w:rFonts w:ascii="Book Antiqua" w:hAnsi="Book Antiqua" w:cs="Tahoma"/>
        </w:rPr>
        <w:t xml:space="preserve">Τομέα </w:t>
      </w:r>
      <w:r w:rsidRPr="00106926">
        <w:rPr>
          <w:rFonts w:ascii="Book Antiqua" w:hAnsi="Book Antiqua" w:cs="Tahoma"/>
        </w:rPr>
        <w:t>Ανάπτυξης</w:t>
      </w:r>
      <w:r w:rsidR="00BD5E11" w:rsidRPr="00106926">
        <w:rPr>
          <w:rFonts w:ascii="Book Antiqua" w:hAnsi="Book Antiqua" w:cs="Tahoma"/>
        </w:rPr>
        <w:t xml:space="preserve">, </w:t>
      </w:r>
      <w:r w:rsidRPr="00106926">
        <w:rPr>
          <w:rFonts w:ascii="Book Antiqua" w:hAnsi="Book Antiqua" w:cs="Tahoma"/>
        </w:rPr>
        <w:t>Λογιστήριο Σ.Ε.Γ.Α.Σ.</w:t>
      </w:r>
      <w:r w:rsidR="00BD5E11" w:rsidRPr="00106926">
        <w:rPr>
          <w:rFonts w:ascii="Book Antiqua" w:hAnsi="Book Antiqua" w:cs="Tahoma"/>
        </w:rPr>
        <w:t xml:space="preserve">, </w:t>
      </w:r>
      <w:r w:rsidRPr="00106926">
        <w:rPr>
          <w:rFonts w:ascii="Book Antiqua" w:hAnsi="Book Antiqua" w:cs="Tahoma"/>
        </w:rPr>
        <w:t>Γραφείο Τύπου Σ.Ε.Γ.Α.Σ.</w:t>
      </w:r>
      <w:r w:rsidR="00BD5E11" w:rsidRPr="00106926">
        <w:rPr>
          <w:rFonts w:ascii="Book Antiqua" w:hAnsi="Book Antiqua" w:cs="Tahoma"/>
        </w:rPr>
        <w:t xml:space="preserve">, </w:t>
      </w:r>
      <w:r w:rsidRPr="00106926">
        <w:rPr>
          <w:rFonts w:ascii="Book Antiqua" w:hAnsi="Book Antiqua" w:cs="Tahoma"/>
        </w:rPr>
        <w:t>Γραφείο Μάρκετινγκ</w:t>
      </w:r>
      <w:r w:rsidR="00BD5E11" w:rsidRPr="00106926">
        <w:rPr>
          <w:rFonts w:ascii="Book Antiqua" w:hAnsi="Book Antiqua" w:cs="Tahoma"/>
        </w:rPr>
        <w:t xml:space="preserve">, </w:t>
      </w:r>
      <w:r w:rsidRPr="00106926">
        <w:rPr>
          <w:rFonts w:ascii="Book Antiqua" w:hAnsi="Book Antiqua" w:cs="Tahoma"/>
        </w:rPr>
        <w:t>Κ.Ε.Κ. Σ.Ε.Γ.Α.Σ.</w:t>
      </w:r>
      <w:r w:rsidR="00BD5E11" w:rsidRPr="00106926">
        <w:rPr>
          <w:rFonts w:ascii="Book Antiqua" w:hAnsi="Book Antiqua" w:cs="Tahoma"/>
        </w:rPr>
        <w:t xml:space="preserve">, </w:t>
      </w:r>
      <w:r w:rsidRPr="00106926">
        <w:rPr>
          <w:rFonts w:ascii="Book Antiqua" w:hAnsi="Book Antiqua" w:cs="Tahoma"/>
        </w:rPr>
        <w:t>Ε.Ο.Κ.Κ.Α.</w:t>
      </w:r>
    </w:p>
    <w:p w14:paraId="316ABAC3" w14:textId="77777777" w:rsidR="00FA6DBB" w:rsidRDefault="00FA6DBB" w:rsidP="00BD5E11">
      <w:pPr>
        <w:pStyle w:val="a8"/>
        <w:autoSpaceDE w:val="0"/>
        <w:jc w:val="both"/>
        <w:rPr>
          <w:rFonts w:ascii="Book Antiqua" w:hAnsi="Book Antiqua" w:cs="Tahoma"/>
        </w:rPr>
      </w:pPr>
    </w:p>
    <w:p w14:paraId="668BA979" w14:textId="77777777" w:rsidR="00FA6DBB" w:rsidRDefault="00FA6DBB" w:rsidP="00BD5E11">
      <w:pPr>
        <w:pStyle w:val="a8"/>
        <w:autoSpaceDE w:val="0"/>
        <w:jc w:val="both"/>
        <w:rPr>
          <w:rFonts w:ascii="Book Antiqua" w:hAnsi="Book Antiqua" w:cs="Tahoma"/>
        </w:rPr>
      </w:pPr>
    </w:p>
    <w:p w14:paraId="16F1709C" w14:textId="77777777" w:rsidR="00ED6811" w:rsidRDefault="00ED6811" w:rsidP="00BD5E11">
      <w:pPr>
        <w:pStyle w:val="a8"/>
        <w:autoSpaceDE w:val="0"/>
        <w:jc w:val="both"/>
        <w:rPr>
          <w:rFonts w:ascii="Book Antiqua" w:hAnsi="Book Antiqua" w:cs="Tahoma"/>
        </w:rPr>
      </w:pPr>
    </w:p>
    <w:p w14:paraId="4779C87E" w14:textId="77777777" w:rsidR="00ED6811" w:rsidRDefault="00ED6811" w:rsidP="00BD5E11">
      <w:pPr>
        <w:pStyle w:val="a8"/>
        <w:autoSpaceDE w:val="0"/>
        <w:jc w:val="both"/>
        <w:rPr>
          <w:rFonts w:ascii="Book Antiqua" w:hAnsi="Book Antiqua" w:cs="Tahoma"/>
        </w:rPr>
      </w:pPr>
    </w:p>
    <w:p w14:paraId="260D6FFA" w14:textId="77777777" w:rsidR="00ED6811" w:rsidRDefault="00ED6811" w:rsidP="00BD5E11">
      <w:pPr>
        <w:pStyle w:val="a8"/>
        <w:autoSpaceDE w:val="0"/>
        <w:jc w:val="both"/>
        <w:rPr>
          <w:rFonts w:ascii="Book Antiqua" w:hAnsi="Book Antiqua" w:cs="Tahoma"/>
        </w:rPr>
      </w:pPr>
    </w:p>
    <w:p w14:paraId="6C8D9A5E" w14:textId="77777777" w:rsidR="00ED6811" w:rsidRDefault="00ED6811" w:rsidP="00BD5E11">
      <w:pPr>
        <w:pStyle w:val="a8"/>
        <w:autoSpaceDE w:val="0"/>
        <w:jc w:val="both"/>
        <w:rPr>
          <w:rFonts w:ascii="Book Antiqua" w:hAnsi="Book Antiqua" w:cs="Tahoma"/>
        </w:rPr>
      </w:pPr>
    </w:p>
    <w:p w14:paraId="0F67EC1B" w14:textId="77777777" w:rsidR="00ED6811" w:rsidRDefault="00ED6811" w:rsidP="00BD5E11">
      <w:pPr>
        <w:pStyle w:val="a8"/>
        <w:autoSpaceDE w:val="0"/>
        <w:jc w:val="both"/>
        <w:rPr>
          <w:rFonts w:ascii="Book Antiqua" w:hAnsi="Book Antiqua" w:cs="Tahoma"/>
        </w:rPr>
      </w:pPr>
    </w:p>
    <w:p w14:paraId="20D98746" w14:textId="77777777" w:rsidR="00FA6DBB" w:rsidRDefault="00FA6DBB" w:rsidP="00BD5E11">
      <w:pPr>
        <w:pStyle w:val="a8"/>
        <w:autoSpaceDE w:val="0"/>
        <w:jc w:val="both"/>
        <w:rPr>
          <w:rFonts w:ascii="Book Antiqua" w:hAnsi="Book Antiqua" w:cs="Tahoma"/>
        </w:rPr>
      </w:pPr>
    </w:p>
    <w:p w14:paraId="54275C80" w14:textId="7CA47B6C" w:rsidR="00FA6DBB" w:rsidRDefault="00FA6DBB" w:rsidP="00BD5E11">
      <w:pPr>
        <w:pStyle w:val="a8"/>
        <w:autoSpaceDE w:val="0"/>
        <w:jc w:val="both"/>
        <w:rPr>
          <w:rFonts w:ascii="Book Antiqua" w:hAnsi="Book Antiqua" w:cs="Tahoma"/>
        </w:rPr>
      </w:pPr>
    </w:p>
    <w:p w14:paraId="4D1FE7F4" w14:textId="5C125015" w:rsidR="000C6664" w:rsidRDefault="000C6664" w:rsidP="00BD5E11">
      <w:pPr>
        <w:pStyle w:val="a8"/>
        <w:autoSpaceDE w:val="0"/>
        <w:jc w:val="both"/>
        <w:rPr>
          <w:rFonts w:ascii="Book Antiqua" w:hAnsi="Book Antiqua" w:cs="Tahoma"/>
        </w:rPr>
      </w:pPr>
    </w:p>
    <w:p w14:paraId="45972AAB" w14:textId="534CB152" w:rsidR="000C6664" w:rsidRDefault="000C6664" w:rsidP="00BD5E11">
      <w:pPr>
        <w:pStyle w:val="a8"/>
        <w:autoSpaceDE w:val="0"/>
        <w:jc w:val="both"/>
        <w:rPr>
          <w:rFonts w:ascii="Book Antiqua" w:hAnsi="Book Antiqua" w:cs="Tahoma"/>
        </w:rPr>
      </w:pPr>
    </w:p>
    <w:p w14:paraId="403B7067" w14:textId="4354028C" w:rsidR="000C6664" w:rsidRDefault="000C6664" w:rsidP="00BD5E11">
      <w:pPr>
        <w:pStyle w:val="a8"/>
        <w:autoSpaceDE w:val="0"/>
        <w:jc w:val="both"/>
        <w:rPr>
          <w:rFonts w:ascii="Book Antiqua" w:hAnsi="Book Antiqua" w:cs="Tahoma"/>
        </w:rPr>
      </w:pPr>
    </w:p>
    <w:p w14:paraId="08F29A9E" w14:textId="5E224623" w:rsidR="000C6664" w:rsidRDefault="000C6664" w:rsidP="00BD5E11">
      <w:pPr>
        <w:pStyle w:val="a8"/>
        <w:autoSpaceDE w:val="0"/>
        <w:jc w:val="both"/>
        <w:rPr>
          <w:rFonts w:ascii="Book Antiqua" w:hAnsi="Book Antiqua" w:cs="Tahoma"/>
        </w:rPr>
      </w:pPr>
    </w:p>
    <w:p w14:paraId="63E98308" w14:textId="1054AD57" w:rsidR="000C6664" w:rsidRDefault="000C6664" w:rsidP="00BD5E11">
      <w:pPr>
        <w:pStyle w:val="a8"/>
        <w:autoSpaceDE w:val="0"/>
        <w:jc w:val="both"/>
        <w:rPr>
          <w:rFonts w:ascii="Book Antiqua" w:hAnsi="Book Antiqua" w:cs="Tahoma"/>
        </w:rPr>
      </w:pPr>
    </w:p>
    <w:p w14:paraId="1B8A9782" w14:textId="2EE312D8" w:rsidR="000C6664" w:rsidRDefault="000C6664" w:rsidP="00BD5E11">
      <w:pPr>
        <w:pStyle w:val="a8"/>
        <w:autoSpaceDE w:val="0"/>
        <w:jc w:val="both"/>
        <w:rPr>
          <w:rFonts w:ascii="Book Antiqua" w:hAnsi="Book Antiqua" w:cs="Tahoma"/>
        </w:rPr>
      </w:pPr>
    </w:p>
    <w:p w14:paraId="5856C049" w14:textId="131B85DE" w:rsidR="000C6664" w:rsidRDefault="000C6664" w:rsidP="00BD5E11">
      <w:pPr>
        <w:pStyle w:val="a8"/>
        <w:autoSpaceDE w:val="0"/>
        <w:jc w:val="both"/>
        <w:rPr>
          <w:rFonts w:ascii="Book Antiqua" w:hAnsi="Book Antiqua" w:cs="Tahoma"/>
        </w:rPr>
      </w:pPr>
    </w:p>
    <w:p w14:paraId="21EB44DB" w14:textId="59BD49AB" w:rsidR="000C6664" w:rsidRDefault="000C6664" w:rsidP="00BD5E11">
      <w:pPr>
        <w:pStyle w:val="a8"/>
        <w:autoSpaceDE w:val="0"/>
        <w:jc w:val="both"/>
        <w:rPr>
          <w:rFonts w:ascii="Book Antiqua" w:hAnsi="Book Antiqua" w:cs="Tahoma"/>
        </w:rPr>
      </w:pPr>
    </w:p>
    <w:p w14:paraId="4DC0033B" w14:textId="5A48CDAB" w:rsidR="000C6664" w:rsidRDefault="000C6664" w:rsidP="00BD5E11">
      <w:pPr>
        <w:pStyle w:val="a8"/>
        <w:autoSpaceDE w:val="0"/>
        <w:jc w:val="both"/>
        <w:rPr>
          <w:rFonts w:ascii="Book Antiqua" w:hAnsi="Book Antiqua" w:cs="Tahoma"/>
        </w:rPr>
      </w:pPr>
    </w:p>
    <w:p w14:paraId="3606EDCA" w14:textId="4CB8B14D" w:rsidR="000C6664" w:rsidRDefault="000C6664" w:rsidP="00BD5E11">
      <w:pPr>
        <w:pStyle w:val="a8"/>
        <w:autoSpaceDE w:val="0"/>
        <w:jc w:val="both"/>
        <w:rPr>
          <w:rFonts w:ascii="Book Antiqua" w:hAnsi="Book Antiqua" w:cs="Tahoma"/>
        </w:rPr>
      </w:pPr>
    </w:p>
    <w:p w14:paraId="6476AA5E" w14:textId="3772B85B" w:rsidR="00502BF0" w:rsidRDefault="00502BF0" w:rsidP="00BD5E11">
      <w:pPr>
        <w:pStyle w:val="a8"/>
        <w:autoSpaceDE w:val="0"/>
        <w:jc w:val="both"/>
        <w:rPr>
          <w:rFonts w:ascii="Book Antiqua" w:hAnsi="Book Antiqua" w:cs="Tahoma"/>
        </w:rPr>
      </w:pPr>
    </w:p>
    <w:p w14:paraId="47175D97" w14:textId="666E3E39" w:rsidR="00502BF0" w:rsidRDefault="00502BF0" w:rsidP="00BD5E11">
      <w:pPr>
        <w:pStyle w:val="a8"/>
        <w:autoSpaceDE w:val="0"/>
        <w:jc w:val="both"/>
        <w:rPr>
          <w:rFonts w:ascii="Book Antiqua" w:hAnsi="Book Antiqua" w:cs="Tahoma"/>
        </w:rPr>
      </w:pPr>
    </w:p>
    <w:p w14:paraId="2E55FEC7" w14:textId="341BEB9D" w:rsidR="00502BF0" w:rsidRDefault="00502BF0" w:rsidP="00BD5E11">
      <w:pPr>
        <w:pStyle w:val="a8"/>
        <w:autoSpaceDE w:val="0"/>
        <w:jc w:val="both"/>
        <w:rPr>
          <w:rFonts w:ascii="Book Antiqua" w:hAnsi="Book Antiqua" w:cs="Tahoma"/>
        </w:rPr>
      </w:pPr>
    </w:p>
    <w:p w14:paraId="2E2ABF47" w14:textId="38F8C715" w:rsidR="00502BF0" w:rsidRDefault="00502BF0" w:rsidP="00BD5E11">
      <w:pPr>
        <w:pStyle w:val="a8"/>
        <w:autoSpaceDE w:val="0"/>
        <w:jc w:val="both"/>
        <w:rPr>
          <w:rFonts w:ascii="Book Antiqua" w:hAnsi="Book Antiqua" w:cs="Tahoma"/>
        </w:rPr>
      </w:pPr>
    </w:p>
    <w:p w14:paraId="3AFA44A0" w14:textId="77777777" w:rsidR="00502BF0" w:rsidRDefault="00502BF0" w:rsidP="00BD5E11">
      <w:pPr>
        <w:pStyle w:val="a8"/>
        <w:autoSpaceDE w:val="0"/>
        <w:jc w:val="both"/>
        <w:rPr>
          <w:rFonts w:ascii="Book Antiqua" w:hAnsi="Book Antiqua" w:cs="Tahoma"/>
        </w:rPr>
      </w:pPr>
    </w:p>
    <w:p w14:paraId="258BB399" w14:textId="77777777" w:rsidR="000C6664" w:rsidRDefault="000C6664" w:rsidP="00BD5E11">
      <w:pPr>
        <w:pStyle w:val="a8"/>
        <w:autoSpaceDE w:val="0"/>
        <w:jc w:val="both"/>
        <w:rPr>
          <w:rFonts w:ascii="Book Antiqua" w:hAnsi="Book Antiqua" w:cs="Tahoma"/>
        </w:rPr>
      </w:pP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0"/>
        <w:gridCol w:w="2774"/>
        <w:gridCol w:w="2126"/>
        <w:gridCol w:w="3118"/>
        <w:gridCol w:w="62"/>
      </w:tblGrid>
      <w:tr w:rsidR="00B176C3" w:rsidRPr="008F3818" w14:paraId="11C484B2" w14:textId="77777777" w:rsidTr="004635D4">
        <w:trPr>
          <w:trHeight w:val="391"/>
          <w:jc w:val="center"/>
        </w:trPr>
        <w:tc>
          <w:tcPr>
            <w:tcW w:w="8730" w:type="dxa"/>
            <w:gridSpan w:val="5"/>
            <w:tcBorders>
              <w:top w:val="single" w:sz="4" w:space="0" w:color="auto"/>
              <w:left w:val="single" w:sz="4" w:space="0" w:color="auto"/>
              <w:bottom w:val="single" w:sz="4" w:space="0" w:color="auto"/>
              <w:right w:val="single" w:sz="4" w:space="0" w:color="auto"/>
            </w:tcBorders>
          </w:tcPr>
          <w:p w14:paraId="05146CB3" w14:textId="77777777" w:rsidR="00B176C3" w:rsidRPr="008F3818" w:rsidRDefault="00B176C3" w:rsidP="004635D4">
            <w:pPr>
              <w:autoSpaceDE w:val="0"/>
              <w:autoSpaceDN w:val="0"/>
              <w:adjustRightInd w:val="0"/>
              <w:jc w:val="center"/>
              <w:rPr>
                <w:rFonts w:ascii="Book Antiqua" w:hAnsi="Book Antiqua" w:cs="Arial"/>
                <w:b/>
                <w:bCs/>
                <w:color w:val="000000"/>
                <w:szCs w:val="24"/>
              </w:rPr>
            </w:pPr>
            <w:r w:rsidRPr="008F3818">
              <w:rPr>
                <w:rFonts w:ascii="Book Antiqua" w:hAnsi="Book Antiqua" w:cs="Arial"/>
                <w:b/>
                <w:bCs/>
                <w:color w:val="000000"/>
                <w:szCs w:val="24"/>
              </w:rPr>
              <w:t xml:space="preserve">ΒΑΔΗΝ </w:t>
            </w:r>
            <w:r>
              <w:rPr>
                <w:rFonts w:ascii="Book Antiqua" w:hAnsi="Book Antiqua" w:cs="Arial"/>
                <w:b/>
                <w:bCs/>
                <w:color w:val="000000"/>
                <w:szCs w:val="24"/>
              </w:rPr>
              <w:t>2</w:t>
            </w:r>
            <w:r w:rsidRPr="008F3818">
              <w:rPr>
                <w:rFonts w:ascii="Book Antiqua" w:hAnsi="Book Antiqua" w:cs="Arial"/>
                <w:b/>
                <w:bCs/>
                <w:color w:val="000000"/>
                <w:szCs w:val="24"/>
              </w:rPr>
              <w:t>0</w:t>
            </w:r>
            <w:r>
              <w:rPr>
                <w:rFonts w:ascii="Book Antiqua" w:hAnsi="Book Antiqua" w:cs="Arial"/>
                <w:b/>
                <w:bCs/>
                <w:color w:val="000000"/>
                <w:szCs w:val="24"/>
              </w:rPr>
              <w:t xml:space="preserve">χλμ. </w:t>
            </w:r>
            <w:r w:rsidR="00E3768C">
              <w:rPr>
                <w:rFonts w:ascii="Book Antiqua" w:hAnsi="Book Antiqua" w:cs="Arial"/>
                <w:b/>
                <w:bCs/>
                <w:color w:val="000000"/>
                <w:szCs w:val="24"/>
              </w:rPr>
              <w:t>ΑΝΔΡΩΝ - ΓΥΝΑΙΚΩΝ</w:t>
            </w:r>
            <w:r w:rsidRPr="008F3818">
              <w:rPr>
                <w:rFonts w:ascii="Book Antiqua" w:hAnsi="Book Antiqua" w:cs="Arial"/>
                <w:b/>
                <w:bCs/>
                <w:color w:val="000000"/>
                <w:szCs w:val="24"/>
              </w:rPr>
              <w:t xml:space="preserve">   </w:t>
            </w:r>
          </w:p>
          <w:p w14:paraId="7B9ACC77" w14:textId="77777777" w:rsidR="00B176C3" w:rsidRPr="008F3818" w:rsidRDefault="00B176C3" w:rsidP="004635D4">
            <w:pPr>
              <w:autoSpaceDE w:val="0"/>
              <w:autoSpaceDN w:val="0"/>
              <w:adjustRightInd w:val="0"/>
              <w:jc w:val="center"/>
              <w:rPr>
                <w:rFonts w:ascii="Book Antiqua" w:hAnsi="Book Antiqua" w:cs="Arial"/>
                <w:b/>
                <w:bCs/>
                <w:color w:val="000000"/>
                <w:szCs w:val="24"/>
              </w:rPr>
            </w:pPr>
            <w:r w:rsidRPr="008F3818">
              <w:rPr>
                <w:rFonts w:ascii="Book Antiqua" w:hAnsi="Book Antiqua" w:cs="Arial"/>
                <w:b/>
                <w:bCs/>
                <w:color w:val="000000"/>
                <w:szCs w:val="24"/>
              </w:rPr>
              <w:t xml:space="preserve">ΠΑΝΕΛΛΗΝΙΟΥ  ΠΡΩΤΑΘΛΗΜΑΤΟΣ  </w:t>
            </w:r>
            <w:r w:rsidR="00E3768C">
              <w:rPr>
                <w:rFonts w:ascii="Book Antiqua" w:hAnsi="Book Antiqua" w:cs="Arial"/>
                <w:b/>
                <w:bCs/>
                <w:color w:val="000000"/>
                <w:szCs w:val="24"/>
              </w:rPr>
              <w:t>ΑΝΔΡΩΝ - ΓΥΝΑΙΚΩΝ</w:t>
            </w:r>
          </w:p>
          <w:p w14:paraId="7CA2EF55" w14:textId="15B26DF7" w:rsidR="00B176C3" w:rsidRPr="008F3818" w:rsidRDefault="000C6664" w:rsidP="004635D4">
            <w:pPr>
              <w:autoSpaceDE w:val="0"/>
              <w:autoSpaceDN w:val="0"/>
              <w:adjustRightInd w:val="0"/>
              <w:jc w:val="center"/>
              <w:rPr>
                <w:rFonts w:ascii="Book Antiqua" w:hAnsi="Book Antiqua" w:cs="Arial"/>
                <w:b/>
                <w:bCs/>
                <w:color w:val="000000"/>
                <w:szCs w:val="24"/>
              </w:rPr>
            </w:pPr>
            <w:r w:rsidRPr="000C6664">
              <w:rPr>
                <w:rFonts w:ascii="Book Antiqua" w:hAnsi="Book Antiqua" w:cs="Arial"/>
                <w:b/>
                <w:bCs/>
                <w:color w:val="000000"/>
                <w:szCs w:val="24"/>
              </w:rPr>
              <w:t>18</w:t>
            </w:r>
            <w:r w:rsidR="00B176C3" w:rsidRPr="000C6664">
              <w:rPr>
                <w:rFonts w:ascii="Book Antiqua" w:hAnsi="Book Antiqua" w:cs="Arial"/>
                <w:b/>
                <w:bCs/>
                <w:color w:val="000000"/>
                <w:szCs w:val="24"/>
              </w:rPr>
              <w:t>/0</w:t>
            </w:r>
            <w:r w:rsidR="00E3768C" w:rsidRPr="000C6664">
              <w:rPr>
                <w:rFonts w:ascii="Book Antiqua" w:hAnsi="Book Antiqua" w:cs="Arial"/>
                <w:b/>
                <w:bCs/>
                <w:color w:val="000000"/>
                <w:szCs w:val="24"/>
              </w:rPr>
              <w:t>4</w:t>
            </w:r>
            <w:r w:rsidR="00B176C3" w:rsidRPr="000C6664">
              <w:rPr>
                <w:rFonts w:ascii="Book Antiqua" w:hAnsi="Book Antiqua" w:cs="Arial"/>
                <w:b/>
                <w:bCs/>
                <w:color w:val="000000"/>
                <w:szCs w:val="24"/>
              </w:rPr>
              <w:t>/</w:t>
            </w:r>
            <w:r w:rsidR="00B176C3" w:rsidRPr="00546000">
              <w:rPr>
                <w:rFonts w:ascii="Book Antiqua" w:hAnsi="Book Antiqua" w:cs="Arial"/>
                <w:b/>
                <w:bCs/>
                <w:szCs w:val="24"/>
              </w:rPr>
              <w:t>20</w:t>
            </w:r>
            <w:r w:rsidR="00037724" w:rsidRPr="00546000">
              <w:rPr>
                <w:rFonts w:ascii="Book Antiqua" w:hAnsi="Book Antiqua" w:cs="Arial"/>
                <w:b/>
                <w:bCs/>
                <w:szCs w:val="24"/>
              </w:rPr>
              <w:t>21</w:t>
            </w:r>
            <w:r w:rsidR="00B176C3" w:rsidRPr="00546000">
              <w:rPr>
                <w:rFonts w:ascii="Book Antiqua" w:hAnsi="Book Antiqua" w:cs="Arial"/>
                <w:b/>
                <w:bCs/>
                <w:szCs w:val="24"/>
              </w:rPr>
              <w:t xml:space="preserve">  (ΑΤΤΙΚΗ)</w:t>
            </w:r>
          </w:p>
        </w:tc>
      </w:tr>
      <w:tr w:rsidR="00B176C3" w:rsidRPr="008F3818" w14:paraId="56682EDA" w14:textId="77777777" w:rsidTr="004635D4">
        <w:trPr>
          <w:trHeight w:val="305"/>
          <w:jc w:val="center"/>
        </w:trPr>
        <w:tc>
          <w:tcPr>
            <w:tcW w:w="8730" w:type="dxa"/>
            <w:gridSpan w:val="5"/>
            <w:tcBorders>
              <w:top w:val="single" w:sz="4" w:space="0" w:color="auto"/>
              <w:left w:val="single" w:sz="4" w:space="0" w:color="auto"/>
              <w:bottom w:val="single" w:sz="4" w:space="0" w:color="auto"/>
              <w:right w:val="single" w:sz="4" w:space="0" w:color="auto"/>
            </w:tcBorders>
            <w:vAlign w:val="center"/>
          </w:tcPr>
          <w:p w14:paraId="3B235B09" w14:textId="77777777" w:rsidR="00B176C3" w:rsidRPr="008F3818" w:rsidRDefault="00B176C3" w:rsidP="004635D4">
            <w:pPr>
              <w:autoSpaceDE w:val="0"/>
              <w:autoSpaceDN w:val="0"/>
              <w:adjustRightInd w:val="0"/>
              <w:jc w:val="center"/>
              <w:rPr>
                <w:rFonts w:ascii="Book Antiqua" w:hAnsi="Book Antiqua" w:cs="Arial"/>
                <w:b/>
                <w:bCs/>
                <w:color w:val="000000"/>
                <w:sz w:val="20"/>
              </w:rPr>
            </w:pPr>
            <w:r w:rsidRPr="008F3818">
              <w:rPr>
                <w:rFonts w:ascii="Book Antiqua" w:hAnsi="Book Antiqua" w:cs="Arial"/>
                <w:b/>
                <w:bCs/>
                <w:color w:val="000000"/>
                <w:sz w:val="20"/>
              </w:rPr>
              <w:t>ΚΑΛΥΨΗ  ΕΞΟΔΩΝ  ΜΕ  ΒΑΣΗ  ΤΗΝ  ΑΤΟΜΙΚΗ  ΚΑΤΑΤΑΞΗ</w:t>
            </w:r>
          </w:p>
        </w:tc>
      </w:tr>
      <w:tr w:rsidR="00B176C3" w:rsidRPr="008F3818" w14:paraId="48CC8E1F" w14:textId="77777777" w:rsidTr="004635D4">
        <w:trPr>
          <w:gridAfter w:val="1"/>
          <w:wAfter w:w="62" w:type="dxa"/>
          <w:trHeight w:val="728"/>
          <w:jc w:val="center"/>
        </w:trPr>
        <w:tc>
          <w:tcPr>
            <w:tcW w:w="650" w:type="dxa"/>
            <w:tcBorders>
              <w:top w:val="single" w:sz="4" w:space="0" w:color="auto"/>
              <w:left w:val="single" w:sz="4" w:space="0" w:color="auto"/>
              <w:bottom w:val="single" w:sz="4" w:space="0" w:color="auto"/>
              <w:right w:val="single" w:sz="4" w:space="0" w:color="auto"/>
            </w:tcBorders>
            <w:vAlign w:val="center"/>
          </w:tcPr>
          <w:p w14:paraId="75DA3F14" w14:textId="77777777" w:rsidR="00B176C3" w:rsidRPr="008F3818" w:rsidRDefault="00B176C3" w:rsidP="004635D4">
            <w:pPr>
              <w:autoSpaceDE w:val="0"/>
              <w:autoSpaceDN w:val="0"/>
              <w:adjustRightInd w:val="0"/>
              <w:jc w:val="center"/>
              <w:rPr>
                <w:rFonts w:ascii="Book Antiqua" w:hAnsi="Book Antiqua" w:cs="Arial"/>
                <w:b/>
                <w:bCs/>
                <w:color w:val="000000"/>
              </w:rPr>
            </w:pPr>
            <w:r w:rsidRPr="008F3818">
              <w:rPr>
                <w:rFonts w:ascii="Book Antiqua" w:hAnsi="Book Antiqua" w:cs="Arial"/>
                <w:b/>
                <w:bCs/>
                <w:color w:val="000000"/>
              </w:rPr>
              <w:t>Α/Α</w:t>
            </w:r>
          </w:p>
        </w:tc>
        <w:tc>
          <w:tcPr>
            <w:tcW w:w="2774" w:type="dxa"/>
            <w:tcBorders>
              <w:top w:val="single" w:sz="4" w:space="0" w:color="auto"/>
              <w:left w:val="single" w:sz="4" w:space="0" w:color="auto"/>
              <w:bottom w:val="single" w:sz="4" w:space="0" w:color="auto"/>
              <w:right w:val="single" w:sz="4" w:space="0" w:color="auto"/>
            </w:tcBorders>
            <w:vAlign w:val="center"/>
          </w:tcPr>
          <w:p w14:paraId="50B2D2F5" w14:textId="77777777" w:rsidR="00B176C3" w:rsidRPr="008F3818" w:rsidRDefault="00B176C3" w:rsidP="004635D4">
            <w:pPr>
              <w:autoSpaceDE w:val="0"/>
              <w:autoSpaceDN w:val="0"/>
              <w:adjustRightInd w:val="0"/>
              <w:jc w:val="center"/>
              <w:rPr>
                <w:rFonts w:ascii="Book Antiqua" w:hAnsi="Book Antiqua" w:cs="Arial"/>
                <w:b/>
                <w:bCs/>
                <w:color w:val="000000"/>
              </w:rPr>
            </w:pPr>
            <w:r w:rsidRPr="008F3818">
              <w:rPr>
                <w:rFonts w:ascii="Book Antiqua" w:hAnsi="Book Antiqua" w:cs="Arial"/>
                <w:b/>
                <w:bCs/>
                <w:color w:val="000000"/>
              </w:rPr>
              <w:t>ΝΟΜΟΣ ΠΡΟΕΛΕΥΣΗΣ</w:t>
            </w:r>
          </w:p>
        </w:tc>
        <w:tc>
          <w:tcPr>
            <w:tcW w:w="2126" w:type="dxa"/>
            <w:tcBorders>
              <w:top w:val="single" w:sz="4" w:space="0" w:color="auto"/>
              <w:left w:val="single" w:sz="4" w:space="0" w:color="auto"/>
              <w:bottom w:val="single" w:sz="4" w:space="0" w:color="auto"/>
              <w:right w:val="single" w:sz="4" w:space="0" w:color="auto"/>
            </w:tcBorders>
            <w:vAlign w:val="center"/>
          </w:tcPr>
          <w:p w14:paraId="7753E208" w14:textId="77777777" w:rsidR="00B176C3" w:rsidRPr="008F3818" w:rsidRDefault="00B176C3" w:rsidP="004635D4">
            <w:pPr>
              <w:autoSpaceDE w:val="0"/>
              <w:autoSpaceDN w:val="0"/>
              <w:adjustRightInd w:val="0"/>
              <w:jc w:val="center"/>
              <w:rPr>
                <w:rFonts w:ascii="Book Antiqua" w:hAnsi="Book Antiqua" w:cs="Arial"/>
                <w:b/>
                <w:bCs/>
                <w:color w:val="000000"/>
              </w:rPr>
            </w:pPr>
            <w:r w:rsidRPr="008F3818">
              <w:rPr>
                <w:rFonts w:ascii="Book Antiqua" w:hAnsi="Book Antiqua" w:cs="Arial"/>
                <w:b/>
                <w:bCs/>
                <w:color w:val="000000"/>
              </w:rPr>
              <w:t>1η - 3η Θέση</w:t>
            </w:r>
          </w:p>
        </w:tc>
        <w:tc>
          <w:tcPr>
            <w:tcW w:w="3118" w:type="dxa"/>
            <w:tcBorders>
              <w:top w:val="single" w:sz="4" w:space="0" w:color="auto"/>
              <w:left w:val="single" w:sz="4" w:space="0" w:color="auto"/>
              <w:bottom w:val="single" w:sz="4" w:space="0" w:color="auto"/>
              <w:right w:val="single" w:sz="4" w:space="0" w:color="auto"/>
            </w:tcBorders>
            <w:vAlign w:val="center"/>
          </w:tcPr>
          <w:p w14:paraId="681355B9" w14:textId="77777777" w:rsidR="00B176C3" w:rsidRPr="00D0043D" w:rsidRDefault="00B176C3" w:rsidP="004635D4">
            <w:pPr>
              <w:autoSpaceDE w:val="0"/>
              <w:autoSpaceDN w:val="0"/>
              <w:adjustRightInd w:val="0"/>
              <w:jc w:val="center"/>
              <w:rPr>
                <w:rFonts w:ascii="Book Antiqua" w:hAnsi="Book Antiqua" w:cs="Arial"/>
                <w:b/>
                <w:bCs/>
              </w:rPr>
            </w:pPr>
            <w:r w:rsidRPr="00D0043D">
              <w:rPr>
                <w:rFonts w:ascii="Book Antiqua" w:hAnsi="Book Antiqua" w:cs="Arial"/>
                <w:b/>
                <w:bCs/>
              </w:rPr>
              <w:t>4η - 6η Θέση</w:t>
            </w:r>
          </w:p>
        </w:tc>
      </w:tr>
      <w:tr w:rsidR="00B176C3" w:rsidRPr="008F3818" w14:paraId="3F07278E"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6A751506"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1.</w:t>
            </w:r>
          </w:p>
        </w:tc>
        <w:tc>
          <w:tcPr>
            <w:tcW w:w="2774" w:type="dxa"/>
            <w:tcBorders>
              <w:top w:val="single" w:sz="4" w:space="0" w:color="auto"/>
              <w:left w:val="single" w:sz="4" w:space="0" w:color="auto"/>
              <w:bottom w:val="single" w:sz="4" w:space="0" w:color="auto"/>
              <w:right w:val="single" w:sz="4" w:space="0" w:color="auto"/>
            </w:tcBorders>
          </w:tcPr>
          <w:p w14:paraId="28B47840"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ΛΕΣΒΟΥ  - ΛΗΜΝΟΥ</w:t>
            </w:r>
          </w:p>
        </w:tc>
        <w:tc>
          <w:tcPr>
            <w:tcW w:w="2126" w:type="dxa"/>
            <w:tcBorders>
              <w:top w:val="single" w:sz="4" w:space="0" w:color="auto"/>
              <w:left w:val="single" w:sz="4" w:space="0" w:color="auto"/>
              <w:bottom w:val="single" w:sz="4" w:space="0" w:color="auto"/>
              <w:right w:val="single" w:sz="4" w:space="0" w:color="auto"/>
            </w:tcBorders>
          </w:tcPr>
          <w:p w14:paraId="2E75E666"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1</w:t>
            </w:r>
            <w:r>
              <w:rPr>
                <w:rFonts w:ascii="Book Antiqua" w:hAnsi="Book Antiqua" w:cs="Arial"/>
                <w:color w:val="000000"/>
                <w:sz w:val="20"/>
              </w:rPr>
              <w:t>30</w:t>
            </w:r>
            <w:r w:rsidRPr="008F3818">
              <w:rPr>
                <w:rFonts w:ascii="Book Antiqua" w:hAnsi="Book Antiqua" w:cs="Arial"/>
                <w:color w:val="000000"/>
                <w:sz w:val="20"/>
              </w:rPr>
              <w:t xml:space="preserve"> €</w:t>
            </w:r>
          </w:p>
        </w:tc>
        <w:tc>
          <w:tcPr>
            <w:tcW w:w="3118" w:type="dxa"/>
            <w:tcBorders>
              <w:top w:val="single" w:sz="4" w:space="0" w:color="auto"/>
              <w:left w:val="single" w:sz="4" w:space="0" w:color="auto"/>
              <w:bottom w:val="single" w:sz="4" w:space="0" w:color="auto"/>
              <w:right w:val="single" w:sz="4" w:space="0" w:color="auto"/>
            </w:tcBorders>
          </w:tcPr>
          <w:p w14:paraId="7C14A4E7" w14:textId="77777777" w:rsidR="00B176C3" w:rsidRPr="008F3818" w:rsidRDefault="00B176C3" w:rsidP="004635D4">
            <w:pPr>
              <w:autoSpaceDE w:val="0"/>
              <w:autoSpaceDN w:val="0"/>
              <w:adjustRightInd w:val="0"/>
              <w:jc w:val="center"/>
              <w:rPr>
                <w:rFonts w:ascii="Book Antiqua" w:hAnsi="Book Antiqua" w:cs="Arial"/>
                <w:color w:val="000000"/>
                <w:sz w:val="20"/>
              </w:rPr>
            </w:pPr>
            <w:r>
              <w:rPr>
                <w:rFonts w:ascii="Book Antiqua" w:hAnsi="Book Antiqua" w:cs="Arial"/>
                <w:color w:val="000000"/>
                <w:sz w:val="20"/>
              </w:rPr>
              <w:t>65</w:t>
            </w:r>
            <w:r w:rsidRPr="008F3818">
              <w:rPr>
                <w:rFonts w:ascii="Book Antiqua" w:hAnsi="Book Antiqua" w:cs="Arial"/>
                <w:color w:val="000000"/>
                <w:sz w:val="20"/>
              </w:rPr>
              <w:t xml:space="preserve"> €</w:t>
            </w:r>
          </w:p>
        </w:tc>
      </w:tr>
      <w:tr w:rsidR="00B176C3" w:rsidRPr="008F3818" w14:paraId="1CD4F4A3"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10855352"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2.</w:t>
            </w:r>
          </w:p>
        </w:tc>
        <w:tc>
          <w:tcPr>
            <w:tcW w:w="2774" w:type="dxa"/>
            <w:tcBorders>
              <w:top w:val="single" w:sz="4" w:space="0" w:color="auto"/>
              <w:left w:val="single" w:sz="4" w:space="0" w:color="auto"/>
              <w:bottom w:val="single" w:sz="4" w:space="0" w:color="auto"/>
              <w:right w:val="single" w:sz="4" w:space="0" w:color="auto"/>
            </w:tcBorders>
          </w:tcPr>
          <w:p w14:paraId="65DA375F"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ΧΙΟΥ</w:t>
            </w:r>
          </w:p>
        </w:tc>
        <w:tc>
          <w:tcPr>
            <w:tcW w:w="2126" w:type="dxa"/>
            <w:tcBorders>
              <w:top w:val="single" w:sz="4" w:space="0" w:color="auto"/>
              <w:left w:val="single" w:sz="4" w:space="0" w:color="auto"/>
              <w:bottom w:val="single" w:sz="4" w:space="0" w:color="auto"/>
              <w:right w:val="single" w:sz="4" w:space="0" w:color="auto"/>
            </w:tcBorders>
          </w:tcPr>
          <w:p w14:paraId="7F8B1565"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1</w:t>
            </w:r>
            <w:r>
              <w:rPr>
                <w:rFonts w:ascii="Book Antiqua" w:hAnsi="Book Antiqua" w:cs="Arial"/>
                <w:color w:val="000000"/>
                <w:sz w:val="20"/>
              </w:rPr>
              <w:t>24</w:t>
            </w:r>
            <w:r w:rsidRPr="008F3818">
              <w:rPr>
                <w:rFonts w:ascii="Book Antiqua" w:hAnsi="Book Antiqua" w:cs="Arial"/>
                <w:color w:val="000000"/>
                <w:sz w:val="20"/>
              </w:rPr>
              <w:t xml:space="preserve"> €</w:t>
            </w:r>
          </w:p>
        </w:tc>
        <w:tc>
          <w:tcPr>
            <w:tcW w:w="3118" w:type="dxa"/>
            <w:tcBorders>
              <w:top w:val="single" w:sz="4" w:space="0" w:color="auto"/>
              <w:left w:val="single" w:sz="4" w:space="0" w:color="auto"/>
              <w:bottom w:val="single" w:sz="4" w:space="0" w:color="auto"/>
              <w:right w:val="single" w:sz="4" w:space="0" w:color="auto"/>
            </w:tcBorders>
          </w:tcPr>
          <w:p w14:paraId="15C0B463"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6</w:t>
            </w:r>
            <w:r>
              <w:rPr>
                <w:rFonts w:ascii="Book Antiqua" w:hAnsi="Book Antiqua" w:cs="Arial"/>
                <w:color w:val="000000"/>
                <w:sz w:val="20"/>
              </w:rPr>
              <w:t>2</w:t>
            </w:r>
            <w:r w:rsidRPr="008F3818">
              <w:rPr>
                <w:rFonts w:ascii="Book Antiqua" w:hAnsi="Book Antiqua" w:cs="Arial"/>
                <w:color w:val="000000"/>
                <w:sz w:val="20"/>
              </w:rPr>
              <w:t xml:space="preserve"> €</w:t>
            </w:r>
          </w:p>
        </w:tc>
      </w:tr>
      <w:tr w:rsidR="00B176C3" w:rsidRPr="008F3818" w14:paraId="2701D9B7"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30B9CD4F"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3.</w:t>
            </w:r>
          </w:p>
        </w:tc>
        <w:tc>
          <w:tcPr>
            <w:tcW w:w="2774" w:type="dxa"/>
            <w:tcBorders>
              <w:top w:val="single" w:sz="4" w:space="0" w:color="auto"/>
              <w:left w:val="single" w:sz="4" w:space="0" w:color="auto"/>
              <w:bottom w:val="single" w:sz="4" w:space="0" w:color="auto"/>
              <w:right w:val="single" w:sz="4" w:space="0" w:color="auto"/>
            </w:tcBorders>
          </w:tcPr>
          <w:p w14:paraId="63061D19"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ΣΑΜΟΥ   -   ΙΚΑΡΙΑΣ</w:t>
            </w:r>
          </w:p>
        </w:tc>
        <w:tc>
          <w:tcPr>
            <w:tcW w:w="2126" w:type="dxa"/>
            <w:tcBorders>
              <w:top w:val="single" w:sz="4" w:space="0" w:color="auto"/>
              <w:left w:val="single" w:sz="4" w:space="0" w:color="auto"/>
              <w:bottom w:val="single" w:sz="4" w:space="0" w:color="auto"/>
              <w:right w:val="single" w:sz="4" w:space="0" w:color="auto"/>
            </w:tcBorders>
          </w:tcPr>
          <w:p w14:paraId="7C973A45"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1</w:t>
            </w:r>
            <w:r>
              <w:rPr>
                <w:rFonts w:ascii="Book Antiqua" w:hAnsi="Book Antiqua" w:cs="Arial"/>
                <w:color w:val="000000"/>
                <w:sz w:val="20"/>
              </w:rPr>
              <w:t>44</w:t>
            </w:r>
            <w:r w:rsidRPr="008F3818">
              <w:rPr>
                <w:rFonts w:ascii="Book Antiqua" w:hAnsi="Book Antiqua" w:cs="Arial"/>
                <w:color w:val="000000"/>
                <w:sz w:val="20"/>
              </w:rPr>
              <w:t xml:space="preserve"> €</w:t>
            </w:r>
          </w:p>
        </w:tc>
        <w:tc>
          <w:tcPr>
            <w:tcW w:w="3118" w:type="dxa"/>
            <w:tcBorders>
              <w:top w:val="single" w:sz="4" w:space="0" w:color="auto"/>
              <w:left w:val="single" w:sz="4" w:space="0" w:color="auto"/>
              <w:bottom w:val="single" w:sz="4" w:space="0" w:color="auto"/>
              <w:right w:val="single" w:sz="4" w:space="0" w:color="auto"/>
            </w:tcBorders>
          </w:tcPr>
          <w:p w14:paraId="50A36260" w14:textId="77777777" w:rsidR="00B176C3" w:rsidRPr="008F3818" w:rsidRDefault="00B176C3" w:rsidP="004635D4">
            <w:pPr>
              <w:autoSpaceDE w:val="0"/>
              <w:autoSpaceDN w:val="0"/>
              <w:adjustRightInd w:val="0"/>
              <w:jc w:val="center"/>
              <w:rPr>
                <w:rFonts w:ascii="Book Antiqua" w:hAnsi="Book Antiqua" w:cs="Arial"/>
                <w:color w:val="000000"/>
                <w:sz w:val="20"/>
              </w:rPr>
            </w:pPr>
            <w:r>
              <w:rPr>
                <w:rFonts w:ascii="Book Antiqua" w:hAnsi="Book Antiqua" w:cs="Arial"/>
                <w:color w:val="000000"/>
                <w:sz w:val="20"/>
              </w:rPr>
              <w:t>72</w:t>
            </w:r>
            <w:r w:rsidRPr="008F3818">
              <w:rPr>
                <w:rFonts w:ascii="Book Antiqua" w:hAnsi="Book Antiqua" w:cs="Arial"/>
                <w:color w:val="000000"/>
                <w:sz w:val="20"/>
              </w:rPr>
              <w:t xml:space="preserve"> €</w:t>
            </w:r>
          </w:p>
        </w:tc>
      </w:tr>
      <w:tr w:rsidR="00B176C3" w:rsidRPr="008F3818" w14:paraId="0B1A94AF"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0D09F6FC"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4.</w:t>
            </w:r>
          </w:p>
        </w:tc>
        <w:tc>
          <w:tcPr>
            <w:tcW w:w="2774" w:type="dxa"/>
            <w:tcBorders>
              <w:top w:val="single" w:sz="4" w:space="0" w:color="auto"/>
              <w:left w:val="single" w:sz="4" w:space="0" w:color="auto"/>
              <w:bottom w:val="single" w:sz="4" w:space="0" w:color="auto"/>
              <w:right w:val="single" w:sz="4" w:space="0" w:color="auto"/>
            </w:tcBorders>
          </w:tcPr>
          <w:p w14:paraId="5254C92F"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ΚΥΚΛΑΔΩΝ</w:t>
            </w:r>
          </w:p>
        </w:tc>
        <w:tc>
          <w:tcPr>
            <w:tcW w:w="2126" w:type="dxa"/>
            <w:tcBorders>
              <w:top w:val="single" w:sz="4" w:space="0" w:color="auto"/>
              <w:left w:val="single" w:sz="4" w:space="0" w:color="auto"/>
              <w:bottom w:val="single" w:sz="4" w:space="0" w:color="auto"/>
              <w:right w:val="single" w:sz="4" w:space="0" w:color="auto"/>
            </w:tcBorders>
          </w:tcPr>
          <w:p w14:paraId="19B6ED4A" w14:textId="77777777" w:rsidR="00B176C3" w:rsidRPr="008F3818" w:rsidRDefault="00B176C3" w:rsidP="004635D4">
            <w:pPr>
              <w:autoSpaceDE w:val="0"/>
              <w:autoSpaceDN w:val="0"/>
              <w:adjustRightInd w:val="0"/>
              <w:jc w:val="center"/>
              <w:rPr>
                <w:rFonts w:ascii="Book Antiqua" w:hAnsi="Book Antiqua" w:cs="Arial"/>
                <w:color w:val="000000"/>
                <w:sz w:val="20"/>
              </w:rPr>
            </w:pPr>
            <w:r>
              <w:rPr>
                <w:rFonts w:ascii="Book Antiqua" w:hAnsi="Book Antiqua" w:cs="Arial"/>
                <w:color w:val="000000"/>
                <w:sz w:val="20"/>
              </w:rPr>
              <w:t>90</w:t>
            </w:r>
            <w:r w:rsidRPr="008F3818">
              <w:rPr>
                <w:rFonts w:ascii="Book Antiqua" w:hAnsi="Book Antiqua" w:cs="Arial"/>
                <w:color w:val="000000"/>
                <w:sz w:val="20"/>
              </w:rPr>
              <w:t xml:space="preserve"> €</w:t>
            </w:r>
          </w:p>
        </w:tc>
        <w:tc>
          <w:tcPr>
            <w:tcW w:w="3118" w:type="dxa"/>
            <w:tcBorders>
              <w:top w:val="single" w:sz="4" w:space="0" w:color="auto"/>
              <w:left w:val="single" w:sz="4" w:space="0" w:color="auto"/>
              <w:bottom w:val="single" w:sz="4" w:space="0" w:color="auto"/>
              <w:right w:val="single" w:sz="4" w:space="0" w:color="auto"/>
            </w:tcBorders>
          </w:tcPr>
          <w:p w14:paraId="19B9E1DD" w14:textId="77777777" w:rsidR="00B176C3" w:rsidRPr="008F3818" w:rsidRDefault="00B176C3" w:rsidP="004635D4">
            <w:pPr>
              <w:autoSpaceDE w:val="0"/>
              <w:autoSpaceDN w:val="0"/>
              <w:adjustRightInd w:val="0"/>
              <w:jc w:val="center"/>
              <w:rPr>
                <w:rFonts w:ascii="Book Antiqua" w:hAnsi="Book Antiqua" w:cs="Arial"/>
                <w:color w:val="000000"/>
                <w:sz w:val="20"/>
              </w:rPr>
            </w:pPr>
            <w:r>
              <w:rPr>
                <w:rFonts w:ascii="Book Antiqua" w:hAnsi="Book Antiqua" w:cs="Arial"/>
                <w:color w:val="000000"/>
                <w:sz w:val="20"/>
              </w:rPr>
              <w:t>4</w:t>
            </w:r>
            <w:r w:rsidRPr="008F3818">
              <w:rPr>
                <w:rFonts w:ascii="Book Antiqua" w:hAnsi="Book Antiqua" w:cs="Arial"/>
                <w:color w:val="000000"/>
                <w:sz w:val="20"/>
              </w:rPr>
              <w:t>5 €</w:t>
            </w:r>
          </w:p>
        </w:tc>
      </w:tr>
      <w:tr w:rsidR="00B176C3" w:rsidRPr="008F3818" w14:paraId="08E21026"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15C6B64C"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5.</w:t>
            </w:r>
          </w:p>
        </w:tc>
        <w:tc>
          <w:tcPr>
            <w:tcW w:w="2774" w:type="dxa"/>
            <w:tcBorders>
              <w:top w:val="single" w:sz="4" w:space="0" w:color="auto"/>
              <w:left w:val="single" w:sz="4" w:space="0" w:color="auto"/>
              <w:bottom w:val="single" w:sz="4" w:space="0" w:color="auto"/>
              <w:right w:val="single" w:sz="4" w:space="0" w:color="auto"/>
            </w:tcBorders>
          </w:tcPr>
          <w:p w14:paraId="034C4859"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ΑΤΤΙΚΗΣ</w:t>
            </w:r>
          </w:p>
        </w:tc>
        <w:tc>
          <w:tcPr>
            <w:tcW w:w="2126" w:type="dxa"/>
            <w:tcBorders>
              <w:top w:val="single" w:sz="4" w:space="0" w:color="auto"/>
              <w:left w:val="single" w:sz="4" w:space="0" w:color="auto"/>
              <w:bottom w:val="single" w:sz="4" w:space="0" w:color="auto"/>
              <w:right w:val="single" w:sz="4" w:space="0" w:color="auto"/>
            </w:tcBorders>
          </w:tcPr>
          <w:p w14:paraId="20801D6E"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0 €</w:t>
            </w:r>
          </w:p>
        </w:tc>
        <w:tc>
          <w:tcPr>
            <w:tcW w:w="3118" w:type="dxa"/>
            <w:tcBorders>
              <w:top w:val="single" w:sz="4" w:space="0" w:color="auto"/>
              <w:left w:val="single" w:sz="4" w:space="0" w:color="auto"/>
              <w:bottom w:val="single" w:sz="4" w:space="0" w:color="auto"/>
              <w:right w:val="single" w:sz="4" w:space="0" w:color="auto"/>
            </w:tcBorders>
          </w:tcPr>
          <w:p w14:paraId="6DF5C70C"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0 €</w:t>
            </w:r>
          </w:p>
        </w:tc>
      </w:tr>
      <w:tr w:rsidR="00B176C3" w:rsidRPr="008F3818" w14:paraId="34508574"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63922DC9"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6.</w:t>
            </w:r>
          </w:p>
        </w:tc>
        <w:tc>
          <w:tcPr>
            <w:tcW w:w="2774" w:type="dxa"/>
            <w:tcBorders>
              <w:top w:val="single" w:sz="4" w:space="0" w:color="auto"/>
              <w:left w:val="single" w:sz="4" w:space="0" w:color="auto"/>
              <w:bottom w:val="single" w:sz="4" w:space="0" w:color="auto"/>
              <w:right w:val="single" w:sz="4" w:space="0" w:color="auto"/>
            </w:tcBorders>
          </w:tcPr>
          <w:p w14:paraId="79F369C2"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ΕΥΒΟΙΑΣ</w:t>
            </w:r>
          </w:p>
        </w:tc>
        <w:tc>
          <w:tcPr>
            <w:tcW w:w="2126" w:type="dxa"/>
            <w:tcBorders>
              <w:top w:val="single" w:sz="4" w:space="0" w:color="auto"/>
              <w:left w:val="single" w:sz="4" w:space="0" w:color="auto"/>
              <w:bottom w:val="single" w:sz="4" w:space="0" w:color="auto"/>
              <w:right w:val="single" w:sz="4" w:space="0" w:color="auto"/>
            </w:tcBorders>
          </w:tcPr>
          <w:p w14:paraId="0A2D2D58"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2</w:t>
            </w:r>
            <w:r>
              <w:rPr>
                <w:rFonts w:ascii="Book Antiqua" w:hAnsi="Book Antiqua" w:cs="Arial"/>
                <w:color w:val="000000"/>
                <w:sz w:val="20"/>
              </w:rPr>
              <w:t>6</w:t>
            </w:r>
            <w:r w:rsidRPr="008F3818">
              <w:rPr>
                <w:rFonts w:ascii="Book Antiqua" w:hAnsi="Book Antiqua" w:cs="Arial"/>
                <w:color w:val="000000"/>
                <w:sz w:val="20"/>
              </w:rPr>
              <w:t xml:space="preserve"> €</w:t>
            </w:r>
          </w:p>
        </w:tc>
        <w:tc>
          <w:tcPr>
            <w:tcW w:w="3118" w:type="dxa"/>
            <w:tcBorders>
              <w:top w:val="single" w:sz="4" w:space="0" w:color="auto"/>
              <w:left w:val="single" w:sz="4" w:space="0" w:color="auto"/>
              <w:bottom w:val="single" w:sz="4" w:space="0" w:color="auto"/>
              <w:right w:val="single" w:sz="4" w:space="0" w:color="auto"/>
            </w:tcBorders>
          </w:tcPr>
          <w:p w14:paraId="023131CF"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1</w:t>
            </w:r>
            <w:r>
              <w:rPr>
                <w:rFonts w:ascii="Book Antiqua" w:hAnsi="Book Antiqua" w:cs="Arial"/>
                <w:color w:val="000000"/>
                <w:sz w:val="20"/>
              </w:rPr>
              <w:t>3</w:t>
            </w:r>
            <w:r w:rsidRPr="008F3818">
              <w:rPr>
                <w:rFonts w:ascii="Book Antiqua" w:hAnsi="Book Antiqua" w:cs="Arial"/>
                <w:color w:val="000000"/>
                <w:sz w:val="20"/>
              </w:rPr>
              <w:t xml:space="preserve"> €</w:t>
            </w:r>
          </w:p>
        </w:tc>
      </w:tr>
      <w:tr w:rsidR="00B176C3" w:rsidRPr="008F3818" w14:paraId="51FA27B2"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101C6FEA"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7.</w:t>
            </w:r>
          </w:p>
        </w:tc>
        <w:tc>
          <w:tcPr>
            <w:tcW w:w="2774" w:type="dxa"/>
            <w:tcBorders>
              <w:top w:val="single" w:sz="4" w:space="0" w:color="auto"/>
              <w:left w:val="single" w:sz="4" w:space="0" w:color="auto"/>
              <w:bottom w:val="single" w:sz="4" w:space="0" w:color="auto"/>
              <w:right w:val="single" w:sz="4" w:space="0" w:color="auto"/>
            </w:tcBorders>
          </w:tcPr>
          <w:p w14:paraId="2DFE140A"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ΒΟΙΩΤΙΑΣ</w:t>
            </w:r>
          </w:p>
        </w:tc>
        <w:tc>
          <w:tcPr>
            <w:tcW w:w="2126" w:type="dxa"/>
            <w:tcBorders>
              <w:top w:val="single" w:sz="4" w:space="0" w:color="auto"/>
              <w:left w:val="single" w:sz="4" w:space="0" w:color="auto"/>
              <w:bottom w:val="single" w:sz="4" w:space="0" w:color="auto"/>
              <w:right w:val="single" w:sz="4" w:space="0" w:color="auto"/>
            </w:tcBorders>
          </w:tcPr>
          <w:p w14:paraId="075387AC"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2</w:t>
            </w:r>
            <w:r>
              <w:rPr>
                <w:rFonts w:ascii="Book Antiqua" w:hAnsi="Book Antiqua" w:cs="Arial"/>
                <w:color w:val="000000"/>
                <w:sz w:val="20"/>
              </w:rPr>
              <w:t>6</w:t>
            </w:r>
            <w:r w:rsidRPr="008F3818">
              <w:rPr>
                <w:rFonts w:ascii="Book Antiqua" w:hAnsi="Book Antiqua" w:cs="Arial"/>
                <w:color w:val="000000"/>
                <w:sz w:val="20"/>
              </w:rPr>
              <w:t xml:space="preserve"> €</w:t>
            </w:r>
          </w:p>
        </w:tc>
        <w:tc>
          <w:tcPr>
            <w:tcW w:w="3118" w:type="dxa"/>
            <w:tcBorders>
              <w:top w:val="single" w:sz="4" w:space="0" w:color="auto"/>
              <w:left w:val="single" w:sz="4" w:space="0" w:color="auto"/>
              <w:bottom w:val="single" w:sz="4" w:space="0" w:color="auto"/>
              <w:right w:val="single" w:sz="4" w:space="0" w:color="auto"/>
            </w:tcBorders>
          </w:tcPr>
          <w:p w14:paraId="2A888244"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1</w:t>
            </w:r>
            <w:r>
              <w:rPr>
                <w:rFonts w:ascii="Book Antiqua" w:hAnsi="Book Antiqua" w:cs="Arial"/>
                <w:color w:val="000000"/>
                <w:sz w:val="20"/>
              </w:rPr>
              <w:t>3</w:t>
            </w:r>
            <w:r w:rsidRPr="008F3818">
              <w:rPr>
                <w:rFonts w:ascii="Book Antiqua" w:hAnsi="Book Antiqua" w:cs="Arial"/>
                <w:color w:val="000000"/>
                <w:sz w:val="20"/>
              </w:rPr>
              <w:t xml:space="preserve"> €</w:t>
            </w:r>
          </w:p>
        </w:tc>
      </w:tr>
      <w:tr w:rsidR="00B176C3" w:rsidRPr="008F3818" w14:paraId="0C15BE96"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04D1ABF6"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8.</w:t>
            </w:r>
          </w:p>
        </w:tc>
        <w:tc>
          <w:tcPr>
            <w:tcW w:w="2774" w:type="dxa"/>
            <w:tcBorders>
              <w:top w:val="single" w:sz="4" w:space="0" w:color="auto"/>
              <w:left w:val="single" w:sz="4" w:space="0" w:color="auto"/>
              <w:bottom w:val="single" w:sz="4" w:space="0" w:color="auto"/>
              <w:right w:val="single" w:sz="4" w:space="0" w:color="auto"/>
            </w:tcBorders>
          </w:tcPr>
          <w:p w14:paraId="7ABEBD1A"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ΦΘΙΩΤΙΔΟΣ</w:t>
            </w:r>
          </w:p>
        </w:tc>
        <w:tc>
          <w:tcPr>
            <w:tcW w:w="2126" w:type="dxa"/>
            <w:tcBorders>
              <w:top w:val="single" w:sz="4" w:space="0" w:color="auto"/>
              <w:left w:val="single" w:sz="4" w:space="0" w:color="auto"/>
              <w:bottom w:val="single" w:sz="4" w:space="0" w:color="auto"/>
              <w:right w:val="single" w:sz="4" w:space="0" w:color="auto"/>
            </w:tcBorders>
          </w:tcPr>
          <w:p w14:paraId="02698C41" w14:textId="77777777" w:rsidR="00B176C3" w:rsidRPr="008F3818" w:rsidRDefault="00B176C3" w:rsidP="004635D4">
            <w:pPr>
              <w:autoSpaceDE w:val="0"/>
              <w:autoSpaceDN w:val="0"/>
              <w:adjustRightInd w:val="0"/>
              <w:jc w:val="center"/>
              <w:rPr>
                <w:rFonts w:ascii="Book Antiqua" w:hAnsi="Book Antiqua" w:cs="Arial"/>
                <w:color w:val="000000"/>
                <w:sz w:val="20"/>
              </w:rPr>
            </w:pPr>
            <w:r>
              <w:rPr>
                <w:rFonts w:ascii="Book Antiqua" w:hAnsi="Book Antiqua" w:cs="Arial"/>
                <w:color w:val="000000"/>
                <w:sz w:val="20"/>
              </w:rPr>
              <w:t>58</w:t>
            </w:r>
            <w:r w:rsidRPr="008F3818">
              <w:rPr>
                <w:rFonts w:ascii="Book Antiqua" w:hAnsi="Book Antiqua" w:cs="Arial"/>
                <w:color w:val="000000"/>
                <w:sz w:val="20"/>
              </w:rPr>
              <w:t xml:space="preserve"> €</w:t>
            </w:r>
          </w:p>
        </w:tc>
        <w:tc>
          <w:tcPr>
            <w:tcW w:w="3118" w:type="dxa"/>
            <w:tcBorders>
              <w:top w:val="single" w:sz="4" w:space="0" w:color="auto"/>
              <w:left w:val="single" w:sz="4" w:space="0" w:color="auto"/>
              <w:bottom w:val="single" w:sz="4" w:space="0" w:color="auto"/>
              <w:right w:val="single" w:sz="4" w:space="0" w:color="auto"/>
            </w:tcBorders>
          </w:tcPr>
          <w:p w14:paraId="26364C31" w14:textId="77777777" w:rsidR="00B176C3" w:rsidRPr="008F3818" w:rsidRDefault="00B176C3" w:rsidP="004635D4">
            <w:pPr>
              <w:autoSpaceDE w:val="0"/>
              <w:autoSpaceDN w:val="0"/>
              <w:adjustRightInd w:val="0"/>
              <w:jc w:val="center"/>
              <w:rPr>
                <w:rFonts w:ascii="Book Antiqua" w:hAnsi="Book Antiqua" w:cs="Arial"/>
                <w:color w:val="000000"/>
                <w:sz w:val="20"/>
              </w:rPr>
            </w:pPr>
            <w:r>
              <w:rPr>
                <w:rFonts w:ascii="Book Antiqua" w:hAnsi="Book Antiqua" w:cs="Arial"/>
                <w:color w:val="000000"/>
                <w:sz w:val="20"/>
              </w:rPr>
              <w:t>29</w:t>
            </w:r>
            <w:r w:rsidRPr="008F3818">
              <w:rPr>
                <w:rFonts w:ascii="Book Antiqua" w:hAnsi="Book Antiqua" w:cs="Arial"/>
                <w:color w:val="000000"/>
                <w:sz w:val="20"/>
              </w:rPr>
              <w:t xml:space="preserve"> €</w:t>
            </w:r>
          </w:p>
        </w:tc>
      </w:tr>
      <w:tr w:rsidR="00B176C3" w:rsidRPr="008F3818" w14:paraId="14A543BD"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393D2F40"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9.</w:t>
            </w:r>
          </w:p>
        </w:tc>
        <w:tc>
          <w:tcPr>
            <w:tcW w:w="2774" w:type="dxa"/>
            <w:tcBorders>
              <w:top w:val="single" w:sz="4" w:space="0" w:color="auto"/>
              <w:left w:val="single" w:sz="4" w:space="0" w:color="auto"/>
              <w:bottom w:val="single" w:sz="4" w:space="0" w:color="auto"/>
              <w:right w:val="single" w:sz="4" w:space="0" w:color="auto"/>
            </w:tcBorders>
          </w:tcPr>
          <w:p w14:paraId="7B4A6AE9"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ΦΩΚΙΔΟΣ</w:t>
            </w:r>
          </w:p>
        </w:tc>
        <w:tc>
          <w:tcPr>
            <w:tcW w:w="2126" w:type="dxa"/>
            <w:tcBorders>
              <w:top w:val="single" w:sz="4" w:space="0" w:color="auto"/>
              <w:left w:val="single" w:sz="4" w:space="0" w:color="auto"/>
              <w:bottom w:val="single" w:sz="4" w:space="0" w:color="auto"/>
              <w:right w:val="single" w:sz="4" w:space="0" w:color="auto"/>
            </w:tcBorders>
          </w:tcPr>
          <w:p w14:paraId="70F4637A" w14:textId="77777777" w:rsidR="00B176C3" w:rsidRPr="008F3818" w:rsidRDefault="00B176C3" w:rsidP="004635D4">
            <w:pPr>
              <w:autoSpaceDE w:val="0"/>
              <w:autoSpaceDN w:val="0"/>
              <w:adjustRightInd w:val="0"/>
              <w:jc w:val="center"/>
              <w:rPr>
                <w:rFonts w:ascii="Book Antiqua" w:hAnsi="Book Antiqua" w:cs="Arial"/>
                <w:color w:val="000000"/>
                <w:sz w:val="20"/>
              </w:rPr>
            </w:pPr>
            <w:r>
              <w:rPr>
                <w:rFonts w:ascii="Book Antiqua" w:hAnsi="Book Antiqua" w:cs="Arial"/>
                <w:color w:val="000000"/>
                <w:sz w:val="20"/>
              </w:rPr>
              <w:t>54</w:t>
            </w:r>
            <w:r w:rsidRPr="008F3818">
              <w:rPr>
                <w:rFonts w:ascii="Book Antiqua" w:hAnsi="Book Antiqua" w:cs="Arial"/>
                <w:color w:val="000000"/>
                <w:sz w:val="20"/>
              </w:rPr>
              <w:t xml:space="preserve"> €</w:t>
            </w:r>
          </w:p>
        </w:tc>
        <w:tc>
          <w:tcPr>
            <w:tcW w:w="3118" w:type="dxa"/>
            <w:tcBorders>
              <w:top w:val="single" w:sz="4" w:space="0" w:color="auto"/>
              <w:left w:val="single" w:sz="4" w:space="0" w:color="auto"/>
              <w:bottom w:val="single" w:sz="4" w:space="0" w:color="auto"/>
              <w:right w:val="single" w:sz="4" w:space="0" w:color="auto"/>
            </w:tcBorders>
          </w:tcPr>
          <w:p w14:paraId="6A9942D1" w14:textId="77777777" w:rsidR="00B176C3" w:rsidRPr="008F3818" w:rsidRDefault="00B176C3" w:rsidP="004635D4">
            <w:pPr>
              <w:autoSpaceDE w:val="0"/>
              <w:autoSpaceDN w:val="0"/>
              <w:adjustRightInd w:val="0"/>
              <w:jc w:val="center"/>
              <w:rPr>
                <w:rFonts w:ascii="Book Antiqua" w:hAnsi="Book Antiqua" w:cs="Arial"/>
                <w:color w:val="000000"/>
                <w:sz w:val="20"/>
              </w:rPr>
            </w:pPr>
            <w:r>
              <w:rPr>
                <w:rFonts w:ascii="Book Antiqua" w:hAnsi="Book Antiqua" w:cs="Arial"/>
                <w:color w:val="000000"/>
                <w:sz w:val="20"/>
              </w:rPr>
              <w:t>27</w:t>
            </w:r>
            <w:r w:rsidRPr="008F3818">
              <w:rPr>
                <w:rFonts w:ascii="Book Antiqua" w:hAnsi="Book Antiqua" w:cs="Arial"/>
                <w:color w:val="000000"/>
                <w:sz w:val="20"/>
              </w:rPr>
              <w:t xml:space="preserve"> €</w:t>
            </w:r>
          </w:p>
        </w:tc>
      </w:tr>
      <w:tr w:rsidR="00B176C3" w:rsidRPr="008F3818" w14:paraId="50FC6609"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23246E26"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10.</w:t>
            </w:r>
          </w:p>
        </w:tc>
        <w:tc>
          <w:tcPr>
            <w:tcW w:w="2774" w:type="dxa"/>
            <w:tcBorders>
              <w:top w:val="single" w:sz="4" w:space="0" w:color="auto"/>
              <w:left w:val="single" w:sz="4" w:space="0" w:color="auto"/>
              <w:bottom w:val="single" w:sz="4" w:space="0" w:color="auto"/>
              <w:right w:val="single" w:sz="4" w:space="0" w:color="auto"/>
            </w:tcBorders>
          </w:tcPr>
          <w:p w14:paraId="47A25C08"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ΚΑΡΔΙΤΣΑΣ</w:t>
            </w:r>
          </w:p>
        </w:tc>
        <w:tc>
          <w:tcPr>
            <w:tcW w:w="2126" w:type="dxa"/>
            <w:tcBorders>
              <w:top w:val="single" w:sz="4" w:space="0" w:color="auto"/>
              <w:left w:val="single" w:sz="4" w:space="0" w:color="auto"/>
              <w:bottom w:val="single" w:sz="4" w:space="0" w:color="auto"/>
              <w:right w:val="single" w:sz="4" w:space="0" w:color="auto"/>
            </w:tcBorders>
          </w:tcPr>
          <w:p w14:paraId="3AB16989" w14:textId="77777777" w:rsidR="00B176C3" w:rsidRPr="008F3818" w:rsidRDefault="00B176C3" w:rsidP="004635D4">
            <w:pPr>
              <w:autoSpaceDE w:val="0"/>
              <w:autoSpaceDN w:val="0"/>
              <w:adjustRightInd w:val="0"/>
              <w:jc w:val="center"/>
              <w:rPr>
                <w:rFonts w:ascii="Book Antiqua" w:hAnsi="Book Antiqua" w:cs="Arial"/>
                <w:color w:val="000000"/>
                <w:sz w:val="20"/>
              </w:rPr>
            </w:pPr>
            <w:r>
              <w:rPr>
                <w:rFonts w:ascii="Book Antiqua" w:hAnsi="Book Antiqua" w:cs="Arial"/>
                <w:color w:val="000000"/>
                <w:sz w:val="20"/>
              </w:rPr>
              <w:t>66</w:t>
            </w:r>
            <w:r w:rsidRPr="008F3818">
              <w:rPr>
                <w:rFonts w:ascii="Book Antiqua" w:hAnsi="Book Antiqua" w:cs="Arial"/>
                <w:color w:val="000000"/>
                <w:sz w:val="20"/>
              </w:rPr>
              <w:t xml:space="preserve"> €</w:t>
            </w:r>
          </w:p>
        </w:tc>
        <w:tc>
          <w:tcPr>
            <w:tcW w:w="3118" w:type="dxa"/>
            <w:tcBorders>
              <w:top w:val="single" w:sz="4" w:space="0" w:color="auto"/>
              <w:left w:val="single" w:sz="4" w:space="0" w:color="auto"/>
              <w:bottom w:val="single" w:sz="4" w:space="0" w:color="auto"/>
              <w:right w:val="single" w:sz="4" w:space="0" w:color="auto"/>
            </w:tcBorders>
          </w:tcPr>
          <w:p w14:paraId="432A8350"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3</w:t>
            </w:r>
            <w:r>
              <w:rPr>
                <w:rFonts w:ascii="Book Antiqua" w:hAnsi="Book Antiqua" w:cs="Arial"/>
                <w:color w:val="000000"/>
                <w:sz w:val="20"/>
              </w:rPr>
              <w:t>3</w:t>
            </w:r>
            <w:r w:rsidRPr="008F3818">
              <w:rPr>
                <w:rFonts w:ascii="Book Antiqua" w:hAnsi="Book Antiqua" w:cs="Arial"/>
                <w:color w:val="000000"/>
                <w:sz w:val="20"/>
              </w:rPr>
              <w:t xml:space="preserve"> €</w:t>
            </w:r>
          </w:p>
        </w:tc>
      </w:tr>
      <w:tr w:rsidR="00B176C3" w:rsidRPr="008F3818" w14:paraId="5FD3E6AF"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7DE3362A"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11.</w:t>
            </w:r>
          </w:p>
        </w:tc>
        <w:tc>
          <w:tcPr>
            <w:tcW w:w="2774" w:type="dxa"/>
            <w:tcBorders>
              <w:top w:val="single" w:sz="4" w:space="0" w:color="auto"/>
              <w:left w:val="single" w:sz="4" w:space="0" w:color="auto"/>
              <w:bottom w:val="single" w:sz="4" w:space="0" w:color="auto"/>
              <w:right w:val="single" w:sz="4" w:space="0" w:color="auto"/>
            </w:tcBorders>
          </w:tcPr>
          <w:p w14:paraId="10A1F3BA"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ΤΡΙΚΑΛΩΝ</w:t>
            </w:r>
          </w:p>
        </w:tc>
        <w:tc>
          <w:tcPr>
            <w:tcW w:w="2126" w:type="dxa"/>
            <w:tcBorders>
              <w:top w:val="single" w:sz="4" w:space="0" w:color="auto"/>
              <w:left w:val="single" w:sz="4" w:space="0" w:color="auto"/>
              <w:bottom w:val="single" w:sz="4" w:space="0" w:color="auto"/>
              <w:right w:val="single" w:sz="4" w:space="0" w:color="auto"/>
            </w:tcBorders>
          </w:tcPr>
          <w:p w14:paraId="300FF3D3" w14:textId="77777777" w:rsidR="00B176C3" w:rsidRPr="008F3818" w:rsidRDefault="00B176C3" w:rsidP="004635D4">
            <w:pPr>
              <w:autoSpaceDE w:val="0"/>
              <w:autoSpaceDN w:val="0"/>
              <w:adjustRightInd w:val="0"/>
              <w:jc w:val="center"/>
              <w:rPr>
                <w:rFonts w:ascii="Book Antiqua" w:hAnsi="Book Antiqua" w:cs="Arial"/>
                <w:color w:val="000000"/>
                <w:sz w:val="20"/>
              </w:rPr>
            </w:pPr>
            <w:r>
              <w:rPr>
                <w:rFonts w:ascii="Book Antiqua" w:hAnsi="Book Antiqua" w:cs="Arial"/>
                <w:color w:val="000000"/>
                <w:sz w:val="20"/>
              </w:rPr>
              <w:t>68</w:t>
            </w:r>
            <w:r w:rsidRPr="008F3818">
              <w:rPr>
                <w:rFonts w:ascii="Book Antiqua" w:hAnsi="Book Antiqua" w:cs="Arial"/>
                <w:color w:val="000000"/>
                <w:sz w:val="20"/>
              </w:rPr>
              <w:t xml:space="preserve"> €</w:t>
            </w:r>
          </w:p>
        </w:tc>
        <w:tc>
          <w:tcPr>
            <w:tcW w:w="3118" w:type="dxa"/>
            <w:tcBorders>
              <w:top w:val="single" w:sz="4" w:space="0" w:color="auto"/>
              <w:left w:val="single" w:sz="4" w:space="0" w:color="auto"/>
              <w:bottom w:val="single" w:sz="4" w:space="0" w:color="auto"/>
              <w:right w:val="single" w:sz="4" w:space="0" w:color="auto"/>
            </w:tcBorders>
          </w:tcPr>
          <w:p w14:paraId="6F09A38A"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3</w:t>
            </w:r>
            <w:r>
              <w:rPr>
                <w:rFonts w:ascii="Book Antiqua" w:hAnsi="Book Antiqua" w:cs="Arial"/>
                <w:color w:val="000000"/>
                <w:sz w:val="20"/>
              </w:rPr>
              <w:t>4</w:t>
            </w:r>
            <w:r w:rsidRPr="008F3818">
              <w:rPr>
                <w:rFonts w:ascii="Book Antiqua" w:hAnsi="Book Antiqua" w:cs="Arial"/>
                <w:color w:val="000000"/>
                <w:sz w:val="20"/>
              </w:rPr>
              <w:t xml:space="preserve"> €</w:t>
            </w:r>
          </w:p>
        </w:tc>
      </w:tr>
      <w:tr w:rsidR="00B176C3" w:rsidRPr="008F3818" w14:paraId="0537F976"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5F45A3A9"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12.</w:t>
            </w:r>
          </w:p>
        </w:tc>
        <w:tc>
          <w:tcPr>
            <w:tcW w:w="2774" w:type="dxa"/>
            <w:tcBorders>
              <w:top w:val="single" w:sz="4" w:space="0" w:color="auto"/>
              <w:left w:val="single" w:sz="4" w:space="0" w:color="auto"/>
              <w:bottom w:val="single" w:sz="4" w:space="0" w:color="auto"/>
              <w:right w:val="single" w:sz="4" w:space="0" w:color="auto"/>
            </w:tcBorders>
          </w:tcPr>
          <w:p w14:paraId="0DA46D4E"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ΛΑΡΙΣΑΣ</w:t>
            </w:r>
          </w:p>
        </w:tc>
        <w:tc>
          <w:tcPr>
            <w:tcW w:w="2126" w:type="dxa"/>
            <w:tcBorders>
              <w:top w:val="single" w:sz="4" w:space="0" w:color="auto"/>
              <w:left w:val="single" w:sz="4" w:space="0" w:color="auto"/>
              <w:bottom w:val="single" w:sz="4" w:space="0" w:color="auto"/>
              <w:right w:val="single" w:sz="4" w:space="0" w:color="auto"/>
            </w:tcBorders>
          </w:tcPr>
          <w:p w14:paraId="7801F3D1" w14:textId="77777777" w:rsidR="00B176C3" w:rsidRPr="008F3818" w:rsidRDefault="00B176C3" w:rsidP="004635D4">
            <w:pPr>
              <w:autoSpaceDE w:val="0"/>
              <w:autoSpaceDN w:val="0"/>
              <w:adjustRightInd w:val="0"/>
              <w:jc w:val="center"/>
              <w:rPr>
                <w:rFonts w:ascii="Book Antiqua" w:hAnsi="Book Antiqua" w:cs="Arial"/>
                <w:color w:val="000000"/>
                <w:sz w:val="20"/>
              </w:rPr>
            </w:pPr>
            <w:r>
              <w:rPr>
                <w:rFonts w:ascii="Book Antiqua" w:hAnsi="Book Antiqua" w:cs="Arial"/>
                <w:color w:val="000000"/>
                <w:sz w:val="20"/>
              </w:rPr>
              <w:t>68</w:t>
            </w:r>
            <w:r w:rsidRPr="008F3818">
              <w:rPr>
                <w:rFonts w:ascii="Book Antiqua" w:hAnsi="Book Antiqua" w:cs="Arial"/>
                <w:color w:val="000000"/>
                <w:sz w:val="20"/>
              </w:rPr>
              <w:t xml:space="preserve"> €</w:t>
            </w:r>
          </w:p>
        </w:tc>
        <w:tc>
          <w:tcPr>
            <w:tcW w:w="3118" w:type="dxa"/>
            <w:tcBorders>
              <w:top w:val="single" w:sz="4" w:space="0" w:color="auto"/>
              <w:left w:val="single" w:sz="4" w:space="0" w:color="auto"/>
              <w:bottom w:val="single" w:sz="4" w:space="0" w:color="auto"/>
              <w:right w:val="single" w:sz="4" w:space="0" w:color="auto"/>
            </w:tcBorders>
          </w:tcPr>
          <w:p w14:paraId="7DF398C0"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3</w:t>
            </w:r>
            <w:r>
              <w:rPr>
                <w:rFonts w:ascii="Book Antiqua" w:hAnsi="Book Antiqua" w:cs="Arial"/>
                <w:color w:val="000000"/>
                <w:sz w:val="20"/>
              </w:rPr>
              <w:t>4</w:t>
            </w:r>
            <w:r w:rsidRPr="008F3818">
              <w:rPr>
                <w:rFonts w:ascii="Book Antiqua" w:hAnsi="Book Antiqua" w:cs="Arial"/>
                <w:color w:val="000000"/>
                <w:sz w:val="20"/>
              </w:rPr>
              <w:t xml:space="preserve"> €</w:t>
            </w:r>
          </w:p>
        </w:tc>
      </w:tr>
      <w:tr w:rsidR="00B176C3" w:rsidRPr="008F3818" w14:paraId="6F3268E0"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4F69D325"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13.</w:t>
            </w:r>
          </w:p>
        </w:tc>
        <w:tc>
          <w:tcPr>
            <w:tcW w:w="2774" w:type="dxa"/>
            <w:tcBorders>
              <w:top w:val="single" w:sz="4" w:space="0" w:color="auto"/>
              <w:left w:val="single" w:sz="4" w:space="0" w:color="auto"/>
              <w:bottom w:val="single" w:sz="4" w:space="0" w:color="auto"/>
              <w:right w:val="single" w:sz="4" w:space="0" w:color="auto"/>
            </w:tcBorders>
          </w:tcPr>
          <w:p w14:paraId="29D623E2"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ΜΑΓΝΗΣΙΑΣ</w:t>
            </w:r>
          </w:p>
        </w:tc>
        <w:tc>
          <w:tcPr>
            <w:tcW w:w="2126" w:type="dxa"/>
            <w:tcBorders>
              <w:top w:val="single" w:sz="4" w:space="0" w:color="auto"/>
              <w:left w:val="single" w:sz="4" w:space="0" w:color="auto"/>
              <w:bottom w:val="single" w:sz="4" w:space="0" w:color="auto"/>
              <w:right w:val="single" w:sz="4" w:space="0" w:color="auto"/>
            </w:tcBorders>
          </w:tcPr>
          <w:p w14:paraId="172B6F18" w14:textId="77777777" w:rsidR="00B176C3" w:rsidRPr="008F3818" w:rsidRDefault="00B176C3" w:rsidP="004635D4">
            <w:pPr>
              <w:autoSpaceDE w:val="0"/>
              <w:autoSpaceDN w:val="0"/>
              <w:adjustRightInd w:val="0"/>
              <w:jc w:val="center"/>
              <w:rPr>
                <w:rFonts w:ascii="Book Antiqua" w:hAnsi="Book Antiqua" w:cs="Arial"/>
                <w:color w:val="000000"/>
                <w:sz w:val="20"/>
              </w:rPr>
            </w:pPr>
            <w:r>
              <w:rPr>
                <w:rFonts w:ascii="Book Antiqua" w:hAnsi="Book Antiqua" w:cs="Arial"/>
                <w:color w:val="000000"/>
                <w:sz w:val="20"/>
              </w:rPr>
              <w:t>68</w:t>
            </w:r>
            <w:r w:rsidRPr="008F3818">
              <w:rPr>
                <w:rFonts w:ascii="Book Antiqua" w:hAnsi="Book Antiqua" w:cs="Arial"/>
                <w:color w:val="000000"/>
                <w:sz w:val="20"/>
              </w:rPr>
              <w:t xml:space="preserve"> €</w:t>
            </w:r>
          </w:p>
        </w:tc>
        <w:tc>
          <w:tcPr>
            <w:tcW w:w="3118" w:type="dxa"/>
            <w:tcBorders>
              <w:top w:val="single" w:sz="4" w:space="0" w:color="auto"/>
              <w:left w:val="single" w:sz="4" w:space="0" w:color="auto"/>
              <w:bottom w:val="single" w:sz="4" w:space="0" w:color="auto"/>
              <w:right w:val="single" w:sz="4" w:space="0" w:color="auto"/>
            </w:tcBorders>
          </w:tcPr>
          <w:p w14:paraId="7851A4F6"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3</w:t>
            </w:r>
            <w:r>
              <w:rPr>
                <w:rFonts w:ascii="Book Antiqua" w:hAnsi="Book Antiqua" w:cs="Arial"/>
                <w:color w:val="000000"/>
                <w:sz w:val="20"/>
              </w:rPr>
              <w:t>4</w:t>
            </w:r>
            <w:r w:rsidRPr="008F3818">
              <w:rPr>
                <w:rFonts w:ascii="Book Antiqua" w:hAnsi="Book Antiqua" w:cs="Arial"/>
                <w:color w:val="000000"/>
                <w:sz w:val="20"/>
              </w:rPr>
              <w:t xml:space="preserve"> €</w:t>
            </w:r>
          </w:p>
        </w:tc>
      </w:tr>
      <w:tr w:rsidR="00B176C3" w:rsidRPr="008F3818" w14:paraId="478F9FDF"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7BEE4EC9"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14.</w:t>
            </w:r>
          </w:p>
        </w:tc>
        <w:tc>
          <w:tcPr>
            <w:tcW w:w="2774" w:type="dxa"/>
            <w:tcBorders>
              <w:top w:val="single" w:sz="4" w:space="0" w:color="auto"/>
              <w:left w:val="single" w:sz="4" w:space="0" w:color="auto"/>
              <w:bottom w:val="single" w:sz="4" w:space="0" w:color="auto"/>
              <w:right w:val="single" w:sz="4" w:space="0" w:color="auto"/>
            </w:tcBorders>
          </w:tcPr>
          <w:p w14:paraId="00516724"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ΚΕΡΚΥΡΑΣ</w:t>
            </w:r>
          </w:p>
        </w:tc>
        <w:tc>
          <w:tcPr>
            <w:tcW w:w="2126" w:type="dxa"/>
            <w:tcBorders>
              <w:top w:val="single" w:sz="4" w:space="0" w:color="auto"/>
              <w:left w:val="single" w:sz="4" w:space="0" w:color="auto"/>
              <w:bottom w:val="single" w:sz="4" w:space="0" w:color="auto"/>
              <w:right w:val="single" w:sz="4" w:space="0" w:color="auto"/>
            </w:tcBorders>
          </w:tcPr>
          <w:p w14:paraId="4DEE75C4"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1</w:t>
            </w:r>
            <w:r>
              <w:rPr>
                <w:rFonts w:ascii="Book Antiqua" w:hAnsi="Book Antiqua" w:cs="Arial"/>
                <w:color w:val="000000"/>
                <w:sz w:val="20"/>
              </w:rPr>
              <w:t>16</w:t>
            </w:r>
            <w:r w:rsidRPr="008F3818">
              <w:rPr>
                <w:rFonts w:ascii="Book Antiqua" w:hAnsi="Book Antiqua" w:cs="Arial"/>
                <w:color w:val="000000"/>
                <w:sz w:val="20"/>
              </w:rPr>
              <w:t xml:space="preserve"> €</w:t>
            </w:r>
          </w:p>
        </w:tc>
        <w:tc>
          <w:tcPr>
            <w:tcW w:w="3118" w:type="dxa"/>
            <w:tcBorders>
              <w:top w:val="single" w:sz="4" w:space="0" w:color="auto"/>
              <w:left w:val="single" w:sz="4" w:space="0" w:color="auto"/>
              <w:bottom w:val="single" w:sz="4" w:space="0" w:color="auto"/>
              <w:right w:val="single" w:sz="4" w:space="0" w:color="auto"/>
            </w:tcBorders>
          </w:tcPr>
          <w:p w14:paraId="5028C80E" w14:textId="77777777" w:rsidR="00B176C3" w:rsidRPr="008F3818" w:rsidRDefault="00B176C3" w:rsidP="004635D4">
            <w:pPr>
              <w:autoSpaceDE w:val="0"/>
              <w:autoSpaceDN w:val="0"/>
              <w:adjustRightInd w:val="0"/>
              <w:jc w:val="center"/>
              <w:rPr>
                <w:rFonts w:ascii="Book Antiqua" w:hAnsi="Book Antiqua" w:cs="Arial"/>
                <w:color w:val="000000"/>
                <w:sz w:val="20"/>
              </w:rPr>
            </w:pPr>
            <w:r>
              <w:rPr>
                <w:rFonts w:ascii="Book Antiqua" w:hAnsi="Book Antiqua" w:cs="Arial"/>
                <w:color w:val="000000"/>
                <w:sz w:val="20"/>
              </w:rPr>
              <w:t>58</w:t>
            </w:r>
            <w:r w:rsidRPr="008F3818">
              <w:rPr>
                <w:rFonts w:ascii="Book Antiqua" w:hAnsi="Book Antiqua" w:cs="Arial"/>
                <w:color w:val="000000"/>
                <w:sz w:val="20"/>
              </w:rPr>
              <w:t xml:space="preserve"> €</w:t>
            </w:r>
          </w:p>
        </w:tc>
      </w:tr>
      <w:tr w:rsidR="00B176C3" w:rsidRPr="008F3818" w14:paraId="25CE1822"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6BF4FF3B"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15.</w:t>
            </w:r>
          </w:p>
        </w:tc>
        <w:tc>
          <w:tcPr>
            <w:tcW w:w="2774" w:type="dxa"/>
            <w:tcBorders>
              <w:top w:val="single" w:sz="4" w:space="0" w:color="auto"/>
              <w:left w:val="single" w:sz="4" w:space="0" w:color="auto"/>
              <w:bottom w:val="single" w:sz="4" w:space="0" w:color="auto"/>
              <w:right w:val="single" w:sz="4" w:space="0" w:color="auto"/>
            </w:tcBorders>
          </w:tcPr>
          <w:p w14:paraId="30F076BE"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ΘΕΣΠΡΩΤΙΑΣ</w:t>
            </w:r>
          </w:p>
        </w:tc>
        <w:tc>
          <w:tcPr>
            <w:tcW w:w="2126" w:type="dxa"/>
            <w:tcBorders>
              <w:top w:val="single" w:sz="4" w:space="0" w:color="auto"/>
              <w:left w:val="single" w:sz="4" w:space="0" w:color="auto"/>
              <w:bottom w:val="single" w:sz="4" w:space="0" w:color="auto"/>
              <w:right w:val="single" w:sz="4" w:space="0" w:color="auto"/>
            </w:tcBorders>
          </w:tcPr>
          <w:p w14:paraId="140817B1" w14:textId="77777777" w:rsidR="00B176C3" w:rsidRPr="008F3818" w:rsidRDefault="00B176C3" w:rsidP="004635D4">
            <w:pPr>
              <w:autoSpaceDE w:val="0"/>
              <w:autoSpaceDN w:val="0"/>
              <w:adjustRightInd w:val="0"/>
              <w:jc w:val="center"/>
              <w:rPr>
                <w:rFonts w:ascii="Book Antiqua" w:hAnsi="Book Antiqua" w:cs="Arial"/>
                <w:color w:val="000000"/>
                <w:sz w:val="20"/>
              </w:rPr>
            </w:pPr>
            <w:r>
              <w:rPr>
                <w:rFonts w:ascii="Book Antiqua" w:hAnsi="Book Antiqua" w:cs="Arial"/>
                <w:color w:val="000000"/>
                <w:sz w:val="20"/>
              </w:rPr>
              <w:t>98</w:t>
            </w:r>
            <w:r w:rsidRPr="008F3818">
              <w:rPr>
                <w:rFonts w:ascii="Book Antiqua" w:hAnsi="Book Antiqua" w:cs="Arial"/>
                <w:color w:val="000000"/>
                <w:sz w:val="20"/>
              </w:rPr>
              <w:t xml:space="preserve"> €</w:t>
            </w:r>
          </w:p>
        </w:tc>
        <w:tc>
          <w:tcPr>
            <w:tcW w:w="3118" w:type="dxa"/>
            <w:tcBorders>
              <w:top w:val="single" w:sz="4" w:space="0" w:color="auto"/>
              <w:left w:val="single" w:sz="4" w:space="0" w:color="auto"/>
              <w:bottom w:val="single" w:sz="4" w:space="0" w:color="auto"/>
              <w:right w:val="single" w:sz="4" w:space="0" w:color="auto"/>
            </w:tcBorders>
          </w:tcPr>
          <w:p w14:paraId="15818B6A" w14:textId="77777777" w:rsidR="00B176C3" w:rsidRPr="008F3818" w:rsidRDefault="00B176C3" w:rsidP="004635D4">
            <w:pPr>
              <w:autoSpaceDE w:val="0"/>
              <w:autoSpaceDN w:val="0"/>
              <w:adjustRightInd w:val="0"/>
              <w:jc w:val="center"/>
              <w:rPr>
                <w:rFonts w:ascii="Book Antiqua" w:hAnsi="Book Antiqua" w:cs="Arial"/>
                <w:color w:val="000000"/>
                <w:sz w:val="20"/>
              </w:rPr>
            </w:pPr>
            <w:r>
              <w:rPr>
                <w:rFonts w:ascii="Book Antiqua" w:hAnsi="Book Antiqua" w:cs="Arial"/>
                <w:color w:val="000000"/>
                <w:sz w:val="20"/>
              </w:rPr>
              <w:t>49</w:t>
            </w:r>
            <w:r w:rsidRPr="008F3818">
              <w:rPr>
                <w:rFonts w:ascii="Book Antiqua" w:hAnsi="Book Antiqua" w:cs="Arial"/>
                <w:color w:val="000000"/>
                <w:sz w:val="20"/>
              </w:rPr>
              <w:t xml:space="preserve"> €</w:t>
            </w:r>
          </w:p>
        </w:tc>
      </w:tr>
      <w:tr w:rsidR="00B176C3" w:rsidRPr="008F3818" w14:paraId="42E3D643"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6E8093C9"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16.</w:t>
            </w:r>
          </w:p>
        </w:tc>
        <w:tc>
          <w:tcPr>
            <w:tcW w:w="2774" w:type="dxa"/>
            <w:tcBorders>
              <w:top w:val="single" w:sz="4" w:space="0" w:color="auto"/>
              <w:left w:val="single" w:sz="4" w:space="0" w:color="auto"/>
              <w:bottom w:val="single" w:sz="4" w:space="0" w:color="auto"/>
              <w:right w:val="single" w:sz="4" w:space="0" w:color="auto"/>
            </w:tcBorders>
          </w:tcPr>
          <w:p w14:paraId="55B27224"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ΙΩΑΝΝΙΝΩΝ</w:t>
            </w:r>
          </w:p>
        </w:tc>
        <w:tc>
          <w:tcPr>
            <w:tcW w:w="2126" w:type="dxa"/>
            <w:tcBorders>
              <w:top w:val="single" w:sz="4" w:space="0" w:color="auto"/>
              <w:left w:val="single" w:sz="4" w:space="0" w:color="auto"/>
              <w:bottom w:val="single" w:sz="4" w:space="0" w:color="auto"/>
              <w:right w:val="single" w:sz="4" w:space="0" w:color="auto"/>
            </w:tcBorders>
          </w:tcPr>
          <w:p w14:paraId="39D1AD1D" w14:textId="77777777" w:rsidR="00B176C3" w:rsidRPr="008F3818" w:rsidRDefault="00B176C3" w:rsidP="004635D4">
            <w:pPr>
              <w:autoSpaceDE w:val="0"/>
              <w:autoSpaceDN w:val="0"/>
              <w:adjustRightInd w:val="0"/>
              <w:jc w:val="center"/>
              <w:rPr>
                <w:rFonts w:ascii="Book Antiqua" w:hAnsi="Book Antiqua" w:cs="Arial"/>
                <w:color w:val="000000"/>
                <w:sz w:val="20"/>
              </w:rPr>
            </w:pPr>
            <w:r>
              <w:rPr>
                <w:rFonts w:ascii="Book Antiqua" w:hAnsi="Book Antiqua" w:cs="Arial"/>
                <w:color w:val="000000"/>
                <w:sz w:val="20"/>
              </w:rPr>
              <w:t>92</w:t>
            </w:r>
            <w:r w:rsidRPr="008F3818">
              <w:rPr>
                <w:rFonts w:ascii="Book Antiqua" w:hAnsi="Book Antiqua" w:cs="Arial"/>
                <w:color w:val="000000"/>
                <w:sz w:val="20"/>
              </w:rPr>
              <w:t xml:space="preserve"> €</w:t>
            </w:r>
          </w:p>
        </w:tc>
        <w:tc>
          <w:tcPr>
            <w:tcW w:w="3118" w:type="dxa"/>
            <w:tcBorders>
              <w:top w:val="single" w:sz="4" w:space="0" w:color="auto"/>
              <w:left w:val="single" w:sz="4" w:space="0" w:color="auto"/>
              <w:bottom w:val="single" w:sz="4" w:space="0" w:color="auto"/>
              <w:right w:val="single" w:sz="4" w:space="0" w:color="auto"/>
            </w:tcBorders>
          </w:tcPr>
          <w:p w14:paraId="3BEB09CD" w14:textId="77777777" w:rsidR="00B176C3" w:rsidRPr="008F3818" w:rsidRDefault="00B176C3" w:rsidP="004635D4">
            <w:pPr>
              <w:autoSpaceDE w:val="0"/>
              <w:autoSpaceDN w:val="0"/>
              <w:adjustRightInd w:val="0"/>
              <w:jc w:val="center"/>
              <w:rPr>
                <w:rFonts w:ascii="Book Antiqua" w:hAnsi="Book Antiqua" w:cs="Arial"/>
                <w:color w:val="000000"/>
                <w:sz w:val="20"/>
              </w:rPr>
            </w:pPr>
            <w:r>
              <w:rPr>
                <w:rFonts w:ascii="Book Antiqua" w:hAnsi="Book Antiqua" w:cs="Arial"/>
                <w:color w:val="000000"/>
                <w:sz w:val="20"/>
              </w:rPr>
              <w:t>46</w:t>
            </w:r>
            <w:r w:rsidRPr="008F3818">
              <w:rPr>
                <w:rFonts w:ascii="Book Antiqua" w:hAnsi="Book Antiqua" w:cs="Arial"/>
                <w:color w:val="000000"/>
                <w:sz w:val="20"/>
              </w:rPr>
              <w:t xml:space="preserve"> €</w:t>
            </w:r>
          </w:p>
        </w:tc>
      </w:tr>
      <w:tr w:rsidR="00B176C3" w:rsidRPr="008F3818" w14:paraId="4F316160"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399FAB8C"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17.</w:t>
            </w:r>
          </w:p>
        </w:tc>
        <w:tc>
          <w:tcPr>
            <w:tcW w:w="2774" w:type="dxa"/>
            <w:tcBorders>
              <w:top w:val="single" w:sz="4" w:space="0" w:color="auto"/>
              <w:left w:val="single" w:sz="4" w:space="0" w:color="auto"/>
              <w:bottom w:val="single" w:sz="4" w:space="0" w:color="auto"/>
              <w:right w:val="single" w:sz="4" w:space="0" w:color="auto"/>
            </w:tcBorders>
          </w:tcPr>
          <w:p w14:paraId="3D84E038"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ΠΡΕΒΕΖΑΣ</w:t>
            </w:r>
          </w:p>
        </w:tc>
        <w:tc>
          <w:tcPr>
            <w:tcW w:w="2126" w:type="dxa"/>
            <w:tcBorders>
              <w:top w:val="single" w:sz="4" w:space="0" w:color="auto"/>
              <w:left w:val="single" w:sz="4" w:space="0" w:color="auto"/>
              <w:bottom w:val="single" w:sz="4" w:space="0" w:color="auto"/>
              <w:right w:val="single" w:sz="4" w:space="0" w:color="auto"/>
            </w:tcBorders>
          </w:tcPr>
          <w:p w14:paraId="2D9A8D53" w14:textId="77777777" w:rsidR="00B176C3" w:rsidRPr="008F3818" w:rsidRDefault="00B176C3" w:rsidP="004635D4">
            <w:pPr>
              <w:autoSpaceDE w:val="0"/>
              <w:autoSpaceDN w:val="0"/>
              <w:adjustRightInd w:val="0"/>
              <w:jc w:val="center"/>
              <w:rPr>
                <w:rFonts w:ascii="Book Antiqua" w:hAnsi="Book Antiqua" w:cs="Arial"/>
                <w:color w:val="000000"/>
                <w:sz w:val="20"/>
              </w:rPr>
            </w:pPr>
            <w:r>
              <w:rPr>
                <w:rFonts w:ascii="Book Antiqua" w:hAnsi="Book Antiqua" w:cs="Arial"/>
                <w:color w:val="000000"/>
                <w:sz w:val="20"/>
              </w:rPr>
              <w:t>88</w:t>
            </w:r>
            <w:r w:rsidRPr="008F3818">
              <w:rPr>
                <w:rFonts w:ascii="Book Antiqua" w:hAnsi="Book Antiqua" w:cs="Arial"/>
                <w:color w:val="000000"/>
                <w:sz w:val="20"/>
              </w:rPr>
              <w:t xml:space="preserve"> €</w:t>
            </w:r>
          </w:p>
        </w:tc>
        <w:tc>
          <w:tcPr>
            <w:tcW w:w="3118" w:type="dxa"/>
            <w:tcBorders>
              <w:top w:val="single" w:sz="4" w:space="0" w:color="auto"/>
              <w:left w:val="single" w:sz="4" w:space="0" w:color="auto"/>
              <w:bottom w:val="single" w:sz="4" w:space="0" w:color="auto"/>
              <w:right w:val="single" w:sz="4" w:space="0" w:color="auto"/>
            </w:tcBorders>
          </w:tcPr>
          <w:p w14:paraId="1D2C7FD9" w14:textId="77777777" w:rsidR="00B176C3" w:rsidRPr="008F3818" w:rsidRDefault="00B176C3" w:rsidP="004635D4">
            <w:pPr>
              <w:autoSpaceDE w:val="0"/>
              <w:autoSpaceDN w:val="0"/>
              <w:adjustRightInd w:val="0"/>
              <w:jc w:val="center"/>
              <w:rPr>
                <w:rFonts w:ascii="Book Antiqua" w:hAnsi="Book Antiqua" w:cs="Arial"/>
                <w:color w:val="000000"/>
                <w:sz w:val="20"/>
              </w:rPr>
            </w:pPr>
            <w:r>
              <w:rPr>
                <w:rFonts w:ascii="Book Antiqua" w:hAnsi="Book Antiqua" w:cs="Arial"/>
                <w:color w:val="000000"/>
                <w:sz w:val="20"/>
              </w:rPr>
              <w:t>44</w:t>
            </w:r>
            <w:r w:rsidRPr="008F3818">
              <w:rPr>
                <w:rFonts w:ascii="Book Antiqua" w:hAnsi="Book Antiqua" w:cs="Arial"/>
                <w:color w:val="000000"/>
                <w:sz w:val="20"/>
              </w:rPr>
              <w:t xml:space="preserve"> €</w:t>
            </w:r>
          </w:p>
        </w:tc>
      </w:tr>
      <w:tr w:rsidR="00B176C3" w:rsidRPr="008F3818" w14:paraId="7428C3A3"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34718CE6"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18.</w:t>
            </w:r>
          </w:p>
        </w:tc>
        <w:tc>
          <w:tcPr>
            <w:tcW w:w="2774" w:type="dxa"/>
            <w:tcBorders>
              <w:top w:val="single" w:sz="4" w:space="0" w:color="auto"/>
              <w:left w:val="single" w:sz="4" w:space="0" w:color="auto"/>
              <w:bottom w:val="single" w:sz="4" w:space="0" w:color="auto"/>
              <w:right w:val="single" w:sz="4" w:space="0" w:color="auto"/>
            </w:tcBorders>
          </w:tcPr>
          <w:p w14:paraId="0337120D"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ΑΡΤΑΣ</w:t>
            </w:r>
          </w:p>
        </w:tc>
        <w:tc>
          <w:tcPr>
            <w:tcW w:w="2126" w:type="dxa"/>
            <w:tcBorders>
              <w:top w:val="single" w:sz="4" w:space="0" w:color="auto"/>
              <w:left w:val="single" w:sz="4" w:space="0" w:color="auto"/>
              <w:bottom w:val="single" w:sz="4" w:space="0" w:color="auto"/>
              <w:right w:val="single" w:sz="4" w:space="0" w:color="auto"/>
            </w:tcBorders>
          </w:tcPr>
          <w:p w14:paraId="72BC1C90" w14:textId="77777777" w:rsidR="00B176C3" w:rsidRPr="008F3818" w:rsidRDefault="00B176C3" w:rsidP="004635D4">
            <w:pPr>
              <w:autoSpaceDE w:val="0"/>
              <w:autoSpaceDN w:val="0"/>
              <w:adjustRightInd w:val="0"/>
              <w:jc w:val="center"/>
              <w:rPr>
                <w:rFonts w:ascii="Book Antiqua" w:hAnsi="Book Antiqua" w:cs="Arial"/>
                <w:color w:val="000000"/>
                <w:sz w:val="20"/>
              </w:rPr>
            </w:pPr>
            <w:r>
              <w:rPr>
                <w:rFonts w:ascii="Book Antiqua" w:hAnsi="Book Antiqua" w:cs="Arial"/>
                <w:color w:val="000000"/>
                <w:sz w:val="20"/>
              </w:rPr>
              <w:t>82</w:t>
            </w:r>
            <w:r w:rsidRPr="008F3818">
              <w:rPr>
                <w:rFonts w:ascii="Book Antiqua" w:hAnsi="Book Antiqua" w:cs="Arial"/>
                <w:color w:val="000000"/>
                <w:sz w:val="20"/>
              </w:rPr>
              <w:t xml:space="preserve"> €</w:t>
            </w:r>
          </w:p>
        </w:tc>
        <w:tc>
          <w:tcPr>
            <w:tcW w:w="3118" w:type="dxa"/>
            <w:tcBorders>
              <w:top w:val="single" w:sz="4" w:space="0" w:color="auto"/>
              <w:left w:val="single" w:sz="4" w:space="0" w:color="auto"/>
              <w:bottom w:val="single" w:sz="4" w:space="0" w:color="auto"/>
              <w:right w:val="single" w:sz="4" w:space="0" w:color="auto"/>
            </w:tcBorders>
          </w:tcPr>
          <w:p w14:paraId="35A0C816"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4</w:t>
            </w:r>
            <w:r>
              <w:rPr>
                <w:rFonts w:ascii="Book Antiqua" w:hAnsi="Book Antiqua" w:cs="Arial"/>
                <w:color w:val="000000"/>
                <w:sz w:val="20"/>
              </w:rPr>
              <w:t>1</w:t>
            </w:r>
            <w:r w:rsidRPr="008F3818">
              <w:rPr>
                <w:rFonts w:ascii="Book Antiqua" w:hAnsi="Book Antiqua" w:cs="Arial"/>
                <w:color w:val="000000"/>
                <w:sz w:val="20"/>
              </w:rPr>
              <w:t xml:space="preserve"> €</w:t>
            </w:r>
          </w:p>
        </w:tc>
      </w:tr>
      <w:tr w:rsidR="00B176C3" w:rsidRPr="008F3818" w14:paraId="6A560453"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5AE647A3"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19.</w:t>
            </w:r>
          </w:p>
        </w:tc>
        <w:tc>
          <w:tcPr>
            <w:tcW w:w="2774" w:type="dxa"/>
            <w:tcBorders>
              <w:top w:val="single" w:sz="4" w:space="0" w:color="auto"/>
              <w:left w:val="single" w:sz="4" w:space="0" w:color="auto"/>
              <w:bottom w:val="single" w:sz="4" w:space="0" w:color="auto"/>
              <w:right w:val="single" w:sz="4" w:space="0" w:color="auto"/>
            </w:tcBorders>
          </w:tcPr>
          <w:p w14:paraId="4F572922"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ΑΙΤΩΛΟΑΚΑΡΝΑΝΙΑΣ</w:t>
            </w:r>
          </w:p>
        </w:tc>
        <w:tc>
          <w:tcPr>
            <w:tcW w:w="2126" w:type="dxa"/>
            <w:tcBorders>
              <w:top w:val="single" w:sz="4" w:space="0" w:color="auto"/>
              <w:left w:val="single" w:sz="4" w:space="0" w:color="auto"/>
              <w:bottom w:val="single" w:sz="4" w:space="0" w:color="auto"/>
              <w:right w:val="single" w:sz="4" w:space="0" w:color="auto"/>
            </w:tcBorders>
          </w:tcPr>
          <w:p w14:paraId="5DD1CCED" w14:textId="77777777" w:rsidR="00B176C3" w:rsidRPr="008F3818" w:rsidRDefault="00B176C3" w:rsidP="004635D4">
            <w:pPr>
              <w:autoSpaceDE w:val="0"/>
              <w:autoSpaceDN w:val="0"/>
              <w:adjustRightInd w:val="0"/>
              <w:jc w:val="center"/>
              <w:rPr>
                <w:rFonts w:ascii="Book Antiqua" w:hAnsi="Book Antiqua" w:cs="Arial"/>
                <w:color w:val="000000"/>
                <w:sz w:val="20"/>
              </w:rPr>
            </w:pPr>
            <w:r>
              <w:rPr>
                <w:rFonts w:ascii="Book Antiqua" w:hAnsi="Book Antiqua" w:cs="Arial"/>
                <w:color w:val="000000"/>
                <w:sz w:val="20"/>
              </w:rPr>
              <w:t>66</w:t>
            </w:r>
            <w:r w:rsidRPr="008F3818">
              <w:rPr>
                <w:rFonts w:ascii="Book Antiqua" w:hAnsi="Book Antiqua" w:cs="Arial"/>
                <w:color w:val="000000"/>
                <w:sz w:val="20"/>
              </w:rPr>
              <w:t xml:space="preserve"> €</w:t>
            </w:r>
          </w:p>
        </w:tc>
        <w:tc>
          <w:tcPr>
            <w:tcW w:w="3118" w:type="dxa"/>
            <w:tcBorders>
              <w:top w:val="single" w:sz="4" w:space="0" w:color="auto"/>
              <w:left w:val="single" w:sz="4" w:space="0" w:color="auto"/>
              <w:bottom w:val="single" w:sz="4" w:space="0" w:color="auto"/>
              <w:right w:val="single" w:sz="4" w:space="0" w:color="auto"/>
            </w:tcBorders>
          </w:tcPr>
          <w:p w14:paraId="54AF7630"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3</w:t>
            </w:r>
            <w:r>
              <w:rPr>
                <w:rFonts w:ascii="Book Antiqua" w:hAnsi="Book Antiqua" w:cs="Arial"/>
                <w:color w:val="000000"/>
                <w:sz w:val="20"/>
              </w:rPr>
              <w:t>3</w:t>
            </w:r>
            <w:r w:rsidRPr="008F3818">
              <w:rPr>
                <w:rFonts w:ascii="Book Antiqua" w:hAnsi="Book Antiqua" w:cs="Arial"/>
                <w:color w:val="000000"/>
                <w:sz w:val="20"/>
              </w:rPr>
              <w:t xml:space="preserve"> €</w:t>
            </w:r>
          </w:p>
        </w:tc>
      </w:tr>
      <w:tr w:rsidR="00B176C3" w:rsidRPr="008F3818" w14:paraId="1564A513"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00F0CBC8"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20.</w:t>
            </w:r>
          </w:p>
        </w:tc>
        <w:tc>
          <w:tcPr>
            <w:tcW w:w="2774" w:type="dxa"/>
            <w:tcBorders>
              <w:top w:val="single" w:sz="4" w:space="0" w:color="auto"/>
              <w:left w:val="single" w:sz="4" w:space="0" w:color="auto"/>
              <w:bottom w:val="single" w:sz="4" w:space="0" w:color="auto"/>
              <w:right w:val="single" w:sz="4" w:space="0" w:color="auto"/>
            </w:tcBorders>
          </w:tcPr>
          <w:p w14:paraId="30C67327"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ΛΕΥΚΑΔΑΣ</w:t>
            </w:r>
          </w:p>
        </w:tc>
        <w:tc>
          <w:tcPr>
            <w:tcW w:w="2126" w:type="dxa"/>
            <w:tcBorders>
              <w:top w:val="single" w:sz="4" w:space="0" w:color="auto"/>
              <w:left w:val="single" w:sz="4" w:space="0" w:color="auto"/>
              <w:bottom w:val="single" w:sz="4" w:space="0" w:color="auto"/>
              <w:right w:val="single" w:sz="4" w:space="0" w:color="auto"/>
            </w:tcBorders>
          </w:tcPr>
          <w:p w14:paraId="483C5B30" w14:textId="77777777" w:rsidR="00B176C3" w:rsidRPr="008F3818" w:rsidRDefault="00B176C3" w:rsidP="004635D4">
            <w:pPr>
              <w:autoSpaceDE w:val="0"/>
              <w:autoSpaceDN w:val="0"/>
              <w:adjustRightInd w:val="0"/>
              <w:jc w:val="center"/>
              <w:rPr>
                <w:rFonts w:ascii="Book Antiqua" w:hAnsi="Book Antiqua" w:cs="Arial"/>
                <w:color w:val="000000"/>
                <w:sz w:val="20"/>
              </w:rPr>
            </w:pPr>
            <w:r>
              <w:rPr>
                <w:rFonts w:ascii="Book Antiqua" w:hAnsi="Book Antiqua" w:cs="Arial"/>
                <w:color w:val="000000"/>
                <w:sz w:val="20"/>
              </w:rPr>
              <w:t>76</w:t>
            </w:r>
            <w:r w:rsidRPr="008F3818">
              <w:rPr>
                <w:rFonts w:ascii="Book Antiqua" w:hAnsi="Book Antiqua" w:cs="Arial"/>
                <w:color w:val="000000"/>
                <w:sz w:val="20"/>
              </w:rPr>
              <w:t xml:space="preserve"> €</w:t>
            </w:r>
          </w:p>
        </w:tc>
        <w:tc>
          <w:tcPr>
            <w:tcW w:w="3118" w:type="dxa"/>
            <w:tcBorders>
              <w:top w:val="single" w:sz="4" w:space="0" w:color="auto"/>
              <w:left w:val="single" w:sz="4" w:space="0" w:color="auto"/>
              <w:bottom w:val="single" w:sz="4" w:space="0" w:color="auto"/>
              <w:right w:val="single" w:sz="4" w:space="0" w:color="auto"/>
            </w:tcBorders>
          </w:tcPr>
          <w:p w14:paraId="4E83125F" w14:textId="77777777" w:rsidR="00B176C3" w:rsidRPr="008F3818" w:rsidRDefault="00B176C3" w:rsidP="004635D4">
            <w:pPr>
              <w:autoSpaceDE w:val="0"/>
              <w:autoSpaceDN w:val="0"/>
              <w:adjustRightInd w:val="0"/>
              <w:jc w:val="center"/>
              <w:rPr>
                <w:rFonts w:ascii="Book Antiqua" w:hAnsi="Book Antiqua" w:cs="Arial"/>
                <w:color w:val="000000"/>
                <w:sz w:val="20"/>
              </w:rPr>
            </w:pPr>
            <w:r>
              <w:rPr>
                <w:rFonts w:ascii="Book Antiqua" w:hAnsi="Book Antiqua" w:cs="Arial"/>
                <w:color w:val="000000"/>
                <w:sz w:val="20"/>
              </w:rPr>
              <w:t>38</w:t>
            </w:r>
            <w:r w:rsidRPr="008F3818">
              <w:rPr>
                <w:rFonts w:ascii="Book Antiqua" w:hAnsi="Book Antiqua" w:cs="Arial"/>
                <w:color w:val="000000"/>
                <w:sz w:val="20"/>
              </w:rPr>
              <w:t xml:space="preserve"> €</w:t>
            </w:r>
          </w:p>
        </w:tc>
      </w:tr>
      <w:tr w:rsidR="00B176C3" w:rsidRPr="008F3818" w14:paraId="399FD74D"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511D8638"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21.</w:t>
            </w:r>
          </w:p>
        </w:tc>
        <w:tc>
          <w:tcPr>
            <w:tcW w:w="2774" w:type="dxa"/>
            <w:tcBorders>
              <w:top w:val="single" w:sz="4" w:space="0" w:color="auto"/>
              <w:left w:val="single" w:sz="4" w:space="0" w:color="auto"/>
              <w:bottom w:val="single" w:sz="4" w:space="0" w:color="auto"/>
              <w:right w:val="single" w:sz="4" w:space="0" w:color="auto"/>
            </w:tcBorders>
          </w:tcPr>
          <w:p w14:paraId="74B2F4A6"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ΑΧΑΙΑΣ</w:t>
            </w:r>
          </w:p>
        </w:tc>
        <w:tc>
          <w:tcPr>
            <w:tcW w:w="2126" w:type="dxa"/>
            <w:tcBorders>
              <w:top w:val="single" w:sz="4" w:space="0" w:color="auto"/>
              <w:left w:val="single" w:sz="4" w:space="0" w:color="auto"/>
              <w:bottom w:val="single" w:sz="4" w:space="0" w:color="auto"/>
              <w:right w:val="single" w:sz="4" w:space="0" w:color="auto"/>
            </w:tcBorders>
          </w:tcPr>
          <w:p w14:paraId="10606A23" w14:textId="77777777" w:rsidR="00B176C3" w:rsidRPr="008F3818" w:rsidRDefault="00B176C3" w:rsidP="004635D4">
            <w:pPr>
              <w:autoSpaceDE w:val="0"/>
              <w:autoSpaceDN w:val="0"/>
              <w:adjustRightInd w:val="0"/>
              <w:jc w:val="center"/>
              <w:rPr>
                <w:rFonts w:ascii="Book Antiqua" w:hAnsi="Book Antiqua" w:cs="Arial"/>
                <w:color w:val="000000"/>
                <w:sz w:val="20"/>
              </w:rPr>
            </w:pPr>
            <w:r>
              <w:rPr>
                <w:rFonts w:ascii="Book Antiqua" w:hAnsi="Book Antiqua" w:cs="Arial"/>
                <w:color w:val="000000"/>
                <w:sz w:val="20"/>
              </w:rPr>
              <w:t>56</w:t>
            </w:r>
            <w:r w:rsidRPr="008F3818">
              <w:rPr>
                <w:rFonts w:ascii="Book Antiqua" w:hAnsi="Book Antiqua" w:cs="Arial"/>
                <w:color w:val="000000"/>
                <w:sz w:val="20"/>
              </w:rPr>
              <w:t xml:space="preserve"> €</w:t>
            </w:r>
          </w:p>
        </w:tc>
        <w:tc>
          <w:tcPr>
            <w:tcW w:w="3118" w:type="dxa"/>
            <w:tcBorders>
              <w:top w:val="single" w:sz="4" w:space="0" w:color="auto"/>
              <w:left w:val="single" w:sz="4" w:space="0" w:color="auto"/>
              <w:bottom w:val="single" w:sz="4" w:space="0" w:color="auto"/>
              <w:right w:val="single" w:sz="4" w:space="0" w:color="auto"/>
            </w:tcBorders>
          </w:tcPr>
          <w:p w14:paraId="5DD46E7F" w14:textId="77777777" w:rsidR="00B176C3" w:rsidRPr="008F3818" w:rsidRDefault="00B176C3" w:rsidP="004635D4">
            <w:pPr>
              <w:autoSpaceDE w:val="0"/>
              <w:autoSpaceDN w:val="0"/>
              <w:adjustRightInd w:val="0"/>
              <w:jc w:val="center"/>
              <w:rPr>
                <w:rFonts w:ascii="Book Antiqua" w:hAnsi="Book Antiqua" w:cs="Arial"/>
                <w:color w:val="000000"/>
                <w:sz w:val="20"/>
              </w:rPr>
            </w:pPr>
            <w:r>
              <w:rPr>
                <w:rFonts w:ascii="Book Antiqua" w:hAnsi="Book Antiqua" w:cs="Arial"/>
                <w:color w:val="000000"/>
                <w:sz w:val="20"/>
              </w:rPr>
              <w:t>28</w:t>
            </w:r>
            <w:r w:rsidRPr="008F3818">
              <w:rPr>
                <w:rFonts w:ascii="Book Antiqua" w:hAnsi="Book Antiqua" w:cs="Arial"/>
                <w:color w:val="000000"/>
                <w:sz w:val="20"/>
              </w:rPr>
              <w:t xml:space="preserve"> €</w:t>
            </w:r>
          </w:p>
        </w:tc>
      </w:tr>
      <w:tr w:rsidR="00B176C3" w:rsidRPr="008F3818" w14:paraId="53462571"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441384A8"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22.</w:t>
            </w:r>
          </w:p>
        </w:tc>
        <w:tc>
          <w:tcPr>
            <w:tcW w:w="2774" w:type="dxa"/>
            <w:tcBorders>
              <w:top w:val="single" w:sz="4" w:space="0" w:color="auto"/>
              <w:left w:val="single" w:sz="4" w:space="0" w:color="auto"/>
              <w:bottom w:val="single" w:sz="4" w:space="0" w:color="auto"/>
              <w:right w:val="single" w:sz="4" w:space="0" w:color="auto"/>
            </w:tcBorders>
          </w:tcPr>
          <w:p w14:paraId="3BD4F926"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ΗΛΕΙΑΣ</w:t>
            </w:r>
          </w:p>
        </w:tc>
        <w:tc>
          <w:tcPr>
            <w:tcW w:w="2126" w:type="dxa"/>
            <w:tcBorders>
              <w:top w:val="single" w:sz="4" w:space="0" w:color="auto"/>
              <w:left w:val="single" w:sz="4" w:space="0" w:color="auto"/>
              <w:bottom w:val="single" w:sz="4" w:space="0" w:color="auto"/>
              <w:right w:val="single" w:sz="4" w:space="0" w:color="auto"/>
            </w:tcBorders>
          </w:tcPr>
          <w:p w14:paraId="7466F1A8" w14:textId="77777777" w:rsidR="00B176C3" w:rsidRPr="008F3818" w:rsidRDefault="00B176C3" w:rsidP="004635D4">
            <w:pPr>
              <w:autoSpaceDE w:val="0"/>
              <w:autoSpaceDN w:val="0"/>
              <w:adjustRightInd w:val="0"/>
              <w:jc w:val="center"/>
              <w:rPr>
                <w:rFonts w:ascii="Book Antiqua" w:hAnsi="Book Antiqua" w:cs="Arial"/>
                <w:color w:val="000000"/>
                <w:sz w:val="20"/>
              </w:rPr>
            </w:pPr>
            <w:r>
              <w:rPr>
                <w:rFonts w:ascii="Book Antiqua" w:hAnsi="Book Antiqua" w:cs="Arial"/>
                <w:color w:val="000000"/>
                <w:sz w:val="20"/>
              </w:rPr>
              <w:t>66</w:t>
            </w:r>
            <w:r w:rsidRPr="008F3818">
              <w:rPr>
                <w:rFonts w:ascii="Book Antiqua" w:hAnsi="Book Antiqua" w:cs="Arial"/>
                <w:color w:val="000000"/>
                <w:sz w:val="20"/>
              </w:rPr>
              <w:t xml:space="preserve"> €</w:t>
            </w:r>
          </w:p>
        </w:tc>
        <w:tc>
          <w:tcPr>
            <w:tcW w:w="3118" w:type="dxa"/>
            <w:tcBorders>
              <w:top w:val="single" w:sz="4" w:space="0" w:color="auto"/>
              <w:left w:val="single" w:sz="4" w:space="0" w:color="auto"/>
              <w:bottom w:val="single" w:sz="4" w:space="0" w:color="auto"/>
              <w:right w:val="single" w:sz="4" w:space="0" w:color="auto"/>
            </w:tcBorders>
          </w:tcPr>
          <w:p w14:paraId="2C51A57B"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3</w:t>
            </w:r>
            <w:r>
              <w:rPr>
                <w:rFonts w:ascii="Book Antiqua" w:hAnsi="Book Antiqua" w:cs="Arial"/>
                <w:color w:val="000000"/>
                <w:sz w:val="20"/>
              </w:rPr>
              <w:t>3</w:t>
            </w:r>
            <w:r w:rsidRPr="008F3818">
              <w:rPr>
                <w:rFonts w:ascii="Book Antiqua" w:hAnsi="Book Antiqua" w:cs="Arial"/>
                <w:color w:val="000000"/>
                <w:sz w:val="20"/>
              </w:rPr>
              <w:t xml:space="preserve"> €</w:t>
            </w:r>
          </w:p>
        </w:tc>
      </w:tr>
      <w:tr w:rsidR="00B176C3" w:rsidRPr="008F3818" w14:paraId="5BA39322"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45173E03"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23.</w:t>
            </w:r>
          </w:p>
        </w:tc>
        <w:tc>
          <w:tcPr>
            <w:tcW w:w="2774" w:type="dxa"/>
            <w:tcBorders>
              <w:top w:val="single" w:sz="4" w:space="0" w:color="auto"/>
              <w:left w:val="single" w:sz="4" w:space="0" w:color="auto"/>
              <w:bottom w:val="single" w:sz="4" w:space="0" w:color="auto"/>
              <w:right w:val="single" w:sz="4" w:space="0" w:color="auto"/>
            </w:tcBorders>
          </w:tcPr>
          <w:p w14:paraId="27B2CA64"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ΖΑΚΥΝΘΟΥ</w:t>
            </w:r>
          </w:p>
        </w:tc>
        <w:tc>
          <w:tcPr>
            <w:tcW w:w="2126" w:type="dxa"/>
            <w:tcBorders>
              <w:top w:val="single" w:sz="4" w:space="0" w:color="auto"/>
              <w:left w:val="single" w:sz="4" w:space="0" w:color="auto"/>
              <w:bottom w:val="single" w:sz="4" w:space="0" w:color="auto"/>
              <w:right w:val="single" w:sz="4" w:space="0" w:color="auto"/>
            </w:tcBorders>
          </w:tcPr>
          <w:p w14:paraId="110B14E1" w14:textId="77777777" w:rsidR="00B176C3" w:rsidRPr="008F3818" w:rsidRDefault="00B176C3" w:rsidP="004635D4">
            <w:pPr>
              <w:autoSpaceDE w:val="0"/>
              <w:autoSpaceDN w:val="0"/>
              <w:adjustRightInd w:val="0"/>
              <w:jc w:val="center"/>
              <w:rPr>
                <w:rFonts w:ascii="Book Antiqua" w:hAnsi="Book Antiqua" w:cs="Arial"/>
                <w:color w:val="000000"/>
                <w:sz w:val="20"/>
              </w:rPr>
            </w:pPr>
            <w:r>
              <w:rPr>
                <w:rFonts w:ascii="Book Antiqua" w:hAnsi="Book Antiqua" w:cs="Arial"/>
                <w:color w:val="000000"/>
                <w:sz w:val="20"/>
              </w:rPr>
              <w:t>94</w:t>
            </w:r>
            <w:r w:rsidRPr="008F3818">
              <w:rPr>
                <w:rFonts w:ascii="Book Antiqua" w:hAnsi="Book Antiqua" w:cs="Arial"/>
                <w:color w:val="000000"/>
                <w:sz w:val="20"/>
              </w:rPr>
              <w:t xml:space="preserve"> €</w:t>
            </w:r>
          </w:p>
        </w:tc>
        <w:tc>
          <w:tcPr>
            <w:tcW w:w="3118" w:type="dxa"/>
            <w:tcBorders>
              <w:top w:val="single" w:sz="4" w:space="0" w:color="auto"/>
              <w:left w:val="single" w:sz="4" w:space="0" w:color="auto"/>
              <w:bottom w:val="single" w:sz="4" w:space="0" w:color="auto"/>
              <w:right w:val="single" w:sz="4" w:space="0" w:color="auto"/>
            </w:tcBorders>
          </w:tcPr>
          <w:p w14:paraId="712CB834" w14:textId="77777777" w:rsidR="00B176C3" w:rsidRPr="008F3818" w:rsidRDefault="00B176C3" w:rsidP="004635D4">
            <w:pPr>
              <w:autoSpaceDE w:val="0"/>
              <w:autoSpaceDN w:val="0"/>
              <w:adjustRightInd w:val="0"/>
              <w:jc w:val="center"/>
              <w:rPr>
                <w:rFonts w:ascii="Book Antiqua" w:hAnsi="Book Antiqua" w:cs="Arial"/>
                <w:color w:val="000000"/>
                <w:sz w:val="20"/>
              </w:rPr>
            </w:pPr>
            <w:r>
              <w:rPr>
                <w:rFonts w:ascii="Book Antiqua" w:hAnsi="Book Antiqua" w:cs="Arial"/>
                <w:color w:val="000000"/>
                <w:sz w:val="20"/>
              </w:rPr>
              <w:t>47</w:t>
            </w:r>
            <w:r w:rsidRPr="008F3818">
              <w:rPr>
                <w:rFonts w:ascii="Book Antiqua" w:hAnsi="Book Antiqua" w:cs="Arial"/>
                <w:color w:val="000000"/>
                <w:sz w:val="20"/>
              </w:rPr>
              <w:t xml:space="preserve"> €</w:t>
            </w:r>
          </w:p>
        </w:tc>
      </w:tr>
      <w:tr w:rsidR="00B176C3" w:rsidRPr="008F3818" w14:paraId="221E75C3"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2D505D17"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24.</w:t>
            </w:r>
          </w:p>
        </w:tc>
        <w:tc>
          <w:tcPr>
            <w:tcW w:w="2774" w:type="dxa"/>
            <w:tcBorders>
              <w:top w:val="single" w:sz="4" w:space="0" w:color="auto"/>
              <w:left w:val="single" w:sz="4" w:space="0" w:color="auto"/>
              <w:bottom w:val="single" w:sz="4" w:space="0" w:color="auto"/>
              <w:right w:val="single" w:sz="4" w:space="0" w:color="auto"/>
            </w:tcBorders>
          </w:tcPr>
          <w:p w14:paraId="7F0FF7BF"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ΚΕΦΑΛΛΗΝΙΑΣ</w:t>
            </w:r>
          </w:p>
        </w:tc>
        <w:tc>
          <w:tcPr>
            <w:tcW w:w="2126" w:type="dxa"/>
            <w:tcBorders>
              <w:top w:val="single" w:sz="4" w:space="0" w:color="auto"/>
              <w:left w:val="single" w:sz="4" w:space="0" w:color="auto"/>
              <w:bottom w:val="single" w:sz="4" w:space="0" w:color="auto"/>
              <w:right w:val="single" w:sz="4" w:space="0" w:color="auto"/>
            </w:tcBorders>
          </w:tcPr>
          <w:p w14:paraId="22A043AA"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1</w:t>
            </w:r>
            <w:r>
              <w:rPr>
                <w:rFonts w:ascii="Book Antiqua" w:hAnsi="Book Antiqua" w:cs="Arial"/>
                <w:color w:val="000000"/>
                <w:sz w:val="20"/>
              </w:rPr>
              <w:t>02</w:t>
            </w:r>
            <w:r w:rsidRPr="008F3818">
              <w:rPr>
                <w:rFonts w:ascii="Book Antiqua" w:hAnsi="Book Antiqua" w:cs="Arial"/>
                <w:color w:val="000000"/>
                <w:sz w:val="20"/>
              </w:rPr>
              <w:t xml:space="preserve"> €</w:t>
            </w:r>
          </w:p>
        </w:tc>
        <w:tc>
          <w:tcPr>
            <w:tcW w:w="3118" w:type="dxa"/>
            <w:tcBorders>
              <w:top w:val="single" w:sz="4" w:space="0" w:color="auto"/>
              <w:left w:val="single" w:sz="4" w:space="0" w:color="auto"/>
              <w:bottom w:val="single" w:sz="4" w:space="0" w:color="auto"/>
              <w:right w:val="single" w:sz="4" w:space="0" w:color="auto"/>
            </w:tcBorders>
          </w:tcPr>
          <w:p w14:paraId="79508C2C"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5</w:t>
            </w:r>
            <w:r>
              <w:rPr>
                <w:rFonts w:ascii="Book Antiqua" w:hAnsi="Book Antiqua" w:cs="Arial"/>
                <w:color w:val="000000"/>
                <w:sz w:val="20"/>
              </w:rPr>
              <w:t>1</w:t>
            </w:r>
            <w:r w:rsidRPr="008F3818">
              <w:rPr>
                <w:rFonts w:ascii="Book Antiqua" w:hAnsi="Book Antiqua" w:cs="Arial"/>
                <w:color w:val="000000"/>
                <w:sz w:val="20"/>
              </w:rPr>
              <w:t xml:space="preserve"> €</w:t>
            </w:r>
          </w:p>
        </w:tc>
      </w:tr>
      <w:tr w:rsidR="00B176C3" w:rsidRPr="008F3818" w14:paraId="69E4427A"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05988466"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25.</w:t>
            </w:r>
          </w:p>
        </w:tc>
        <w:tc>
          <w:tcPr>
            <w:tcW w:w="2774" w:type="dxa"/>
            <w:tcBorders>
              <w:top w:val="single" w:sz="4" w:space="0" w:color="auto"/>
              <w:left w:val="single" w:sz="4" w:space="0" w:color="auto"/>
              <w:bottom w:val="single" w:sz="4" w:space="0" w:color="auto"/>
              <w:right w:val="single" w:sz="4" w:space="0" w:color="auto"/>
            </w:tcBorders>
          </w:tcPr>
          <w:p w14:paraId="471BE644"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 xml:space="preserve">ΑΡΓΟΛΙΔΟΣ </w:t>
            </w:r>
          </w:p>
        </w:tc>
        <w:tc>
          <w:tcPr>
            <w:tcW w:w="2126" w:type="dxa"/>
            <w:tcBorders>
              <w:top w:val="single" w:sz="4" w:space="0" w:color="auto"/>
              <w:left w:val="single" w:sz="4" w:space="0" w:color="auto"/>
              <w:bottom w:val="single" w:sz="4" w:space="0" w:color="auto"/>
              <w:right w:val="single" w:sz="4" w:space="0" w:color="auto"/>
            </w:tcBorders>
          </w:tcPr>
          <w:p w14:paraId="145D94CC" w14:textId="77777777" w:rsidR="00B176C3" w:rsidRPr="008F3818" w:rsidRDefault="00B176C3" w:rsidP="004635D4">
            <w:pPr>
              <w:autoSpaceDE w:val="0"/>
              <w:autoSpaceDN w:val="0"/>
              <w:adjustRightInd w:val="0"/>
              <w:jc w:val="center"/>
              <w:rPr>
                <w:rFonts w:ascii="Book Antiqua" w:hAnsi="Book Antiqua" w:cs="Arial"/>
                <w:color w:val="000000"/>
                <w:sz w:val="20"/>
              </w:rPr>
            </w:pPr>
            <w:r>
              <w:rPr>
                <w:rFonts w:ascii="Book Antiqua" w:hAnsi="Book Antiqua" w:cs="Arial"/>
                <w:color w:val="000000"/>
                <w:sz w:val="20"/>
              </w:rPr>
              <w:t>48</w:t>
            </w:r>
            <w:r w:rsidRPr="008F3818">
              <w:rPr>
                <w:rFonts w:ascii="Book Antiqua" w:hAnsi="Book Antiqua" w:cs="Arial"/>
                <w:color w:val="000000"/>
                <w:sz w:val="20"/>
              </w:rPr>
              <w:t>€</w:t>
            </w:r>
          </w:p>
        </w:tc>
        <w:tc>
          <w:tcPr>
            <w:tcW w:w="3118" w:type="dxa"/>
            <w:tcBorders>
              <w:top w:val="single" w:sz="4" w:space="0" w:color="auto"/>
              <w:left w:val="single" w:sz="4" w:space="0" w:color="auto"/>
              <w:bottom w:val="single" w:sz="4" w:space="0" w:color="auto"/>
              <w:right w:val="single" w:sz="4" w:space="0" w:color="auto"/>
            </w:tcBorders>
          </w:tcPr>
          <w:p w14:paraId="652224A2"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2</w:t>
            </w:r>
            <w:r>
              <w:rPr>
                <w:rFonts w:ascii="Book Antiqua" w:hAnsi="Book Antiqua" w:cs="Arial"/>
                <w:color w:val="000000"/>
                <w:sz w:val="20"/>
              </w:rPr>
              <w:t>4</w:t>
            </w:r>
            <w:r w:rsidRPr="008F3818">
              <w:rPr>
                <w:rFonts w:ascii="Book Antiqua" w:hAnsi="Book Antiqua" w:cs="Arial"/>
                <w:color w:val="000000"/>
                <w:sz w:val="20"/>
              </w:rPr>
              <w:t xml:space="preserve"> €</w:t>
            </w:r>
          </w:p>
        </w:tc>
      </w:tr>
      <w:tr w:rsidR="00B176C3" w:rsidRPr="008F3818" w14:paraId="356A196A"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74D7242C"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26.</w:t>
            </w:r>
          </w:p>
        </w:tc>
        <w:tc>
          <w:tcPr>
            <w:tcW w:w="2774" w:type="dxa"/>
            <w:tcBorders>
              <w:top w:val="single" w:sz="4" w:space="0" w:color="auto"/>
              <w:left w:val="single" w:sz="4" w:space="0" w:color="auto"/>
              <w:bottom w:val="single" w:sz="4" w:space="0" w:color="auto"/>
              <w:right w:val="single" w:sz="4" w:space="0" w:color="auto"/>
            </w:tcBorders>
          </w:tcPr>
          <w:p w14:paraId="7C93B4BA"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ΚΟΡΙΝΘΙΑΣ</w:t>
            </w:r>
          </w:p>
        </w:tc>
        <w:tc>
          <w:tcPr>
            <w:tcW w:w="2126" w:type="dxa"/>
            <w:tcBorders>
              <w:top w:val="single" w:sz="4" w:space="0" w:color="auto"/>
              <w:left w:val="single" w:sz="4" w:space="0" w:color="auto"/>
              <w:bottom w:val="single" w:sz="4" w:space="0" w:color="auto"/>
              <w:right w:val="single" w:sz="4" w:space="0" w:color="auto"/>
            </w:tcBorders>
          </w:tcPr>
          <w:p w14:paraId="49893071"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2</w:t>
            </w:r>
            <w:r>
              <w:rPr>
                <w:rFonts w:ascii="Book Antiqua" w:hAnsi="Book Antiqua" w:cs="Arial"/>
                <w:color w:val="000000"/>
                <w:sz w:val="20"/>
              </w:rPr>
              <w:t>0</w:t>
            </w:r>
            <w:r w:rsidRPr="008F3818">
              <w:rPr>
                <w:rFonts w:ascii="Book Antiqua" w:hAnsi="Book Antiqua" w:cs="Arial"/>
                <w:color w:val="000000"/>
                <w:sz w:val="20"/>
              </w:rPr>
              <w:t xml:space="preserve"> €</w:t>
            </w:r>
          </w:p>
        </w:tc>
        <w:tc>
          <w:tcPr>
            <w:tcW w:w="3118" w:type="dxa"/>
            <w:tcBorders>
              <w:top w:val="single" w:sz="4" w:space="0" w:color="auto"/>
              <w:left w:val="single" w:sz="4" w:space="0" w:color="auto"/>
              <w:bottom w:val="single" w:sz="4" w:space="0" w:color="auto"/>
              <w:right w:val="single" w:sz="4" w:space="0" w:color="auto"/>
            </w:tcBorders>
          </w:tcPr>
          <w:p w14:paraId="2F14360B"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1</w:t>
            </w:r>
            <w:r>
              <w:rPr>
                <w:rFonts w:ascii="Book Antiqua" w:hAnsi="Book Antiqua" w:cs="Arial"/>
                <w:color w:val="000000"/>
                <w:sz w:val="20"/>
              </w:rPr>
              <w:t>0</w:t>
            </w:r>
            <w:r w:rsidRPr="008F3818">
              <w:rPr>
                <w:rFonts w:ascii="Book Antiqua" w:hAnsi="Book Antiqua" w:cs="Arial"/>
                <w:color w:val="000000"/>
                <w:sz w:val="20"/>
              </w:rPr>
              <w:t xml:space="preserve"> €</w:t>
            </w:r>
          </w:p>
        </w:tc>
      </w:tr>
      <w:tr w:rsidR="00B176C3" w:rsidRPr="008F3818" w14:paraId="2C6550A5"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425DD40B"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27.</w:t>
            </w:r>
          </w:p>
        </w:tc>
        <w:tc>
          <w:tcPr>
            <w:tcW w:w="2774" w:type="dxa"/>
            <w:tcBorders>
              <w:top w:val="single" w:sz="4" w:space="0" w:color="auto"/>
              <w:left w:val="single" w:sz="4" w:space="0" w:color="auto"/>
              <w:bottom w:val="single" w:sz="4" w:space="0" w:color="auto"/>
              <w:right w:val="single" w:sz="4" w:space="0" w:color="auto"/>
            </w:tcBorders>
          </w:tcPr>
          <w:p w14:paraId="249C905A"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ΑΡΚΑΔΙΑΣ</w:t>
            </w:r>
          </w:p>
        </w:tc>
        <w:tc>
          <w:tcPr>
            <w:tcW w:w="2126" w:type="dxa"/>
            <w:tcBorders>
              <w:top w:val="single" w:sz="4" w:space="0" w:color="auto"/>
              <w:left w:val="single" w:sz="4" w:space="0" w:color="auto"/>
              <w:bottom w:val="single" w:sz="4" w:space="0" w:color="auto"/>
              <w:right w:val="single" w:sz="4" w:space="0" w:color="auto"/>
            </w:tcBorders>
          </w:tcPr>
          <w:p w14:paraId="255A84D2"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5</w:t>
            </w:r>
            <w:r>
              <w:rPr>
                <w:rFonts w:ascii="Book Antiqua" w:hAnsi="Book Antiqua" w:cs="Arial"/>
                <w:color w:val="000000"/>
                <w:sz w:val="20"/>
              </w:rPr>
              <w:t>2</w:t>
            </w:r>
            <w:r w:rsidRPr="008F3818">
              <w:rPr>
                <w:rFonts w:ascii="Book Antiqua" w:hAnsi="Book Antiqua" w:cs="Arial"/>
                <w:color w:val="000000"/>
                <w:sz w:val="20"/>
              </w:rPr>
              <w:t xml:space="preserve"> €</w:t>
            </w:r>
          </w:p>
        </w:tc>
        <w:tc>
          <w:tcPr>
            <w:tcW w:w="3118" w:type="dxa"/>
            <w:tcBorders>
              <w:top w:val="single" w:sz="4" w:space="0" w:color="auto"/>
              <w:left w:val="single" w:sz="4" w:space="0" w:color="auto"/>
              <w:bottom w:val="single" w:sz="4" w:space="0" w:color="auto"/>
              <w:right w:val="single" w:sz="4" w:space="0" w:color="auto"/>
            </w:tcBorders>
          </w:tcPr>
          <w:p w14:paraId="1CA621A4"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2</w:t>
            </w:r>
            <w:r>
              <w:rPr>
                <w:rFonts w:ascii="Book Antiqua" w:hAnsi="Book Antiqua" w:cs="Arial"/>
                <w:color w:val="000000"/>
                <w:sz w:val="20"/>
              </w:rPr>
              <w:t>6</w:t>
            </w:r>
            <w:r w:rsidRPr="008F3818">
              <w:rPr>
                <w:rFonts w:ascii="Book Antiqua" w:hAnsi="Book Antiqua" w:cs="Arial"/>
                <w:color w:val="000000"/>
                <w:sz w:val="20"/>
              </w:rPr>
              <w:t xml:space="preserve"> €</w:t>
            </w:r>
          </w:p>
        </w:tc>
      </w:tr>
      <w:tr w:rsidR="00B176C3" w:rsidRPr="008F3818" w14:paraId="27B62640"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45D38908"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28.</w:t>
            </w:r>
          </w:p>
        </w:tc>
        <w:tc>
          <w:tcPr>
            <w:tcW w:w="2774" w:type="dxa"/>
            <w:tcBorders>
              <w:top w:val="single" w:sz="4" w:space="0" w:color="auto"/>
              <w:left w:val="single" w:sz="4" w:space="0" w:color="auto"/>
              <w:bottom w:val="single" w:sz="4" w:space="0" w:color="auto"/>
              <w:right w:val="single" w:sz="4" w:space="0" w:color="auto"/>
            </w:tcBorders>
          </w:tcPr>
          <w:p w14:paraId="5F3CCF7F"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ΜΕΣΣΗΝΙΑΣ</w:t>
            </w:r>
          </w:p>
        </w:tc>
        <w:tc>
          <w:tcPr>
            <w:tcW w:w="2126" w:type="dxa"/>
            <w:tcBorders>
              <w:top w:val="single" w:sz="4" w:space="0" w:color="auto"/>
              <w:left w:val="single" w:sz="4" w:space="0" w:color="auto"/>
              <w:bottom w:val="single" w:sz="4" w:space="0" w:color="auto"/>
              <w:right w:val="single" w:sz="4" w:space="0" w:color="auto"/>
            </w:tcBorders>
          </w:tcPr>
          <w:p w14:paraId="3AF121F0"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6</w:t>
            </w:r>
            <w:r>
              <w:rPr>
                <w:rFonts w:ascii="Book Antiqua" w:hAnsi="Book Antiqua" w:cs="Arial"/>
                <w:color w:val="000000"/>
                <w:sz w:val="20"/>
              </w:rPr>
              <w:t>0</w:t>
            </w:r>
            <w:r w:rsidRPr="008F3818">
              <w:rPr>
                <w:rFonts w:ascii="Book Antiqua" w:hAnsi="Book Antiqua" w:cs="Arial"/>
                <w:color w:val="000000"/>
                <w:sz w:val="20"/>
              </w:rPr>
              <w:t xml:space="preserve"> €</w:t>
            </w:r>
          </w:p>
        </w:tc>
        <w:tc>
          <w:tcPr>
            <w:tcW w:w="3118" w:type="dxa"/>
            <w:tcBorders>
              <w:top w:val="single" w:sz="4" w:space="0" w:color="auto"/>
              <w:left w:val="single" w:sz="4" w:space="0" w:color="auto"/>
              <w:bottom w:val="single" w:sz="4" w:space="0" w:color="auto"/>
              <w:right w:val="single" w:sz="4" w:space="0" w:color="auto"/>
            </w:tcBorders>
          </w:tcPr>
          <w:p w14:paraId="4FAFD61E"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3</w:t>
            </w:r>
            <w:r>
              <w:rPr>
                <w:rFonts w:ascii="Book Antiqua" w:hAnsi="Book Antiqua" w:cs="Arial"/>
                <w:color w:val="000000"/>
                <w:sz w:val="20"/>
              </w:rPr>
              <w:t>0</w:t>
            </w:r>
            <w:r w:rsidRPr="008F3818">
              <w:rPr>
                <w:rFonts w:ascii="Book Antiqua" w:hAnsi="Book Antiqua" w:cs="Arial"/>
                <w:color w:val="000000"/>
                <w:sz w:val="20"/>
              </w:rPr>
              <w:t xml:space="preserve"> €</w:t>
            </w:r>
          </w:p>
        </w:tc>
      </w:tr>
      <w:tr w:rsidR="00B176C3" w:rsidRPr="008F3818" w14:paraId="55C7E79C"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11E62791"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29.</w:t>
            </w:r>
          </w:p>
        </w:tc>
        <w:tc>
          <w:tcPr>
            <w:tcW w:w="2774" w:type="dxa"/>
            <w:tcBorders>
              <w:top w:val="single" w:sz="4" w:space="0" w:color="auto"/>
              <w:left w:val="single" w:sz="4" w:space="0" w:color="auto"/>
              <w:bottom w:val="single" w:sz="4" w:space="0" w:color="auto"/>
              <w:right w:val="single" w:sz="4" w:space="0" w:color="auto"/>
            </w:tcBorders>
          </w:tcPr>
          <w:p w14:paraId="45888FA3"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ΛΑΚΩΝΙΑΣ</w:t>
            </w:r>
          </w:p>
        </w:tc>
        <w:tc>
          <w:tcPr>
            <w:tcW w:w="2126" w:type="dxa"/>
            <w:tcBorders>
              <w:top w:val="single" w:sz="4" w:space="0" w:color="auto"/>
              <w:left w:val="single" w:sz="4" w:space="0" w:color="auto"/>
              <w:bottom w:val="single" w:sz="4" w:space="0" w:color="auto"/>
              <w:right w:val="single" w:sz="4" w:space="0" w:color="auto"/>
            </w:tcBorders>
          </w:tcPr>
          <w:p w14:paraId="22FB2F44" w14:textId="77777777" w:rsidR="00B176C3" w:rsidRPr="008F3818" w:rsidRDefault="00B176C3" w:rsidP="004635D4">
            <w:pPr>
              <w:autoSpaceDE w:val="0"/>
              <w:autoSpaceDN w:val="0"/>
              <w:adjustRightInd w:val="0"/>
              <w:jc w:val="center"/>
              <w:rPr>
                <w:rFonts w:ascii="Book Antiqua" w:hAnsi="Book Antiqua" w:cs="Arial"/>
                <w:color w:val="000000"/>
                <w:sz w:val="20"/>
              </w:rPr>
            </w:pPr>
            <w:r>
              <w:rPr>
                <w:rFonts w:ascii="Book Antiqua" w:hAnsi="Book Antiqua" w:cs="Arial"/>
                <w:color w:val="000000"/>
                <w:sz w:val="20"/>
              </w:rPr>
              <w:t>56</w:t>
            </w:r>
            <w:r w:rsidRPr="008F3818">
              <w:rPr>
                <w:rFonts w:ascii="Book Antiqua" w:hAnsi="Book Antiqua" w:cs="Arial"/>
                <w:color w:val="000000"/>
                <w:sz w:val="20"/>
              </w:rPr>
              <w:t xml:space="preserve"> €</w:t>
            </w:r>
          </w:p>
        </w:tc>
        <w:tc>
          <w:tcPr>
            <w:tcW w:w="3118" w:type="dxa"/>
            <w:tcBorders>
              <w:top w:val="single" w:sz="4" w:space="0" w:color="auto"/>
              <w:left w:val="single" w:sz="4" w:space="0" w:color="auto"/>
              <w:bottom w:val="single" w:sz="4" w:space="0" w:color="auto"/>
              <w:right w:val="single" w:sz="4" w:space="0" w:color="auto"/>
            </w:tcBorders>
          </w:tcPr>
          <w:p w14:paraId="19510F62" w14:textId="77777777" w:rsidR="00B176C3" w:rsidRPr="008F3818" w:rsidRDefault="00B176C3" w:rsidP="004635D4">
            <w:pPr>
              <w:autoSpaceDE w:val="0"/>
              <w:autoSpaceDN w:val="0"/>
              <w:adjustRightInd w:val="0"/>
              <w:jc w:val="center"/>
              <w:rPr>
                <w:rFonts w:ascii="Book Antiqua" w:hAnsi="Book Antiqua" w:cs="Arial"/>
                <w:color w:val="000000"/>
                <w:sz w:val="20"/>
              </w:rPr>
            </w:pPr>
            <w:r>
              <w:rPr>
                <w:rFonts w:ascii="Book Antiqua" w:hAnsi="Book Antiqua" w:cs="Arial"/>
                <w:color w:val="000000"/>
                <w:sz w:val="20"/>
              </w:rPr>
              <w:t>28</w:t>
            </w:r>
            <w:r w:rsidRPr="008F3818">
              <w:rPr>
                <w:rFonts w:ascii="Book Antiqua" w:hAnsi="Book Antiqua" w:cs="Arial"/>
                <w:color w:val="000000"/>
                <w:sz w:val="20"/>
              </w:rPr>
              <w:t xml:space="preserve"> €</w:t>
            </w:r>
          </w:p>
        </w:tc>
      </w:tr>
      <w:tr w:rsidR="00B176C3" w:rsidRPr="008F3818" w14:paraId="39EB6785"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710D30AC"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30.</w:t>
            </w:r>
          </w:p>
        </w:tc>
        <w:tc>
          <w:tcPr>
            <w:tcW w:w="2774" w:type="dxa"/>
            <w:tcBorders>
              <w:top w:val="single" w:sz="4" w:space="0" w:color="auto"/>
              <w:left w:val="single" w:sz="4" w:space="0" w:color="auto"/>
              <w:bottom w:val="single" w:sz="4" w:space="0" w:color="auto"/>
              <w:right w:val="single" w:sz="4" w:space="0" w:color="auto"/>
            </w:tcBorders>
          </w:tcPr>
          <w:p w14:paraId="221130FF"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ΔΩΔΕΚΑΝΗΣΟΥ</w:t>
            </w:r>
          </w:p>
        </w:tc>
        <w:tc>
          <w:tcPr>
            <w:tcW w:w="2126" w:type="dxa"/>
            <w:tcBorders>
              <w:top w:val="single" w:sz="4" w:space="0" w:color="auto"/>
              <w:left w:val="single" w:sz="4" w:space="0" w:color="auto"/>
              <w:bottom w:val="single" w:sz="4" w:space="0" w:color="auto"/>
              <w:right w:val="single" w:sz="4" w:space="0" w:color="auto"/>
            </w:tcBorders>
          </w:tcPr>
          <w:p w14:paraId="08915984"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1</w:t>
            </w:r>
            <w:r>
              <w:rPr>
                <w:rFonts w:ascii="Book Antiqua" w:hAnsi="Book Antiqua" w:cs="Arial"/>
                <w:color w:val="000000"/>
                <w:sz w:val="20"/>
              </w:rPr>
              <w:t>60</w:t>
            </w:r>
            <w:r w:rsidRPr="008F3818">
              <w:rPr>
                <w:rFonts w:ascii="Book Antiqua" w:hAnsi="Book Antiqua" w:cs="Arial"/>
                <w:color w:val="000000"/>
                <w:sz w:val="20"/>
              </w:rPr>
              <w:t xml:space="preserve"> €</w:t>
            </w:r>
          </w:p>
        </w:tc>
        <w:tc>
          <w:tcPr>
            <w:tcW w:w="3118" w:type="dxa"/>
            <w:tcBorders>
              <w:top w:val="single" w:sz="4" w:space="0" w:color="auto"/>
              <w:left w:val="single" w:sz="4" w:space="0" w:color="auto"/>
              <w:bottom w:val="single" w:sz="4" w:space="0" w:color="auto"/>
              <w:right w:val="single" w:sz="4" w:space="0" w:color="auto"/>
            </w:tcBorders>
          </w:tcPr>
          <w:p w14:paraId="4B23DD3E" w14:textId="77777777" w:rsidR="00B176C3" w:rsidRPr="008F3818" w:rsidRDefault="00B176C3" w:rsidP="004635D4">
            <w:pPr>
              <w:autoSpaceDE w:val="0"/>
              <w:autoSpaceDN w:val="0"/>
              <w:adjustRightInd w:val="0"/>
              <w:jc w:val="center"/>
              <w:rPr>
                <w:rFonts w:ascii="Book Antiqua" w:hAnsi="Book Antiqua" w:cs="Arial"/>
                <w:color w:val="000000"/>
                <w:sz w:val="20"/>
              </w:rPr>
            </w:pPr>
            <w:r>
              <w:rPr>
                <w:rFonts w:ascii="Book Antiqua" w:hAnsi="Book Antiqua" w:cs="Arial"/>
                <w:color w:val="000000"/>
                <w:sz w:val="20"/>
              </w:rPr>
              <w:t>8</w:t>
            </w:r>
            <w:r w:rsidRPr="008F3818">
              <w:rPr>
                <w:rFonts w:ascii="Book Antiqua" w:hAnsi="Book Antiqua" w:cs="Arial"/>
                <w:color w:val="000000"/>
                <w:sz w:val="20"/>
                <w:lang w:val="en-US"/>
              </w:rPr>
              <w:t>0</w:t>
            </w:r>
            <w:r w:rsidRPr="008F3818">
              <w:rPr>
                <w:rFonts w:ascii="Book Antiqua" w:hAnsi="Book Antiqua" w:cs="Arial"/>
                <w:color w:val="000000"/>
                <w:sz w:val="20"/>
              </w:rPr>
              <w:t xml:space="preserve"> €</w:t>
            </w:r>
          </w:p>
        </w:tc>
      </w:tr>
      <w:tr w:rsidR="00B176C3" w:rsidRPr="008F3818" w14:paraId="43B3DD24"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16EF248C"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31.</w:t>
            </w:r>
          </w:p>
        </w:tc>
        <w:tc>
          <w:tcPr>
            <w:tcW w:w="2774" w:type="dxa"/>
            <w:tcBorders>
              <w:top w:val="single" w:sz="4" w:space="0" w:color="auto"/>
              <w:left w:val="single" w:sz="4" w:space="0" w:color="auto"/>
              <w:bottom w:val="single" w:sz="4" w:space="0" w:color="auto"/>
              <w:right w:val="single" w:sz="4" w:space="0" w:color="auto"/>
            </w:tcBorders>
          </w:tcPr>
          <w:p w14:paraId="6F59D06B"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ΕΒΡΟΥ</w:t>
            </w:r>
          </w:p>
        </w:tc>
        <w:tc>
          <w:tcPr>
            <w:tcW w:w="2126" w:type="dxa"/>
            <w:tcBorders>
              <w:top w:val="single" w:sz="4" w:space="0" w:color="auto"/>
              <w:left w:val="single" w:sz="4" w:space="0" w:color="auto"/>
              <w:bottom w:val="single" w:sz="4" w:space="0" w:color="auto"/>
              <w:right w:val="single" w:sz="4" w:space="0" w:color="auto"/>
            </w:tcBorders>
          </w:tcPr>
          <w:p w14:paraId="639D9699"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1</w:t>
            </w:r>
            <w:r>
              <w:rPr>
                <w:rFonts w:ascii="Book Antiqua" w:hAnsi="Book Antiqua" w:cs="Arial"/>
                <w:color w:val="000000"/>
                <w:sz w:val="20"/>
              </w:rPr>
              <w:t>7</w:t>
            </w:r>
            <w:r w:rsidRPr="008F3818">
              <w:rPr>
                <w:rFonts w:ascii="Book Antiqua" w:hAnsi="Book Antiqua" w:cs="Arial"/>
                <w:color w:val="000000"/>
                <w:sz w:val="20"/>
              </w:rPr>
              <w:t>2 €</w:t>
            </w:r>
          </w:p>
        </w:tc>
        <w:tc>
          <w:tcPr>
            <w:tcW w:w="3118" w:type="dxa"/>
            <w:tcBorders>
              <w:top w:val="single" w:sz="4" w:space="0" w:color="auto"/>
              <w:left w:val="single" w:sz="4" w:space="0" w:color="auto"/>
              <w:bottom w:val="single" w:sz="4" w:space="0" w:color="auto"/>
              <w:right w:val="single" w:sz="4" w:space="0" w:color="auto"/>
            </w:tcBorders>
          </w:tcPr>
          <w:p w14:paraId="2FA763FE" w14:textId="77777777" w:rsidR="00B176C3" w:rsidRPr="008F3818" w:rsidRDefault="00B176C3" w:rsidP="004635D4">
            <w:pPr>
              <w:autoSpaceDE w:val="0"/>
              <w:autoSpaceDN w:val="0"/>
              <w:adjustRightInd w:val="0"/>
              <w:jc w:val="center"/>
              <w:rPr>
                <w:rFonts w:ascii="Book Antiqua" w:hAnsi="Book Antiqua" w:cs="Arial"/>
                <w:color w:val="000000"/>
                <w:sz w:val="20"/>
              </w:rPr>
            </w:pPr>
            <w:r>
              <w:rPr>
                <w:rFonts w:ascii="Book Antiqua" w:hAnsi="Book Antiqua" w:cs="Arial"/>
                <w:color w:val="000000"/>
                <w:sz w:val="20"/>
              </w:rPr>
              <w:t>8</w:t>
            </w:r>
            <w:r w:rsidRPr="008F3818">
              <w:rPr>
                <w:rFonts w:ascii="Book Antiqua" w:hAnsi="Book Antiqua" w:cs="Arial"/>
                <w:color w:val="000000"/>
                <w:sz w:val="20"/>
              </w:rPr>
              <w:t>6 €</w:t>
            </w:r>
          </w:p>
        </w:tc>
      </w:tr>
      <w:tr w:rsidR="00B176C3" w:rsidRPr="008F3818" w14:paraId="05C1AEAF"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66378E0F"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32.</w:t>
            </w:r>
          </w:p>
        </w:tc>
        <w:tc>
          <w:tcPr>
            <w:tcW w:w="2774" w:type="dxa"/>
            <w:tcBorders>
              <w:top w:val="single" w:sz="4" w:space="0" w:color="auto"/>
              <w:left w:val="single" w:sz="4" w:space="0" w:color="auto"/>
              <w:bottom w:val="single" w:sz="4" w:space="0" w:color="auto"/>
              <w:right w:val="single" w:sz="4" w:space="0" w:color="auto"/>
            </w:tcBorders>
          </w:tcPr>
          <w:p w14:paraId="7C51C96F"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ΡΟΔΟΠΗΣ</w:t>
            </w:r>
          </w:p>
        </w:tc>
        <w:tc>
          <w:tcPr>
            <w:tcW w:w="2126" w:type="dxa"/>
            <w:tcBorders>
              <w:top w:val="single" w:sz="4" w:space="0" w:color="auto"/>
              <w:left w:val="single" w:sz="4" w:space="0" w:color="auto"/>
              <w:bottom w:val="single" w:sz="4" w:space="0" w:color="auto"/>
              <w:right w:val="single" w:sz="4" w:space="0" w:color="auto"/>
            </w:tcBorders>
          </w:tcPr>
          <w:p w14:paraId="68A9AE6B"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1</w:t>
            </w:r>
            <w:r>
              <w:rPr>
                <w:rFonts w:ascii="Book Antiqua" w:hAnsi="Book Antiqua" w:cs="Arial"/>
                <w:color w:val="000000"/>
                <w:sz w:val="20"/>
              </w:rPr>
              <w:t>58</w:t>
            </w:r>
            <w:r w:rsidRPr="008F3818">
              <w:rPr>
                <w:rFonts w:ascii="Book Antiqua" w:hAnsi="Book Antiqua" w:cs="Arial"/>
                <w:color w:val="000000"/>
                <w:sz w:val="20"/>
              </w:rPr>
              <w:t xml:space="preserve"> €</w:t>
            </w:r>
          </w:p>
        </w:tc>
        <w:tc>
          <w:tcPr>
            <w:tcW w:w="3118" w:type="dxa"/>
            <w:tcBorders>
              <w:top w:val="single" w:sz="4" w:space="0" w:color="auto"/>
              <w:left w:val="single" w:sz="4" w:space="0" w:color="auto"/>
              <w:bottom w:val="single" w:sz="4" w:space="0" w:color="auto"/>
              <w:right w:val="single" w:sz="4" w:space="0" w:color="auto"/>
            </w:tcBorders>
          </w:tcPr>
          <w:p w14:paraId="50952BE4" w14:textId="77777777" w:rsidR="00B176C3" w:rsidRPr="008F3818" w:rsidRDefault="00B176C3" w:rsidP="004635D4">
            <w:pPr>
              <w:autoSpaceDE w:val="0"/>
              <w:autoSpaceDN w:val="0"/>
              <w:adjustRightInd w:val="0"/>
              <w:jc w:val="center"/>
              <w:rPr>
                <w:rFonts w:ascii="Book Antiqua" w:hAnsi="Book Antiqua" w:cs="Arial"/>
                <w:color w:val="000000"/>
                <w:sz w:val="20"/>
              </w:rPr>
            </w:pPr>
            <w:r>
              <w:rPr>
                <w:rFonts w:ascii="Book Antiqua" w:hAnsi="Book Antiqua" w:cs="Arial"/>
                <w:color w:val="000000"/>
                <w:sz w:val="20"/>
              </w:rPr>
              <w:t>79</w:t>
            </w:r>
            <w:r w:rsidRPr="008F3818">
              <w:rPr>
                <w:rFonts w:ascii="Book Antiqua" w:hAnsi="Book Antiqua" w:cs="Arial"/>
                <w:color w:val="000000"/>
                <w:sz w:val="20"/>
              </w:rPr>
              <w:t xml:space="preserve"> €</w:t>
            </w:r>
          </w:p>
        </w:tc>
      </w:tr>
      <w:tr w:rsidR="00B176C3" w:rsidRPr="008F3818" w14:paraId="21C47990"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725735C7"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33.</w:t>
            </w:r>
          </w:p>
        </w:tc>
        <w:tc>
          <w:tcPr>
            <w:tcW w:w="2774" w:type="dxa"/>
            <w:tcBorders>
              <w:top w:val="single" w:sz="4" w:space="0" w:color="auto"/>
              <w:left w:val="single" w:sz="4" w:space="0" w:color="auto"/>
              <w:bottom w:val="single" w:sz="4" w:space="0" w:color="auto"/>
              <w:right w:val="single" w:sz="4" w:space="0" w:color="auto"/>
            </w:tcBorders>
          </w:tcPr>
          <w:p w14:paraId="16B71B11"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ΞΑΝΘΗΣ</w:t>
            </w:r>
          </w:p>
        </w:tc>
        <w:tc>
          <w:tcPr>
            <w:tcW w:w="2126" w:type="dxa"/>
            <w:tcBorders>
              <w:top w:val="single" w:sz="4" w:space="0" w:color="auto"/>
              <w:left w:val="single" w:sz="4" w:space="0" w:color="auto"/>
              <w:bottom w:val="single" w:sz="4" w:space="0" w:color="auto"/>
              <w:right w:val="single" w:sz="4" w:space="0" w:color="auto"/>
            </w:tcBorders>
          </w:tcPr>
          <w:p w14:paraId="099613C0"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1</w:t>
            </w:r>
            <w:r>
              <w:rPr>
                <w:rFonts w:ascii="Book Antiqua" w:hAnsi="Book Antiqua" w:cs="Arial"/>
                <w:color w:val="000000"/>
                <w:sz w:val="20"/>
              </w:rPr>
              <w:t>30</w:t>
            </w:r>
            <w:r w:rsidRPr="008F3818">
              <w:rPr>
                <w:rFonts w:ascii="Book Antiqua" w:hAnsi="Book Antiqua" w:cs="Arial"/>
                <w:color w:val="000000"/>
                <w:sz w:val="20"/>
              </w:rPr>
              <w:t xml:space="preserve"> €</w:t>
            </w:r>
          </w:p>
        </w:tc>
        <w:tc>
          <w:tcPr>
            <w:tcW w:w="3118" w:type="dxa"/>
            <w:tcBorders>
              <w:top w:val="single" w:sz="4" w:space="0" w:color="auto"/>
              <w:left w:val="single" w:sz="4" w:space="0" w:color="auto"/>
              <w:bottom w:val="single" w:sz="4" w:space="0" w:color="auto"/>
              <w:right w:val="single" w:sz="4" w:space="0" w:color="auto"/>
            </w:tcBorders>
          </w:tcPr>
          <w:p w14:paraId="5D80658B" w14:textId="77777777" w:rsidR="00B176C3" w:rsidRPr="008F3818" w:rsidRDefault="00B176C3" w:rsidP="004635D4">
            <w:pPr>
              <w:autoSpaceDE w:val="0"/>
              <w:autoSpaceDN w:val="0"/>
              <w:adjustRightInd w:val="0"/>
              <w:jc w:val="center"/>
              <w:rPr>
                <w:rFonts w:ascii="Book Antiqua" w:hAnsi="Book Antiqua" w:cs="Arial"/>
                <w:color w:val="000000"/>
                <w:sz w:val="20"/>
              </w:rPr>
            </w:pPr>
            <w:r>
              <w:rPr>
                <w:rFonts w:ascii="Book Antiqua" w:hAnsi="Book Antiqua" w:cs="Arial"/>
                <w:color w:val="000000"/>
                <w:sz w:val="20"/>
              </w:rPr>
              <w:t>65</w:t>
            </w:r>
            <w:r w:rsidRPr="008F3818">
              <w:rPr>
                <w:rFonts w:ascii="Book Antiqua" w:hAnsi="Book Antiqua" w:cs="Arial"/>
                <w:color w:val="000000"/>
                <w:sz w:val="20"/>
              </w:rPr>
              <w:t xml:space="preserve"> €</w:t>
            </w:r>
          </w:p>
        </w:tc>
      </w:tr>
      <w:tr w:rsidR="00B176C3" w:rsidRPr="008F3818" w14:paraId="746ED8E0"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09784AA7"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34.</w:t>
            </w:r>
          </w:p>
        </w:tc>
        <w:tc>
          <w:tcPr>
            <w:tcW w:w="2774" w:type="dxa"/>
            <w:tcBorders>
              <w:top w:val="single" w:sz="4" w:space="0" w:color="auto"/>
              <w:left w:val="single" w:sz="4" w:space="0" w:color="auto"/>
              <w:bottom w:val="single" w:sz="4" w:space="0" w:color="auto"/>
              <w:right w:val="single" w:sz="4" w:space="0" w:color="auto"/>
            </w:tcBorders>
          </w:tcPr>
          <w:p w14:paraId="66D4AB21"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ΚΑΒΑΛΑΣ</w:t>
            </w:r>
          </w:p>
        </w:tc>
        <w:tc>
          <w:tcPr>
            <w:tcW w:w="2126" w:type="dxa"/>
            <w:tcBorders>
              <w:top w:val="single" w:sz="4" w:space="0" w:color="auto"/>
              <w:left w:val="single" w:sz="4" w:space="0" w:color="auto"/>
              <w:bottom w:val="single" w:sz="4" w:space="0" w:color="auto"/>
              <w:right w:val="single" w:sz="4" w:space="0" w:color="auto"/>
            </w:tcBorders>
          </w:tcPr>
          <w:p w14:paraId="07B5EF40"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1</w:t>
            </w:r>
            <w:r>
              <w:rPr>
                <w:rFonts w:ascii="Book Antiqua" w:hAnsi="Book Antiqua" w:cs="Arial"/>
                <w:color w:val="000000"/>
                <w:sz w:val="20"/>
              </w:rPr>
              <w:t>22</w:t>
            </w:r>
            <w:r w:rsidRPr="008F3818">
              <w:rPr>
                <w:rFonts w:ascii="Book Antiqua" w:hAnsi="Book Antiqua" w:cs="Arial"/>
                <w:color w:val="000000"/>
                <w:sz w:val="20"/>
              </w:rPr>
              <w:t xml:space="preserve"> €</w:t>
            </w:r>
          </w:p>
        </w:tc>
        <w:tc>
          <w:tcPr>
            <w:tcW w:w="3118" w:type="dxa"/>
            <w:tcBorders>
              <w:top w:val="single" w:sz="4" w:space="0" w:color="auto"/>
              <w:left w:val="single" w:sz="4" w:space="0" w:color="auto"/>
              <w:bottom w:val="single" w:sz="4" w:space="0" w:color="auto"/>
              <w:right w:val="single" w:sz="4" w:space="0" w:color="auto"/>
            </w:tcBorders>
          </w:tcPr>
          <w:p w14:paraId="69A8310E"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6</w:t>
            </w:r>
            <w:r>
              <w:rPr>
                <w:rFonts w:ascii="Book Antiqua" w:hAnsi="Book Antiqua" w:cs="Arial"/>
                <w:color w:val="000000"/>
                <w:sz w:val="20"/>
              </w:rPr>
              <w:t>1</w:t>
            </w:r>
            <w:r w:rsidRPr="008F3818">
              <w:rPr>
                <w:rFonts w:ascii="Book Antiqua" w:hAnsi="Book Antiqua" w:cs="Arial"/>
                <w:color w:val="000000"/>
                <w:sz w:val="20"/>
              </w:rPr>
              <w:t xml:space="preserve"> €</w:t>
            </w:r>
          </w:p>
        </w:tc>
      </w:tr>
      <w:tr w:rsidR="00B176C3" w:rsidRPr="008F3818" w14:paraId="4D3D0776"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5B82EDB4"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35.</w:t>
            </w:r>
          </w:p>
        </w:tc>
        <w:tc>
          <w:tcPr>
            <w:tcW w:w="2774" w:type="dxa"/>
            <w:tcBorders>
              <w:top w:val="single" w:sz="4" w:space="0" w:color="auto"/>
              <w:left w:val="single" w:sz="4" w:space="0" w:color="auto"/>
              <w:bottom w:val="single" w:sz="4" w:space="0" w:color="auto"/>
              <w:right w:val="single" w:sz="4" w:space="0" w:color="auto"/>
            </w:tcBorders>
          </w:tcPr>
          <w:p w14:paraId="48E5F49F"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ΔΡΑΜΑΣ</w:t>
            </w:r>
          </w:p>
        </w:tc>
        <w:tc>
          <w:tcPr>
            <w:tcW w:w="2126" w:type="dxa"/>
            <w:tcBorders>
              <w:top w:val="single" w:sz="4" w:space="0" w:color="auto"/>
              <w:left w:val="single" w:sz="4" w:space="0" w:color="auto"/>
              <w:bottom w:val="single" w:sz="4" w:space="0" w:color="auto"/>
              <w:right w:val="single" w:sz="4" w:space="0" w:color="auto"/>
            </w:tcBorders>
          </w:tcPr>
          <w:p w14:paraId="38E6569F"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1</w:t>
            </w:r>
            <w:r>
              <w:rPr>
                <w:rFonts w:ascii="Book Antiqua" w:hAnsi="Book Antiqua" w:cs="Arial"/>
                <w:color w:val="000000"/>
                <w:sz w:val="20"/>
              </w:rPr>
              <w:t>22</w:t>
            </w:r>
            <w:r w:rsidRPr="008F3818">
              <w:rPr>
                <w:rFonts w:ascii="Book Antiqua" w:hAnsi="Book Antiqua" w:cs="Arial"/>
                <w:color w:val="000000"/>
                <w:sz w:val="20"/>
              </w:rPr>
              <w:t xml:space="preserve"> €</w:t>
            </w:r>
          </w:p>
        </w:tc>
        <w:tc>
          <w:tcPr>
            <w:tcW w:w="3118" w:type="dxa"/>
            <w:tcBorders>
              <w:top w:val="single" w:sz="4" w:space="0" w:color="auto"/>
              <w:left w:val="single" w:sz="4" w:space="0" w:color="auto"/>
              <w:bottom w:val="single" w:sz="4" w:space="0" w:color="auto"/>
              <w:right w:val="single" w:sz="4" w:space="0" w:color="auto"/>
            </w:tcBorders>
          </w:tcPr>
          <w:p w14:paraId="7795E9F3"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6</w:t>
            </w:r>
            <w:r>
              <w:rPr>
                <w:rFonts w:ascii="Book Antiqua" w:hAnsi="Book Antiqua" w:cs="Arial"/>
                <w:color w:val="000000"/>
                <w:sz w:val="20"/>
              </w:rPr>
              <w:t>1</w:t>
            </w:r>
            <w:r w:rsidRPr="008F3818">
              <w:rPr>
                <w:rFonts w:ascii="Book Antiqua" w:hAnsi="Book Antiqua" w:cs="Arial"/>
                <w:color w:val="000000"/>
                <w:sz w:val="20"/>
              </w:rPr>
              <w:t xml:space="preserve"> €</w:t>
            </w:r>
          </w:p>
        </w:tc>
      </w:tr>
      <w:tr w:rsidR="00B176C3" w:rsidRPr="008F3818" w14:paraId="342086C2"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39542132"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36.</w:t>
            </w:r>
          </w:p>
        </w:tc>
        <w:tc>
          <w:tcPr>
            <w:tcW w:w="2774" w:type="dxa"/>
            <w:tcBorders>
              <w:top w:val="single" w:sz="4" w:space="0" w:color="auto"/>
              <w:left w:val="single" w:sz="4" w:space="0" w:color="auto"/>
              <w:bottom w:val="single" w:sz="4" w:space="0" w:color="auto"/>
              <w:right w:val="single" w:sz="4" w:space="0" w:color="auto"/>
            </w:tcBorders>
          </w:tcPr>
          <w:p w14:paraId="6B8A4125"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ΣΕΡΡΩΝ</w:t>
            </w:r>
          </w:p>
        </w:tc>
        <w:tc>
          <w:tcPr>
            <w:tcW w:w="2126" w:type="dxa"/>
            <w:tcBorders>
              <w:top w:val="single" w:sz="4" w:space="0" w:color="auto"/>
              <w:left w:val="single" w:sz="4" w:space="0" w:color="auto"/>
              <w:bottom w:val="single" w:sz="4" w:space="0" w:color="auto"/>
              <w:right w:val="single" w:sz="4" w:space="0" w:color="auto"/>
            </w:tcBorders>
          </w:tcPr>
          <w:p w14:paraId="31F21B4F"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1</w:t>
            </w:r>
            <w:r>
              <w:rPr>
                <w:rFonts w:ascii="Book Antiqua" w:hAnsi="Book Antiqua" w:cs="Arial"/>
                <w:color w:val="000000"/>
                <w:sz w:val="20"/>
              </w:rPr>
              <w:t>08</w:t>
            </w:r>
            <w:r w:rsidRPr="008F3818">
              <w:rPr>
                <w:rFonts w:ascii="Book Antiqua" w:hAnsi="Book Antiqua" w:cs="Arial"/>
                <w:color w:val="000000"/>
                <w:sz w:val="20"/>
              </w:rPr>
              <w:t xml:space="preserve"> €</w:t>
            </w:r>
          </w:p>
        </w:tc>
        <w:tc>
          <w:tcPr>
            <w:tcW w:w="3118" w:type="dxa"/>
            <w:tcBorders>
              <w:top w:val="single" w:sz="4" w:space="0" w:color="auto"/>
              <w:left w:val="single" w:sz="4" w:space="0" w:color="auto"/>
              <w:bottom w:val="single" w:sz="4" w:space="0" w:color="auto"/>
              <w:right w:val="single" w:sz="4" w:space="0" w:color="auto"/>
            </w:tcBorders>
          </w:tcPr>
          <w:p w14:paraId="300E6AB6" w14:textId="77777777" w:rsidR="00B176C3" w:rsidRPr="008F3818" w:rsidRDefault="00B176C3" w:rsidP="004635D4">
            <w:pPr>
              <w:autoSpaceDE w:val="0"/>
              <w:autoSpaceDN w:val="0"/>
              <w:adjustRightInd w:val="0"/>
              <w:jc w:val="center"/>
              <w:rPr>
                <w:rFonts w:ascii="Book Antiqua" w:hAnsi="Book Antiqua" w:cs="Arial"/>
                <w:color w:val="000000"/>
                <w:sz w:val="20"/>
              </w:rPr>
            </w:pPr>
            <w:r>
              <w:rPr>
                <w:rFonts w:ascii="Book Antiqua" w:hAnsi="Book Antiqua" w:cs="Arial"/>
                <w:color w:val="000000"/>
                <w:sz w:val="20"/>
              </w:rPr>
              <w:t>54</w:t>
            </w:r>
            <w:r w:rsidRPr="008F3818">
              <w:rPr>
                <w:rFonts w:ascii="Book Antiqua" w:hAnsi="Book Antiqua" w:cs="Arial"/>
                <w:color w:val="000000"/>
                <w:sz w:val="20"/>
              </w:rPr>
              <w:t xml:space="preserve"> €</w:t>
            </w:r>
          </w:p>
        </w:tc>
      </w:tr>
      <w:tr w:rsidR="00B176C3" w:rsidRPr="008F3818" w14:paraId="3706F1C9"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5EDE949F"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lastRenderedPageBreak/>
              <w:t>37.</w:t>
            </w:r>
          </w:p>
        </w:tc>
        <w:tc>
          <w:tcPr>
            <w:tcW w:w="2774" w:type="dxa"/>
            <w:tcBorders>
              <w:top w:val="single" w:sz="4" w:space="0" w:color="auto"/>
              <w:left w:val="single" w:sz="4" w:space="0" w:color="auto"/>
              <w:bottom w:val="single" w:sz="4" w:space="0" w:color="auto"/>
              <w:right w:val="single" w:sz="4" w:space="0" w:color="auto"/>
            </w:tcBorders>
          </w:tcPr>
          <w:p w14:paraId="1BF870EE"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ΘΕΣΣΑΛΟΝΙΚΗΣ</w:t>
            </w:r>
          </w:p>
        </w:tc>
        <w:tc>
          <w:tcPr>
            <w:tcW w:w="2126" w:type="dxa"/>
            <w:tcBorders>
              <w:top w:val="single" w:sz="4" w:space="0" w:color="auto"/>
              <w:left w:val="single" w:sz="4" w:space="0" w:color="auto"/>
              <w:bottom w:val="single" w:sz="4" w:space="0" w:color="auto"/>
              <w:right w:val="single" w:sz="4" w:space="0" w:color="auto"/>
            </w:tcBorders>
          </w:tcPr>
          <w:p w14:paraId="251113C8" w14:textId="77777777" w:rsidR="00B176C3" w:rsidRPr="008F3818" w:rsidRDefault="00B176C3" w:rsidP="004635D4">
            <w:pPr>
              <w:autoSpaceDE w:val="0"/>
              <w:autoSpaceDN w:val="0"/>
              <w:adjustRightInd w:val="0"/>
              <w:jc w:val="center"/>
              <w:rPr>
                <w:rFonts w:ascii="Book Antiqua" w:hAnsi="Book Antiqua" w:cs="Arial"/>
                <w:color w:val="000000"/>
                <w:sz w:val="20"/>
              </w:rPr>
            </w:pPr>
            <w:r>
              <w:rPr>
                <w:rFonts w:ascii="Book Antiqua" w:hAnsi="Book Antiqua" w:cs="Arial"/>
                <w:color w:val="000000"/>
                <w:sz w:val="20"/>
              </w:rPr>
              <w:t>96</w:t>
            </w:r>
            <w:r w:rsidRPr="008F3818">
              <w:rPr>
                <w:rFonts w:ascii="Book Antiqua" w:hAnsi="Book Antiqua" w:cs="Arial"/>
                <w:color w:val="000000"/>
                <w:sz w:val="20"/>
              </w:rPr>
              <w:t xml:space="preserve"> €</w:t>
            </w:r>
          </w:p>
        </w:tc>
        <w:tc>
          <w:tcPr>
            <w:tcW w:w="3118" w:type="dxa"/>
            <w:tcBorders>
              <w:top w:val="single" w:sz="4" w:space="0" w:color="auto"/>
              <w:left w:val="single" w:sz="4" w:space="0" w:color="auto"/>
              <w:bottom w:val="single" w:sz="4" w:space="0" w:color="auto"/>
              <w:right w:val="single" w:sz="4" w:space="0" w:color="auto"/>
            </w:tcBorders>
          </w:tcPr>
          <w:p w14:paraId="1B30B7C6" w14:textId="77777777" w:rsidR="00B176C3" w:rsidRPr="008F3818" w:rsidRDefault="00B176C3" w:rsidP="004635D4">
            <w:pPr>
              <w:autoSpaceDE w:val="0"/>
              <w:autoSpaceDN w:val="0"/>
              <w:adjustRightInd w:val="0"/>
              <w:jc w:val="center"/>
              <w:rPr>
                <w:rFonts w:ascii="Book Antiqua" w:hAnsi="Book Antiqua" w:cs="Arial"/>
                <w:color w:val="000000"/>
                <w:sz w:val="20"/>
              </w:rPr>
            </w:pPr>
            <w:r>
              <w:rPr>
                <w:rFonts w:ascii="Book Antiqua" w:hAnsi="Book Antiqua" w:cs="Arial"/>
                <w:color w:val="000000"/>
                <w:sz w:val="20"/>
              </w:rPr>
              <w:t>48</w:t>
            </w:r>
            <w:r w:rsidRPr="008F3818">
              <w:rPr>
                <w:rFonts w:ascii="Book Antiqua" w:hAnsi="Book Antiqua" w:cs="Arial"/>
                <w:color w:val="000000"/>
                <w:sz w:val="20"/>
              </w:rPr>
              <w:t xml:space="preserve"> €</w:t>
            </w:r>
          </w:p>
        </w:tc>
      </w:tr>
      <w:tr w:rsidR="00B176C3" w:rsidRPr="008F3818" w14:paraId="6E6A1218"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2076711B"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38.</w:t>
            </w:r>
          </w:p>
        </w:tc>
        <w:tc>
          <w:tcPr>
            <w:tcW w:w="2774" w:type="dxa"/>
            <w:tcBorders>
              <w:top w:val="single" w:sz="4" w:space="0" w:color="auto"/>
              <w:left w:val="single" w:sz="4" w:space="0" w:color="auto"/>
              <w:bottom w:val="single" w:sz="4" w:space="0" w:color="auto"/>
              <w:right w:val="single" w:sz="4" w:space="0" w:color="auto"/>
            </w:tcBorders>
          </w:tcPr>
          <w:p w14:paraId="7ADDDE6A"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ΧΑΛΚΙΔΙΚΗΣ</w:t>
            </w:r>
          </w:p>
        </w:tc>
        <w:tc>
          <w:tcPr>
            <w:tcW w:w="2126" w:type="dxa"/>
            <w:tcBorders>
              <w:top w:val="single" w:sz="4" w:space="0" w:color="auto"/>
              <w:left w:val="single" w:sz="4" w:space="0" w:color="auto"/>
              <w:bottom w:val="single" w:sz="4" w:space="0" w:color="auto"/>
              <w:right w:val="single" w:sz="4" w:space="0" w:color="auto"/>
            </w:tcBorders>
          </w:tcPr>
          <w:p w14:paraId="2CAA7EE5"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1</w:t>
            </w:r>
            <w:r>
              <w:rPr>
                <w:rFonts w:ascii="Book Antiqua" w:hAnsi="Book Antiqua" w:cs="Arial"/>
                <w:color w:val="000000"/>
                <w:sz w:val="20"/>
              </w:rPr>
              <w:t>02</w:t>
            </w:r>
            <w:r w:rsidRPr="008F3818">
              <w:rPr>
                <w:rFonts w:ascii="Book Antiqua" w:hAnsi="Book Antiqua" w:cs="Arial"/>
                <w:color w:val="000000"/>
                <w:sz w:val="20"/>
              </w:rPr>
              <w:t xml:space="preserve"> €</w:t>
            </w:r>
          </w:p>
        </w:tc>
        <w:tc>
          <w:tcPr>
            <w:tcW w:w="3118" w:type="dxa"/>
            <w:tcBorders>
              <w:top w:val="single" w:sz="4" w:space="0" w:color="auto"/>
              <w:left w:val="single" w:sz="4" w:space="0" w:color="auto"/>
              <w:bottom w:val="single" w:sz="4" w:space="0" w:color="auto"/>
              <w:right w:val="single" w:sz="4" w:space="0" w:color="auto"/>
            </w:tcBorders>
          </w:tcPr>
          <w:p w14:paraId="23D2F0BC"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5</w:t>
            </w:r>
            <w:r>
              <w:rPr>
                <w:rFonts w:ascii="Book Antiqua" w:hAnsi="Book Antiqua" w:cs="Arial"/>
                <w:color w:val="000000"/>
                <w:sz w:val="20"/>
              </w:rPr>
              <w:t>1</w:t>
            </w:r>
            <w:r w:rsidRPr="008F3818">
              <w:rPr>
                <w:rFonts w:ascii="Book Antiqua" w:hAnsi="Book Antiqua" w:cs="Arial"/>
                <w:color w:val="000000"/>
                <w:sz w:val="20"/>
              </w:rPr>
              <w:t xml:space="preserve"> €</w:t>
            </w:r>
          </w:p>
        </w:tc>
      </w:tr>
      <w:tr w:rsidR="00B176C3" w:rsidRPr="008F3818" w14:paraId="2DAACB81"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76450C97"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39.</w:t>
            </w:r>
          </w:p>
        </w:tc>
        <w:tc>
          <w:tcPr>
            <w:tcW w:w="2774" w:type="dxa"/>
            <w:tcBorders>
              <w:top w:val="single" w:sz="4" w:space="0" w:color="auto"/>
              <w:left w:val="single" w:sz="4" w:space="0" w:color="auto"/>
              <w:bottom w:val="single" w:sz="4" w:space="0" w:color="auto"/>
              <w:right w:val="single" w:sz="4" w:space="0" w:color="auto"/>
            </w:tcBorders>
          </w:tcPr>
          <w:p w14:paraId="5200F005"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ΠΕΛΛΑΣ</w:t>
            </w:r>
          </w:p>
        </w:tc>
        <w:tc>
          <w:tcPr>
            <w:tcW w:w="2126" w:type="dxa"/>
            <w:tcBorders>
              <w:top w:val="single" w:sz="4" w:space="0" w:color="auto"/>
              <w:left w:val="single" w:sz="4" w:space="0" w:color="auto"/>
              <w:bottom w:val="single" w:sz="4" w:space="0" w:color="auto"/>
              <w:right w:val="single" w:sz="4" w:space="0" w:color="auto"/>
            </w:tcBorders>
          </w:tcPr>
          <w:p w14:paraId="0904D0B4"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1</w:t>
            </w:r>
            <w:r>
              <w:rPr>
                <w:rFonts w:ascii="Book Antiqua" w:hAnsi="Book Antiqua" w:cs="Arial"/>
                <w:color w:val="000000"/>
                <w:sz w:val="20"/>
              </w:rPr>
              <w:t>02</w:t>
            </w:r>
            <w:r w:rsidRPr="008F3818">
              <w:rPr>
                <w:rFonts w:ascii="Book Antiqua" w:hAnsi="Book Antiqua" w:cs="Arial"/>
                <w:color w:val="000000"/>
                <w:sz w:val="20"/>
              </w:rPr>
              <w:t xml:space="preserve"> €</w:t>
            </w:r>
          </w:p>
        </w:tc>
        <w:tc>
          <w:tcPr>
            <w:tcW w:w="3118" w:type="dxa"/>
            <w:tcBorders>
              <w:top w:val="single" w:sz="4" w:space="0" w:color="auto"/>
              <w:left w:val="single" w:sz="4" w:space="0" w:color="auto"/>
              <w:bottom w:val="single" w:sz="4" w:space="0" w:color="auto"/>
              <w:right w:val="single" w:sz="4" w:space="0" w:color="auto"/>
            </w:tcBorders>
          </w:tcPr>
          <w:p w14:paraId="18C7378D"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5</w:t>
            </w:r>
            <w:r>
              <w:rPr>
                <w:rFonts w:ascii="Book Antiqua" w:hAnsi="Book Antiqua" w:cs="Arial"/>
                <w:color w:val="000000"/>
                <w:sz w:val="20"/>
              </w:rPr>
              <w:t>1</w:t>
            </w:r>
            <w:r w:rsidRPr="008F3818">
              <w:rPr>
                <w:rFonts w:ascii="Book Antiqua" w:hAnsi="Book Antiqua" w:cs="Arial"/>
                <w:color w:val="000000"/>
                <w:sz w:val="20"/>
              </w:rPr>
              <w:t xml:space="preserve"> €</w:t>
            </w:r>
          </w:p>
        </w:tc>
      </w:tr>
      <w:tr w:rsidR="00B176C3" w:rsidRPr="008F3818" w14:paraId="5D510EF5"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0C4DDEF2"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40.</w:t>
            </w:r>
          </w:p>
        </w:tc>
        <w:tc>
          <w:tcPr>
            <w:tcW w:w="2774" w:type="dxa"/>
            <w:tcBorders>
              <w:top w:val="single" w:sz="4" w:space="0" w:color="auto"/>
              <w:left w:val="single" w:sz="4" w:space="0" w:color="auto"/>
              <w:bottom w:val="single" w:sz="4" w:space="0" w:color="auto"/>
              <w:right w:val="single" w:sz="4" w:space="0" w:color="auto"/>
            </w:tcBorders>
          </w:tcPr>
          <w:p w14:paraId="226E9D8B"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ΚΙΛΚΙΣ</w:t>
            </w:r>
          </w:p>
        </w:tc>
        <w:tc>
          <w:tcPr>
            <w:tcW w:w="2126" w:type="dxa"/>
            <w:tcBorders>
              <w:top w:val="single" w:sz="4" w:space="0" w:color="auto"/>
              <w:left w:val="single" w:sz="4" w:space="0" w:color="auto"/>
              <w:bottom w:val="single" w:sz="4" w:space="0" w:color="auto"/>
              <w:right w:val="single" w:sz="4" w:space="0" w:color="auto"/>
            </w:tcBorders>
          </w:tcPr>
          <w:p w14:paraId="089E96BF"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1</w:t>
            </w:r>
            <w:r>
              <w:rPr>
                <w:rFonts w:ascii="Book Antiqua" w:hAnsi="Book Antiqua" w:cs="Arial"/>
                <w:color w:val="000000"/>
                <w:sz w:val="20"/>
              </w:rPr>
              <w:t>02</w:t>
            </w:r>
            <w:r w:rsidRPr="008F3818">
              <w:rPr>
                <w:rFonts w:ascii="Book Antiqua" w:hAnsi="Book Antiqua" w:cs="Arial"/>
                <w:color w:val="000000"/>
                <w:sz w:val="20"/>
              </w:rPr>
              <w:t xml:space="preserve"> €</w:t>
            </w:r>
          </w:p>
        </w:tc>
        <w:tc>
          <w:tcPr>
            <w:tcW w:w="3118" w:type="dxa"/>
            <w:tcBorders>
              <w:top w:val="single" w:sz="4" w:space="0" w:color="auto"/>
              <w:left w:val="single" w:sz="4" w:space="0" w:color="auto"/>
              <w:bottom w:val="single" w:sz="4" w:space="0" w:color="auto"/>
              <w:right w:val="single" w:sz="4" w:space="0" w:color="auto"/>
            </w:tcBorders>
          </w:tcPr>
          <w:p w14:paraId="4709C82C"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5</w:t>
            </w:r>
            <w:r>
              <w:rPr>
                <w:rFonts w:ascii="Book Antiqua" w:hAnsi="Book Antiqua" w:cs="Arial"/>
                <w:color w:val="000000"/>
                <w:sz w:val="20"/>
              </w:rPr>
              <w:t>1</w:t>
            </w:r>
            <w:r w:rsidRPr="008F3818">
              <w:rPr>
                <w:rFonts w:ascii="Book Antiqua" w:hAnsi="Book Antiqua" w:cs="Arial"/>
                <w:color w:val="000000"/>
                <w:sz w:val="20"/>
              </w:rPr>
              <w:t xml:space="preserve"> €</w:t>
            </w:r>
          </w:p>
        </w:tc>
      </w:tr>
      <w:tr w:rsidR="00B176C3" w:rsidRPr="008F3818" w14:paraId="6EE5EBE8"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09B7B814"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41.</w:t>
            </w:r>
          </w:p>
        </w:tc>
        <w:tc>
          <w:tcPr>
            <w:tcW w:w="2774" w:type="dxa"/>
            <w:tcBorders>
              <w:top w:val="single" w:sz="4" w:space="0" w:color="auto"/>
              <w:left w:val="single" w:sz="4" w:space="0" w:color="auto"/>
              <w:bottom w:val="single" w:sz="4" w:space="0" w:color="auto"/>
              <w:right w:val="single" w:sz="4" w:space="0" w:color="auto"/>
            </w:tcBorders>
          </w:tcPr>
          <w:p w14:paraId="681DA065"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ΚΑΣΤΟΡΙΑΣ</w:t>
            </w:r>
          </w:p>
        </w:tc>
        <w:tc>
          <w:tcPr>
            <w:tcW w:w="2126" w:type="dxa"/>
            <w:tcBorders>
              <w:top w:val="single" w:sz="4" w:space="0" w:color="auto"/>
              <w:left w:val="single" w:sz="4" w:space="0" w:color="auto"/>
              <w:bottom w:val="single" w:sz="4" w:space="0" w:color="auto"/>
              <w:right w:val="single" w:sz="4" w:space="0" w:color="auto"/>
            </w:tcBorders>
          </w:tcPr>
          <w:p w14:paraId="539F2752"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1</w:t>
            </w:r>
            <w:r>
              <w:rPr>
                <w:rFonts w:ascii="Book Antiqua" w:hAnsi="Book Antiqua" w:cs="Arial"/>
                <w:color w:val="000000"/>
                <w:sz w:val="20"/>
              </w:rPr>
              <w:t>02</w:t>
            </w:r>
            <w:r w:rsidRPr="008F3818">
              <w:rPr>
                <w:rFonts w:ascii="Book Antiqua" w:hAnsi="Book Antiqua" w:cs="Arial"/>
                <w:color w:val="000000"/>
                <w:sz w:val="20"/>
              </w:rPr>
              <w:t xml:space="preserve"> €</w:t>
            </w:r>
          </w:p>
        </w:tc>
        <w:tc>
          <w:tcPr>
            <w:tcW w:w="3118" w:type="dxa"/>
            <w:tcBorders>
              <w:top w:val="single" w:sz="4" w:space="0" w:color="auto"/>
              <w:left w:val="single" w:sz="4" w:space="0" w:color="auto"/>
              <w:bottom w:val="single" w:sz="4" w:space="0" w:color="auto"/>
              <w:right w:val="single" w:sz="4" w:space="0" w:color="auto"/>
            </w:tcBorders>
          </w:tcPr>
          <w:p w14:paraId="1BB44C75"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5</w:t>
            </w:r>
            <w:r>
              <w:rPr>
                <w:rFonts w:ascii="Book Antiqua" w:hAnsi="Book Antiqua" w:cs="Arial"/>
                <w:color w:val="000000"/>
                <w:sz w:val="20"/>
              </w:rPr>
              <w:t>1</w:t>
            </w:r>
            <w:r w:rsidRPr="008F3818">
              <w:rPr>
                <w:rFonts w:ascii="Book Antiqua" w:hAnsi="Book Antiqua" w:cs="Arial"/>
                <w:color w:val="000000"/>
                <w:sz w:val="20"/>
              </w:rPr>
              <w:t xml:space="preserve"> €</w:t>
            </w:r>
          </w:p>
        </w:tc>
      </w:tr>
      <w:tr w:rsidR="00B176C3" w:rsidRPr="008F3818" w14:paraId="149CC17E"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05982775"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42.</w:t>
            </w:r>
          </w:p>
        </w:tc>
        <w:tc>
          <w:tcPr>
            <w:tcW w:w="2774" w:type="dxa"/>
            <w:tcBorders>
              <w:top w:val="single" w:sz="4" w:space="0" w:color="auto"/>
              <w:left w:val="single" w:sz="4" w:space="0" w:color="auto"/>
              <w:bottom w:val="single" w:sz="4" w:space="0" w:color="auto"/>
              <w:right w:val="single" w:sz="4" w:space="0" w:color="auto"/>
            </w:tcBorders>
          </w:tcPr>
          <w:p w14:paraId="392E76DD"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ΚΟΖΑΝΗΣ</w:t>
            </w:r>
          </w:p>
        </w:tc>
        <w:tc>
          <w:tcPr>
            <w:tcW w:w="2126" w:type="dxa"/>
            <w:tcBorders>
              <w:top w:val="single" w:sz="4" w:space="0" w:color="auto"/>
              <w:left w:val="single" w:sz="4" w:space="0" w:color="auto"/>
              <w:bottom w:val="single" w:sz="4" w:space="0" w:color="auto"/>
              <w:right w:val="single" w:sz="4" w:space="0" w:color="auto"/>
            </w:tcBorders>
          </w:tcPr>
          <w:p w14:paraId="4692E170" w14:textId="77777777" w:rsidR="00B176C3" w:rsidRPr="008F3818" w:rsidRDefault="00B176C3" w:rsidP="004635D4">
            <w:pPr>
              <w:autoSpaceDE w:val="0"/>
              <w:autoSpaceDN w:val="0"/>
              <w:adjustRightInd w:val="0"/>
              <w:jc w:val="center"/>
              <w:rPr>
                <w:rFonts w:ascii="Book Antiqua" w:hAnsi="Book Antiqua" w:cs="Arial"/>
                <w:color w:val="000000"/>
                <w:sz w:val="20"/>
              </w:rPr>
            </w:pPr>
            <w:r>
              <w:rPr>
                <w:rFonts w:ascii="Book Antiqua" w:hAnsi="Book Antiqua" w:cs="Arial"/>
                <w:color w:val="000000"/>
                <w:sz w:val="20"/>
              </w:rPr>
              <w:t>94</w:t>
            </w:r>
            <w:r w:rsidRPr="008F3818">
              <w:rPr>
                <w:rFonts w:ascii="Book Antiqua" w:hAnsi="Book Antiqua" w:cs="Arial"/>
                <w:color w:val="000000"/>
                <w:sz w:val="20"/>
              </w:rPr>
              <w:t xml:space="preserve"> €</w:t>
            </w:r>
          </w:p>
        </w:tc>
        <w:tc>
          <w:tcPr>
            <w:tcW w:w="3118" w:type="dxa"/>
            <w:tcBorders>
              <w:top w:val="single" w:sz="4" w:space="0" w:color="auto"/>
              <w:left w:val="single" w:sz="4" w:space="0" w:color="auto"/>
              <w:bottom w:val="single" w:sz="4" w:space="0" w:color="auto"/>
              <w:right w:val="single" w:sz="4" w:space="0" w:color="auto"/>
            </w:tcBorders>
          </w:tcPr>
          <w:p w14:paraId="0BDF67C6" w14:textId="77777777" w:rsidR="00B176C3" w:rsidRPr="008F3818" w:rsidRDefault="00B176C3" w:rsidP="004635D4">
            <w:pPr>
              <w:autoSpaceDE w:val="0"/>
              <w:autoSpaceDN w:val="0"/>
              <w:adjustRightInd w:val="0"/>
              <w:jc w:val="center"/>
              <w:rPr>
                <w:rFonts w:ascii="Book Antiqua" w:hAnsi="Book Antiqua" w:cs="Arial"/>
                <w:color w:val="000000"/>
                <w:sz w:val="20"/>
              </w:rPr>
            </w:pPr>
            <w:r>
              <w:rPr>
                <w:rFonts w:ascii="Book Antiqua" w:hAnsi="Book Antiqua" w:cs="Arial"/>
                <w:color w:val="000000"/>
                <w:sz w:val="20"/>
              </w:rPr>
              <w:t>47</w:t>
            </w:r>
            <w:r w:rsidRPr="008F3818">
              <w:rPr>
                <w:rFonts w:ascii="Book Antiqua" w:hAnsi="Book Antiqua" w:cs="Arial"/>
                <w:color w:val="000000"/>
                <w:sz w:val="20"/>
              </w:rPr>
              <w:t xml:space="preserve"> €</w:t>
            </w:r>
          </w:p>
        </w:tc>
      </w:tr>
      <w:tr w:rsidR="00B176C3" w:rsidRPr="008F3818" w14:paraId="6A4E9D6B"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5CB7B8D7"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43.</w:t>
            </w:r>
          </w:p>
        </w:tc>
        <w:tc>
          <w:tcPr>
            <w:tcW w:w="2774" w:type="dxa"/>
            <w:tcBorders>
              <w:top w:val="single" w:sz="4" w:space="0" w:color="auto"/>
              <w:left w:val="single" w:sz="4" w:space="0" w:color="auto"/>
              <w:bottom w:val="single" w:sz="4" w:space="0" w:color="auto"/>
              <w:right w:val="single" w:sz="4" w:space="0" w:color="auto"/>
            </w:tcBorders>
          </w:tcPr>
          <w:p w14:paraId="0F3B078B"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ΦΛΩΡΙΝΑΣ</w:t>
            </w:r>
          </w:p>
        </w:tc>
        <w:tc>
          <w:tcPr>
            <w:tcW w:w="2126" w:type="dxa"/>
            <w:tcBorders>
              <w:top w:val="single" w:sz="4" w:space="0" w:color="auto"/>
              <w:left w:val="single" w:sz="4" w:space="0" w:color="auto"/>
              <w:bottom w:val="single" w:sz="4" w:space="0" w:color="auto"/>
              <w:right w:val="single" w:sz="4" w:space="0" w:color="auto"/>
            </w:tcBorders>
          </w:tcPr>
          <w:p w14:paraId="669D2780"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1</w:t>
            </w:r>
            <w:r>
              <w:rPr>
                <w:rFonts w:ascii="Book Antiqua" w:hAnsi="Book Antiqua" w:cs="Arial"/>
                <w:color w:val="000000"/>
                <w:sz w:val="20"/>
              </w:rPr>
              <w:t>02</w:t>
            </w:r>
            <w:r w:rsidRPr="008F3818">
              <w:rPr>
                <w:rFonts w:ascii="Book Antiqua" w:hAnsi="Book Antiqua" w:cs="Arial"/>
                <w:color w:val="000000"/>
                <w:sz w:val="20"/>
              </w:rPr>
              <w:t xml:space="preserve"> €</w:t>
            </w:r>
          </w:p>
        </w:tc>
        <w:tc>
          <w:tcPr>
            <w:tcW w:w="3118" w:type="dxa"/>
            <w:tcBorders>
              <w:top w:val="single" w:sz="4" w:space="0" w:color="auto"/>
              <w:left w:val="single" w:sz="4" w:space="0" w:color="auto"/>
              <w:bottom w:val="single" w:sz="4" w:space="0" w:color="auto"/>
              <w:right w:val="single" w:sz="4" w:space="0" w:color="auto"/>
            </w:tcBorders>
          </w:tcPr>
          <w:p w14:paraId="360148B2"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5</w:t>
            </w:r>
            <w:r>
              <w:rPr>
                <w:rFonts w:ascii="Book Antiqua" w:hAnsi="Book Antiqua" w:cs="Arial"/>
                <w:color w:val="000000"/>
                <w:sz w:val="20"/>
              </w:rPr>
              <w:t>1</w:t>
            </w:r>
            <w:r w:rsidRPr="008F3818">
              <w:rPr>
                <w:rFonts w:ascii="Book Antiqua" w:hAnsi="Book Antiqua" w:cs="Arial"/>
                <w:color w:val="000000"/>
                <w:sz w:val="20"/>
              </w:rPr>
              <w:t xml:space="preserve"> €</w:t>
            </w:r>
          </w:p>
        </w:tc>
      </w:tr>
      <w:tr w:rsidR="00B176C3" w:rsidRPr="008F3818" w14:paraId="71F4A7C2"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64F9FA05"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44.</w:t>
            </w:r>
          </w:p>
        </w:tc>
        <w:tc>
          <w:tcPr>
            <w:tcW w:w="2774" w:type="dxa"/>
            <w:tcBorders>
              <w:top w:val="single" w:sz="4" w:space="0" w:color="auto"/>
              <w:left w:val="single" w:sz="4" w:space="0" w:color="auto"/>
              <w:bottom w:val="single" w:sz="4" w:space="0" w:color="auto"/>
              <w:right w:val="single" w:sz="4" w:space="0" w:color="auto"/>
            </w:tcBorders>
          </w:tcPr>
          <w:p w14:paraId="64F97E16"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ΓΡΕΒΕΝΩΝ</w:t>
            </w:r>
          </w:p>
        </w:tc>
        <w:tc>
          <w:tcPr>
            <w:tcW w:w="2126" w:type="dxa"/>
            <w:tcBorders>
              <w:top w:val="single" w:sz="4" w:space="0" w:color="auto"/>
              <w:left w:val="single" w:sz="4" w:space="0" w:color="auto"/>
              <w:bottom w:val="single" w:sz="4" w:space="0" w:color="auto"/>
              <w:right w:val="single" w:sz="4" w:space="0" w:color="auto"/>
            </w:tcBorders>
          </w:tcPr>
          <w:p w14:paraId="5266FDE3" w14:textId="77777777" w:rsidR="00B176C3" w:rsidRPr="008F3818" w:rsidRDefault="00B176C3" w:rsidP="004635D4">
            <w:pPr>
              <w:autoSpaceDE w:val="0"/>
              <w:autoSpaceDN w:val="0"/>
              <w:adjustRightInd w:val="0"/>
              <w:jc w:val="center"/>
              <w:rPr>
                <w:rFonts w:ascii="Book Antiqua" w:hAnsi="Book Antiqua" w:cs="Arial"/>
                <w:color w:val="000000"/>
                <w:sz w:val="20"/>
              </w:rPr>
            </w:pPr>
            <w:r>
              <w:rPr>
                <w:rFonts w:ascii="Book Antiqua" w:hAnsi="Book Antiqua" w:cs="Arial"/>
                <w:color w:val="000000"/>
                <w:sz w:val="20"/>
              </w:rPr>
              <w:t>88</w:t>
            </w:r>
            <w:r w:rsidRPr="008F3818">
              <w:rPr>
                <w:rFonts w:ascii="Book Antiqua" w:hAnsi="Book Antiqua" w:cs="Arial"/>
                <w:color w:val="000000"/>
                <w:sz w:val="20"/>
              </w:rPr>
              <w:t xml:space="preserve"> €</w:t>
            </w:r>
          </w:p>
        </w:tc>
        <w:tc>
          <w:tcPr>
            <w:tcW w:w="3118" w:type="dxa"/>
            <w:tcBorders>
              <w:top w:val="single" w:sz="4" w:space="0" w:color="auto"/>
              <w:left w:val="single" w:sz="4" w:space="0" w:color="auto"/>
              <w:bottom w:val="single" w:sz="4" w:space="0" w:color="auto"/>
              <w:right w:val="single" w:sz="4" w:space="0" w:color="auto"/>
            </w:tcBorders>
          </w:tcPr>
          <w:p w14:paraId="5426DCE2"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4</w:t>
            </w:r>
            <w:r>
              <w:rPr>
                <w:rFonts w:ascii="Book Antiqua" w:hAnsi="Book Antiqua" w:cs="Arial"/>
                <w:color w:val="000000"/>
                <w:sz w:val="20"/>
              </w:rPr>
              <w:t>4</w:t>
            </w:r>
            <w:r w:rsidRPr="008F3818">
              <w:rPr>
                <w:rFonts w:ascii="Book Antiqua" w:hAnsi="Book Antiqua" w:cs="Arial"/>
                <w:color w:val="000000"/>
                <w:sz w:val="20"/>
              </w:rPr>
              <w:t xml:space="preserve"> €</w:t>
            </w:r>
          </w:p>
        </w:tc>
      </w:tr>
      <w:tr w:rsidR="00B176C3" w:rsidRPr="008F3818" w14:paraId="13B65B8D"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51D4BFA0"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45.</w:t>
            </w:r>
          </w:p>
        </w:tc>
        <w:tc>
          <w:tcPr>
            <w:tcW w:w="2774" w:type="dxa"/>
            <w:tcBorders>
              <w:top w:val="single" w:sz="4" w:space="0" w:color="auto"/>
              <w:left w:val="single" w:sz="4" w:space="0" w:color="auto"/>
              <w:bottom w:val="single" w:sz="4" w:space="0" w:color="auto"/>
              <w:right w:val="single" w:sz="4" w:space="0" w:color="auto"/>
            </w:tcBorders>
          </w:tcPr>
          <w:p w14:paraId="69C84A98"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ΠΙΕΡΙΑΣ</w:t>
            </w:r>
          </w:p>
        </w:tc>
        <w:tc>
          <w:tcPr>
            <w:tcW w:w="2126" w:type="dxa"/>
            <w:tcBorders>
              <w:top w:val="single" w:sz="4" w:space="0" w:color="auto"/>
              <w:left w:val="single" w:sz="4" w:space="0" w:color="auto"/>
              <w:bottom w:val="single" w:sz="4" w:space="0" w:color="auto"/>
              <w:right w:val="single" w:sz="4" w:space="0" w:color="auto"/>
            </w:tcBorders>
          </w:tcPr>
          <w:p w14:paraId="43E29185" w14:textId="77777777" w:rsidR="00B176C3" w:rsidRPr="008F3818" w:rsidRDefault="00B176C3" w:rsidP="004635D4">
            <w:pPr>
              <w:autoSpaceDE w:val="0"/>
              <w:autoSpaceDN w:val="0"/>
              <w:adjustRightInd w:val="0"/>
              <w:jc w:val="center"/>
              <w:rPr>
                <w:rFonts w:ascii="Book Antiqua" w:hAnsi="Book Antiqua" w:cs="Arial"/>
                <w:color w:val="000000"/>
                <w:sz w:val="20"/>
              </w:rPr>
            </w:pPr>
            <w:r>
              <w:rPr>
                <w:rFonts w:ascii="Book Antiqua" w:hAnsi="Book Antiqua" w:cs="Arial"/>
                <w:color w:val="000000"/>
                <w:sz w:val="20"/>
              </w:rPr>
              <w:t>82</w:t>
            </w:r>
            <w:r w:rsidRPr="008F3818">
              <w:rPr>
                <w:rFonts w:ascii="Book Antiqua" w:hAnsi="Book Antiqua" w:cs="Arial"/>
                <w:color w:val="000000"/>
                <w:sz w:val="20"/>
              </w:rPr>
              <w:t xml:space="preserve"> €</w:t>
            </w:r>
          </w:p>
        </w:tc>
        <w:tc>
          <w:tcPr>
            <w:tcW w:w="3118" w:type="dxa"/>
            <w:tcBorders>
              <w:top w:val="single" w:sz="4" w:space="0" w:color="auto"/>
              <w:left w:val="single" w:sz="4" w:space="0" w:color="auto"/>
              <w:bottom w:val="single" w:sz="4" w:space="0" w:color="auto"/>
              <w:right w:val="single" w:sz="4" w:space="0" w:color="auto"/>
            </w:tcBorders>
          </w:tcPr>
          <w:p w14:paraId="65F56F29"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4</w:t>
            </w:r>
            <w:r>
              <w:rPr>
                <w:rFonts w:ascii="Book Antiqua" w:hAnsi="Book Antiqua" w:cs="Arial"/>
                <w:color w:val="000000"/>
                <w:sz w:val="20"/>
              </w:rPr>
              <w:t>1</w:t>
            </w:r>
            <w:r w:rsidRPr="008F3818">
              <w:rPr>
                <w:rFonts w:ascii="Book Antiqua" w:hAnsi="Book Antiqua" w:cs="Arial"/>
                <w:color w:val="000000"/>
                <w:sz w:val="20"/>
              </w:rPr>
              <w:t xml:space="preserve"> €</w:t>
            </w:r>
          </w:p>
        </w:tc>
      </w:tr>
      <w:tr w:rsidR="00B176C3" w:rsidRPr="008F3818" w14:paraId="574ACCAA"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55E2FA07"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46.</w:t>
            </w:r>
          </w:p>
        </w:tc>
        <w:tc>
          <w:tcPr>
            <w:tcW w:w="2774" w:type="dxa"/>
            <w:tcBorders>
              <w:top w:val="single" w:sz="4" w:space="0" w:color="auto"/>
              <w:left w:val="single" w:sz="4" w:space="0" w:color="auto"/>
              <w:bottom w:val="single" w:sz="4" w:space="0" w:color="auto"/>
              <w:right w:val="single" w:sz="4" w:space="0" w:color="auto"/>
            </w:tcBorders>
          </w:tcPr>
          <w:p w14:paraId="7F9EB528"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ΗΜΑΘΙΑΣ</w:t>
            </w:r>
          </w:p>
        </w:tc>
        <w:tc>
          <w:tcPr>
            <w:tcW w:w="2126" w:type="dxa"/>
            <w:tcBorders>
              <w:top w:val="single" w:sz="4" w:space="0" w:color="auto"/>
              <w:left w:val="single" w:sz="4" w:space="0" w:color="auto"/>
              <w:bottom w:val="single" w:sz="4" w:space="0" w:color="auto"/>
              <w:right w:val="single" w:sz="4" w:space="0" w:color="auto"/>
            </w:tcBorders>
          </w:tcPr>
          <w:p w14:paraId="0698BED7" w14:textId="77777777" w:rsidR="00B176C3" w:rsidRPr="008F3818" w:rsidRDefault="00B176C3" w:rsidP="004635D4">
            <w:pPr>
              <w:autoSpaceDE w:val="0"/>
              <w:autoSpaceDN w:val="0"/>
              <w:adjustRightInd w:val="0"/>
              <w:jc w:val="center"/>
              <w:rPr>
                <w:rFonts w:ascii="Book Antiqua" w:hAnsi="Book Antiqua" w:cs="Arial"/>
                <w:color w:val="000000"/>
                <w:sz w:val="20"/>
              </w:rPr>
            </w:pPr>
            <w:r>
              <w:rPr>
                <w:rFonts w:ascii="Book Antiqua" w:hAnsi="Book Antiqua" w:cs="Arial"/>
                <w:color w:val="000000"/>
                <w:sz w:val="20"/>
              </w:rPr>
              <w:t>86</w:t>
            </w:r>
            <w:r w:rsidRPr="008F3818">
              <w:rPr>
                <w:rFonts w:ascii="Book Antiqua" w:hAnsi="Book Antiqua" w:cs="Arial"/>
                <w:color w:val="000000"/>
                <w:sz w:val="20"/>
              </w:rPr>
              <w:t xml:space="preserve"> €</w:t>
            </w:r>
          </w:p>
        </w:tc>
        <w:tc>
          <w:tcPr>
            <w:tcW w:w="3118" w:type="dxa"/>
            <w:tcBorders>
              <w:top w:val="single" w:sz="4" w:space="0" w:color="auto"/>
              <w:left w:val="single" w:sz="4" w:space="0" w:color="auto"/>
              <w:bottom w:val="single" w:sz="4" w:space="0" w:color="auto"/>
              <w:right w:val="single" w:sz="4" w:space="0" w:color="auto"/>
            </w:tcBorders>
          </w:tcPr>
          <w:p w14:paraId="2CDDE299"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4</w:t>
            </w:r>
            <w:r>
              <w:rPr>
                <w:rFonts w:ascii="Book Antiqua" w:hAnsi="Book Antiqua" w:cs="Arial"/>
                <w:color w:val="000000"/>
                <w:sz w:val="20"/>
              </w:rPr>
              <w:t>3</w:t>
            </w:r>
            <w:r w:rsidRPr="008F3818">
              <w:rPr>
                <w:rFonts w:ascii="Book Antiqua" w:hAnsi="Book Antiqua" w:cs="Arial"/>
                <w:color w:val="000000"/>
                <w:sz w:val="20"/>
              </w:rPr>
              <w:t xml:space="preserve"> €</w:t>
            </w:r>
          </w:p>
        </w:tc>
      </w:tr>
      <w:tr w:rsidR="00B176C3" w:rsidRPr="008F3818" w14:paraId="77FB90E7"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6B9A81BA"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47.</w:t>
            </w:r>
          </w:p>
        </w:tc>
        <w:tc>
          <w:tcPr>
            <w:tcW w:w="2774" w:type="dxa"/>
            <w:tcBorders>
              <w:top w:val="single" w:sz="4" w:space="0" w:color="auto"/>
              <w:left w:val="single" w:sz="4" w:space="0" w:color="auto"/>
              <w:bottom w:val="single" w:sz="4" w:space="0" w:color="auto"/>
              <w:right w:val="single" w:sz="4" w:space="0" w:color="auto"/>
            </w:tcBorders>
          </w:tcPr>
          <w:p w14:paraId="216FB2F6"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ΛΑΣΙΘΙΟΥ</w:t>
            </w:r>
          </w:p>
        </w:tc>
        <w:tc>
          <w:tcPr>
            <w:tcW w:w="2126" w:type="dxa"/>
            <w:tcBorders>
              <w:top w:val="single" w:sz="4" w:space="0" w:color="auto"/>
              <w:left w:val="single" w:sz="4" w:space="0" w:color="auto"/>
              <w:bottom w:val="single" w:sz="4" w:space="0" w:color="auto"/>
              <w:right w:val="single" w:sz="4" w:space="0" w:color="auto"/>
            </w:tcBorders>
          </w:tcPr>
          <w:p w14:paraId="55313A8B"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1</w:t>
            </w:r>
            <w:r>
              <w:rPr>
                <w:rFonts w:ascii="Book Antiqua" w:hAnsi="Book Antiqua" w:cs="Arial"/>
                <w:color w:val="000000"/>
                <w:sz w:val="20"/>
              </w:rPr>
              <w:t>52</w:t>
            </w:r>
            <w:r w:rsidRPr="008F3818">
              <w:rPr>
                <w:rFonts w:ascii="Book Antiqua" w:hAnsi="Book Antiqua" w:cs="Arial"/>
                <w:color w:val="000000"/>
                <w:sz w:val="20"/>
              </w:rPr>
              <w:t xml:space="preserve"> €</w:t>
            </w:r>
          </w:p>
        </w:tc>
        <w:tc>
          <w:tcPr>
            <w:tcW w:w="3118" w:type="dxa"/>
            <w:tcBorders>
              <w:top w:val="single" w:sz="4" w:space="0" w:color="auto"/>
              <w:left w:val="single" w:sz="4" w:space="0" w:color="auto"/>
              <w:bottom w:val="single" w:sz="4" w:space="0" w:color="auto"/>
              <w:right w:val="single" w:sz="4" w:space="0" w:color="auto"/>
            </w:tcBorders>
          </w:tcPr>
          <w:p w14:paraId="5C9FC2A8" w14:textId="77777777" w:rsidR="00B176C3" w:rsidRPr="008F3818" w:rsidRDefault="00B176C3" w:rsidP="004635D4">
            <w:pPr>
              <w:autoSpaceDE w:val="0"/>
              <w:autoSpaceDN w:val="0"/>
              <w:adjustRightInd w:val="0"/>
              <w:jc w:val="center"/>
              <w:rPr>
                <w:rFonts w:ascii="Book Antiqua" w:hAnsi="Book Antiqua" w:cs="Arial"/>
                <w:color w:val="000000"/>
                <w:sz w:val="20"/>
              </w:rPr>
            </w:pPr>
            <w:r>
              <w:rPr>
                <w:rFonts w:ascii="Book Antiqua" w:hAnsi="Book Antiqua" w:cs="Arial"/>
                <w:color w:val="000000"/>
                <w:sz w:val="20"/>
              </w:rPr>
              <w:t>76</w:t>
            </w:r>
            <w:r w:rsidRPr="008F3818">
              <w:rPr>
                <w:rFonts w:ascii="Book Antiqua" w:hAnsi="Book Antiqua" w:cs="Arial"/>
                <w:color w:val="000000"/>
                <w:sz w:val="20"/>
              </w:rPr>
              <w:t xml:space="preserve"> €</w:t>
            </w:r>
          </w:p>
        </w:tc>
      </w:tr>
      <w:tr w:rsidR="00B176C3" w:rsidRPr="008F3818" w14:paraId="5FE3F56E"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08F2E103"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48.</w:t>
            </w:r>
          </w:p>
        </w:tc>
        <w:tc>
          <w:tcPr>
            <w:tcW w:w="2774" w:type="dxa"/>
            <w:tcBorders>
              <w:top w:val="single" w:sz="4" w:space="0" w:color="auto"/>
              <w:left w:val="single" w:sz="4" w:space="0" w:color="auto"/>
              <w:bottom w:val="single" w:sz="4" w:space="0" w:color="auto"/>
              <w:right w:val="single" w:sz="4" w:space="0" w:color="auto"/>
            </w:tcBorders>
          </w:tcPr>
          <w:p w14:paraId="68AEE390"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ΗΡΑΚΛΕΙΟΥ</w:t>
            </w:r>
          </w:p>
        </w:tc>
        <w:tc>
          <w:tcPr>
            <w:tcW w:w="2126" w:type="dxa"/>
            <w:tcBorders>
              <w:top w:val="single" w:sz="4" w:space="0" w:color="auto"/>
              <w:left w:val="single" w:sz="4" w:space="0" w:color="auto"/>
              <w:bottom w:val="single" w:sz="4" w:space="0" w:color="auto"/>
              <w:right w:val="single" w:sz="4" w:space="0" w:color="auto"/>
            </w:tcBorders>
          </w:tcPr>
          <w:p w14:paraId="185D035A"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1</w:t>
            </w:r>
            <w:r>
              <w:rPr>
                <w:rFonts w:ascii="Book Antiqua" w:hAnsi="Book Antiqua" w:cs="Arial"/>
                <w:color w:val="000000"/>
                <w:sz w:val="20"/>
              </w:rPr>
              <w:t>34</w:t>
            </w:r>
            <w:r w:rsidRPr="008F3818">
              <w:rPr>
                <w:rFonts w:ascii="Book Antiqua" w:hAnsi="Book Antiqua" w:cs="Arial"/>
                <w:color w:val="000000"/>
                <w:sz w:val="20"/>
              </w:rPr>
              <w:t xml:space="preserve"> €</w:t>
            </w:r>
          </w:p>
        </w:tc>
        <w:tc>
          <w:tcPr>
            <w:tcW w:w="3118" w:type="dxa"/>
            <w:tcBorders>
              <w:top w:val="single" w:sz="4" w:space="0" w:color="auto"/>
              <w:left w:val="single" w:sz="4" w:space="0" w:color="auto"/>
              <w:bottom w:val="single" w:sz="4" w:space="0" w:color="auto"/>
              <w:right w:val="single" w:sz="4" w:space="0" w:color="auto"/>
            </w:tcBorders>
          </w:tcPr>
          <w:p w14:paraId="435646B9" w14:textId="77777777" w:rsidR="00B176C3" w:rsidRPr="008F3818" w:rsidRDefault="00B176C3" w:rsidP="004635D4">
            <w:pPr>
              <w:autoSpaceDE w:val="0"/>
              <w:autoSpaceDN w:val="0"/>
              <w:adjustRightInd w:val="0"/>
              <w:jc w:val="center"/>
              <w:rPr>
                <w:rFonts w:ascii="Book Antiqua" w:hAnsi="Book Antiqua" w:cs="Arial"/>
                <w:color w:val="000000"/>
                <w:sz w:val="20"/>
              </w:rPr>
            </w:pPr>
            <w:r>
              <w:rPr>
                <w:rFonts w:ascii="Book Antiqua" w:hAnsi="Book Antiqua" w:cs="Arial"/>
                <w:color w:val="000000"/>
                <w:sz w:val="20"/>
              </w:rPr>
              <w:t>67</w:t>
            </w:r>
            <w:r w:rsidRPr="008F3818">
              <w:rPr>
                <w:rFonts w:ascii="Book Antiqua" w:hAnsi="Book Antiqua" w:cs="Arial"/>
                <w:color w:val="000000"/>
                <w:sz w:val="20"/>
              </w:rPr>
              <w:t xml:space="preserve"> €</w:t>
            </w:r>
          </w:p>
        </w:tc>
      </w:tr>
      <w:tr w:rsidR="00B176C3" w:rsidRPr="008F3818" w14:paraId="00733A9F"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474B6F14"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49.</w:t>
            </w:r>
          </w:p>
        </w:tc>
        <w:tc>
          <w:tcPr>
            <w:tcW w:w="2774" w:type="dxa"/>
            <w:tcBorders>
              <w:top w:val="single" w:sz="4" w:space="0" w:color="auto"/>
              <w:left w:val="single" w:sz="4" w:space="0" w:color="auto"/>
              <w:bottom w:val="single" w:sz="4" w:space="0" w:color="auto"/>
              <w:right w:val="single" w:sz="4" w:space="0" w:color="auto"/>
            </w:tcBorders>
          </w:tcPr>
          <w:p w14:paraId="33F11E3E"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ΡΕΘΥΜΝΗΣ</w:t>
            </w:r>
          </w:p>
        </w:tc>
        <w:tc>
          <w:tcPr>
            <w:tcW w:w="2126" w:type="dxa"/>
            <w:tcBorders>
              <w:top w:val="single" w:sz="4" w:space="0" w:color="auto"/>
              <w:left w:val="single" w:sz="4" w:space="0" w:color="auto"/>
              <w:bottom w:val="single" w:sz="4" w:space="0" w:color="auto"/>
              <w:right w:val="single" w:sz="4" w:space="0" w:color="auto"/>
            </w:tcBorders>
          </w:tcPr>
          <w:p w14:paraId="44221168"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1</w:t>
            </w:r>
            <w:r>
              <w:rPr>
                <w:rFonts w:ascii="Book Antiqua" w:hAnsi="Book Antiqua" w:cs="Arial"/>
                <w:color w:val="000000"/>
                <w:sz w:val="20"/>
              </w:rPr>
              <w:t>46</w:t>
            </w:r>
            <w:r w:rsidRPr="008F3818">
              <w:rPr>
                <w:rFonts w:ascii="Book Antiqua" w:hAnsi="Book Antiqua" w:cs="Arial"/>
                <w:color w:val="000000"/>
                <w:sz w:val="20"/>
              </w:rPr>
              <w:t xml:space="preserve"> €</w:t>
            </w:r>
          </w:p>
        </w:tc>
        <w:tc>
          <w:tcPr>
            <w:tcW w:w="3118" w:type="dxa"/>
            <w:tcBorders>
              <w:top w:val="single" w:sz="4" w:space="0" w:color="auto"/>
              <w:left w:val="single" w:sz="4" w:space="0" w:color="auto"/>
              <w:bottom w:val="single" w:sz="4" w:space="0" w:color="auto"/>
              <w:right w:val="single" w:sz="4" w:space="0" w:color="auto"/>
            </w:tcBorders>
          </w:tcPr>
          <w:p w14:paraId="6A02974C" w14:textId="77777777" w:rsidR="00B176C3" w:rsidRPr="008F3818" w:rsidRDefault="00B176C3" w:rsidP="004635D4">
            <w:pPr>
              <w:autoSpaceDE w:val="0"/>
              <w:autoSpaceDN w:val="0"/>
              <w:adjustRightInd w:val="0"/>
              <w:jc w:val="center"/>
              <w:rPr>
                <w:rFonts w:ascii="Book Antiqua" w:hAnsi="Book Antiqua" w:cs="Arial"/>
                <w:color w:val="000000"/>
                <w:sz w:val="20"/>
              </w:rPr>
            </w:pPr>
            <w:r>
              <w:rPr>
                <w:rFonts w:ascii="Book Antiqua" w:hAnsi="Book Antiqua" w:cs="Arial"/>
                <w:color w:val="000000"/>
                <w:sz w:val="20"/>
              </w:rPr>
              <w:t>73</w:t>
            </w:r>
            <w:r w:rsidRPr="008F3818">
              <w:rPr>
                <w:rFonts w:ascii="Book Antiqua" w:hAnsi="Book Antiqua" w:cs="Arial"/>
                <w:color w:val="000000"/>
                <w:sz w:val="20"/>
              </w:rPr>
              <w:t xml:space="preserve"> €</w:t>
            </w:r>
          </w:p>
        </w:tc>
      </w:tr>
      <w:tr w:rsidR="00B176C3" w:rsidRPr="008F3818" w14:paraId="7D448213"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5F9C8A7A"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50.</w:t>
            </w:r>
          </w:p>
        </w:tc>
        <w:tc>
          <w:tcPr>
            <w:tcW w:w="2774" w:type="dxa"/>
            <w:tcBorders>
              <w:top w:val="single" w:sz="4" w:space="0" w:color="auto"/>
              <w:left w:val="single" w:sz="4" w:space="0" w:color="auto"/>
              <w:bottom w:val="single" w:sz="4" w:space="0" w:color="auto"/>
              <w:right w:val="single" w:sz="4" w:space="0" w:color="auto"/>
            </w:tcBorders>
          </w:tcPr>
          <w:p w14:paraId="13794450"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ΧΑΝΙΩΝ</w:t>
            </w:r>
          </w:p>
        </w:tc>
        <w:tc>
          <w:tcPr>
            <w:tcW w:w="2126" w:type="dxa"/>
            <w:tcBorders>
              <w:top w:val="single" w:sz="4" w:space="0" w:color="auto"/>
              <w:left w:val="single" w:sz="4" w:space="0" w:color="auto"/>
              <w:bottom w:val="single" w:sz="4" w:space="0" w:color="auto"/>
              <w:right w:val="single" w:sz="4" w:space="0" w:color="auto"/>
            </w:tcBorders>
          </w:tcPr>
          <w:p w14:paraId="2E3E75C6"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1</w:t>
            </w:r>
            <w:r>
              <w:rPr>
                <w:rFonts w:ascii="Book Antiqua" w:hAnsi="Book Antiqua" w:cs="Arial"/>
                <w:color w:val="000000"/>
                <w:sz w:val="20"/>
              </w:rPr>
              <w:t>30</w:t>
            </w:r>
            <w:r w:rsidRPr="008F3818">
              <w:rPr>
                <w:rFonts w:ascii="Book Antiqua" w:hAnsi="Book Antiqua" w:cs="Arial"/>
                <w:color w:val="000000"/>
                <w:sz w:val="20"/>
              </w:rPr>
              <w:t xml:space="preserve"> €</w:t>
            </w:r>
          </w:p>
        </w:tc>
        <w:tc>
          <w:tcPr>
            <w:tcW w:w="3118" w:type="dxa"/>
            <w:tcBorders>
              <w:top w:val="single" w:sz="4" w:space="0" w:color="auto"/>
              <w:left w:val="single" w:sz="4" w:space="0" w:color="auto"/>
              <w:bottom w:val="single" w:sz="4" w:space="0" w:color="auto"/>
              <w:right w:val="single" w:sz="4" w:space="0" w:color="auto"/>
            </w:tcBorders>
          </w:tcPr>
          <w:p w14:paraId="2D38F610" w14:textId="77777777" w:rsidR="00B176C3" w:rsidRPr="008F3818" w:rsidRDefault="00B176C3" w:rsidP="004635D4">
            <w:pPr>
              <w:autoSpaceDE w:val="0"/>
              <w:autoSpaceDN w:val="0"/>
              <w:adjustRightInd w:val="0"/>
              <w:jc w:val="center"/>
              <w:rPr>
                <w:rFonts w:ascii="Book Antiqua" w:hAnsi="Book Antiqua" w:cs="Arial"/>
                <w:color w:val="000000"/>
                <w:sz w:val="20"/>
              </w:rPr>
            </w:pPr>
            <w:r>
              <w:rPr>
                <w:rFonts w:ascii="Book Antiqua" w:hAnsi="Book Antiqua" w:cs="Arial"/>
                <w:color w:val="000000"/>
                <w:sz w:val="20"/>
              </w:rPr>
              <w:t>65</w:t>
            </w:r>
            <w:r w:rsidRPr="008F3818">
              <w:rPr>
                <w:rFonts w:ascii="Book Antiqua" w:hAnsi="Book Antiqua" w:cs="Arial"/>
                <w:color w:val="000000"/>
                <w:sz w:val="20"/>
              </w:rPr>
              <w:t xml:space="preserve"> €</w:t>
            </w:r>
          </w:p>
        </w:tc>
      </w:tr>
      <w:tr w:rsidR="00B176C3" w:rsidRPr="008F3818" w14:paraId="3BC2FF72"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483F10EE"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51.</w:t>
            </w:r>
          </w:p>
        </w:tc>
        <w:tc>
          <w:tcPr>
            <w:tcW w:w="2774" w:type="dxa"/>
            <w:tcBorders>
              <w:top w:val="single" w:sz="4" w:space="0" w:color="auto"/>
              <w:left w:val="single" w:sz="4" w:space="0" w:color="auto"/>
              <w:bottom w:val="single" w:sz="4" w:space="0" w:color="auto"/>
              <w:right w:val="single" w:sz="4" w:space="0" w:color="auto"/>
            </w:tcBorders>
          </w:tcPr>
          <w:p w14:paraId="36796862"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ΒΟΡΕΙΕΣ ΣΠΟΡΑΔΕΣ</w:t>
            </w:r>
          </w:p>
        </w:tc>
        <w:tc>
          <w:tcPr>
            <w:tcW w:w="2126" w:type="dxa"/>
            <w:tcBorders>
              <w:top w:val="single" w:sz="4" w:space="0" w:color="auto"/>
              <w:left w:val="single" w:sz="4" w:space="0" w:color="auto"/>
              <w:bottom w:val="single" w:sz="4" w:space="0" w:color="auto"/>
              <w:right w:val="single" w:sz="4" w:space="0" w:color="auto"/>
            </w:tcBorders>
          </w:tcPr>
          <w:p w14:paraId="6AA63CFC"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1</w:t>
            </w:r>
            <w:r>
              <w:rPr>
                <w:rFonts w:ascii="Book Antiqua" w:hAnsi="Book Antiqua" w:cs="Arial"/>
                <w:color w:val="000000"/>
                <w:sz w:val="20"/>
              </w:rPr>
              <w:t>02</w:t>
            </w:r>
            <w:r w:rsidRPr="008F3818">
              <w:rPr>
                <w:rFonts w:ascii="Book Antiqua" w:hAnsi="Book Antiqua" w:cs="Arial"/>
                <w:color w:val="000000"/>
                <w:sz w:val="20"/>
              </w:rPr>
              <w:t xml:space="preserve"> €</w:t>
            </w:r>
          </w:p>
        </w:tc>
        <w:tc>
          <w:tcPr>
            <w:tcW w:w="3118" w:type="dxa"/>
            <w:tcBorders>
              <w:top w:val="single" w:sz="4" w:space="0" w:color="auto"/>
              <w:left w:val="single" w:sz="4" w:space="0" w:color="auto"/>
              <w:bottom w:val="single" w:sz="4" w:space="0" w:color="auto"/>
              <w:right w:val="single" w:sz="4" w:space="0" w:color="auto"/>
            </w:tcBorders>
          </w:tcPr>
          <w:p w14:paraId="067E7108"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5</w:t>
            </w:r>
            <w:r>
              <w:rPr>
                <w:rFonts w:ascii="Book Antiqua" w:hAnsi="Book Antiqua" w:cs="Arial"/>
                <w:color w:val="000000"/>
                <w:sz w:val="20"/>
              </w:rPr>
              <w:t>1</w:t>
            </w:r>
            <w:r w:rsidRPr="008F3818">
              <w:rPr>
                <w:rFonts w:ascii="Book Antiqua" w:hAnsi="Book Antiqua" w:cs="Arial"/>
                <w:color w:val="000000"/>
                <w:sz w:val="20"/>
              </w:rPr>
              <w:t xml:space="preserve"> €</w:t>
            </w:r>
          </w:p>
        </w:tc>
      </w:tr>
      <w:tr w:rsidR="00B176C3" w:rsidRPr="008F3818" w14:paraId="327F52AB"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42CE9374"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52.</w:t>
            </w:r>
          </w:p>
        </w:tc>
        <w:tc>
          <w:tcPr>
            <w:tcW w:w="2774" w:type="dxa"/>
            <w:tcBorders>
              <w:top w:val="single" w:sz="4" w:space="0" w:color="auto"/>
              <w:left w:val="single" w:sz="4" w:space="0" w:color="auto"/>
              <w:bottom w:val="single" w:sz="4" w:space="0" w:color="auto"/>
              <w:right w:val="single" w:sz="4" w:space="0" w:color="auto"/>
            </w:tcBorders>
          </w:tcPr>
          <w:p w14:paraId="09FB9738"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ΕΥΡΥΤΑΝΙΑΣ</w:t>
            </w:r>
          </w:p>
        </w:tc>
        <w:tc>
          <w:tcPr>
            <w:tcW w:w="2126" w:type="dxa"/>
            <w:tcBorders>
              <w:top w:val="single" w:sz="4" w:space="0" w:color="auto"/>
              <w:left w:val="single" w:sz="4" w:space="0" w:color="auto"/>
              <w:bottom w:val="single" w:sz="4" w:space="0" w:color="auto"/>
              <w:right w:val="single" w:sz="4" w:space="0" w:color="auto"/>
            </w:tcBorders>
          </w:tcPr>
          <w:p w14:paraId="13E4FD2A"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7</w:t>
            </w:r>
            <w:r>
              <w:rPr>
                <w:rFonts w:ascii="Book Antiqua" w:hAnsi="Book Antiqua" w:cs="Arial"/>
                <w:color w:val="000000"/>
                <w:sz w:val="20"/>
              </w:rPr>
              <w:t>0</w:t>
            </w:r>
            <w:r w:rsidRPr="008F3818">
              <w:rPr>
                <w:rFonts w:ascii="Book Antiqua" w:hAnsi="Book Antiqua" w:cs="Arial"/>
                <w:color w:val="000000"/>
                <w:sz w:val="20"/>
              </w:rPr>
              <w:t xml:space="preserve"> €</w:t>
            </w:r>
          </w:p>
        </w:tc>
        <w:tc>
          <w:tcPr>
            <w:tcW w:w="3118" w:type="dxa"/>
            <w:tcBorders>
              <w:top w:val="single" w:sz="4" w:space="0" w:color="auto"/>
              <w:left w:val="single" w:sz="4" w:space="0" w:color="auto"/>
              <w:bottom w:val="single" w:sz="4" w:space="0" w:color="auto"/>
              <w:right w:val="single" w:sz="4" w:space="0" w:color="auto"/>
            </w:tcBorders>
          </w:tcPr>
          <w:p w14:paraId="52D0E21D"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3</w:t>
            </w:r>
            <w:r>
              <w:rPr>
                <w:rFonts w:ascii="Book Antiqua" w:hAnsi="Book Antiqua" w:cs="Arial"/>
                <w:color w:val="000000"/>
                <w:sz w:val="20"/>
              </w:rPr>
              <w:t>5</w:t>
            </w:r>
            <w:r w:rsidRPr="008F3818">
              <w:rPr>
                <w:rFonts w:ascii="Book Antiqua" w:hAnsi="Book Antiqua" w:cs="Arial"/>
                <w:color w:val="000000"/>
                <w:sz w:val="20"/>
              </w:rPr>
              <w:t xml:space="preserve"> €</w:t>
            </w:r>
          </w:p>
        </w:tc>
      </w:tr>
      <w:tr w:rsidR="00B176C3" w:rsidRPr="00846616" w14:paraId="241A3507" w14:textId="77777777" w:rsidTr="004635D4">
        <w:trPr>
          <w:gridAfter w:val="1"/>
          <w:wAfter w:w="62" w:type="dxa"/>
          <w:trHeight w:val="305"/>
          <w:jc w:val="center"/>
        </w:trPr>
        <w:tc>
          <w:tcPr>
            <w:tcW w:w="650" w:type="dxa"/>
            <w:tcBorders>
              <w:top w:val="single" w:sz="4" w:space="0" w:color="auto"/>
              <w:left w:val="single" w:sz="4" w:space="0" w:color="auto"/>
              <w:bottom w:val="single" w:sz="4" w:space="0" w:color="auto"/>
              <w:right w:val="single" w:sz="4" w:space="0" w:color="auto"/>
            </w:tcBorders>
          </w:tcPr>
          <w:p w14:paraId="599345AF" w14:textId="77777777" w:rsidR="00B176C3" w:rsidRPr="008F3818"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53</w:t>
            </w:r>
          </w:p>
        </w:tc>
        <w:tc>
          <w:tcPr>
            <w:tcW w:w="2774" w:type="dxa"/>
            <w:tcBorders>
              <w:top w:val="single" w:sz="4" w:space="0" w:color="auto"/>
              <w:left w:val="single" w:sz="4" w:space="0" w:color="auto"/>
              <w:bottom w:val="single" w:sz="4" w:space="0" w:color="auto"/>
              <w:right w:val="single" w:sz="4" w:space="0" w:color="auto"/>
            </w:tcBorders>
          </w:tcPr>
          <w:p w14:paraId="01E52312" w14:textId="77777777" w:rsidR="00B176C3" w:rsidRPr="008F3818" w:rsidRDefault="00B176C3" w:rsidP="004635D4">
            <w:pPr>
              <w:autoSpaceDE w:val="0"/>
              <w:autoSpaceDN w:val="0"/>
              <w:adjustRightInd w:val="0"/>
              <w:rPr>
                <w:rFonts w:ascii="Book Antiqua" w:hAnsi="Book Antiqua" w:cs="Arial"/>
                <w:color w:val="000000"/>
              </w:rPr>
            </w:pPr>
            <w:r w:rsidRPr="008F3818">
              <w:rPr>
                <w:rFonts w:ascii="Book Antiqua" w:hAnsi="Book Antiqua" w:cs="Arial"/>
                <w:color w:val="000000"/>
              </w:rPr>
              <w:t>ΠΟΡΟΣ - ΑΙΓΙΝΑ</w:t>
            </w:r>
          </w:p>
        </w:tc>
        <w:tc>
          <w:tcPr>
            <w:tcW w:w="2126" w:type="dxa"/>
            <w:tcBorders>
              <w:top w:val="single" w:sz="4" w:space="0" w:color="auto"/>
              <w:left w:val="single" w:sz="4" w:space="0" w:color="auto"/>
              <w:bottom w:val="single" w:sz="4" w:space="0" w:color="auto"/>
              <w:right w:val="single" w:sz="4" w:space="0" w:color="auto"/>
            </w:tcBorders>
          </w:tcPr>
          <w:p w14:paraId="4E7F0A82" w14:textId="77777777" w:rsidR="00B176C3" w:rsidRPr="008F3818" w:rsidRDefault="00B176C3" w:rsidP="004635D4">
            <w:pPr>
              <w:autoSpaceDE w:val="0"/>
              <w:autoSpaceDN w:val="0"/>
              <w:adjustRightInd w:val="0"/>
              <w:jc w:val="center"/>
              <w:rPr>
                <w:rFonts w:ascii="Book Antiqua" w:hAnsi="Book Antiqua" w:cs="Arial"/>
                <w:color w:val="000000"/>
                <w:sz w:val="20"/>
              </w:rPr>
            </w:pPr>
            <w:r>
              <w:rPr>
                <w:rFonts w:ascii="Book Antiqua" w:hAnsi="Book Antiqua" w:cs="Arial"/>
                <w:color w:val="000000"/>
                <w:sz w:val="20"/>
              </w:rPr>
              <w:t>62</w:t>
            </w:r>
            <w:r w:rsidRPr="008F3818">
              <w:rPr>
                <w:rFonts w:ascii="Book Antiqua" w:hAnsi="Book Antiqua" w:cs="Arial"/>
                <w:color w:val="000000"/>
                <w:sz w:val="20"/>
              </w:rPr>
              <w:t xml:space="preserve"> €</w:t>
            </w:r>
          </w:p>
        </w:tc>
        <w:tc>
          <w:tcPr>
            <w:tcW w:w="3118" w:type="dxa"/>
            <w:tcBorders>
              <w:top w:val="single" w:sz="4" w:space="0" w:color="auto"/>
              <w:left w:val="single" w:sz="4" w:space="0" w:color="auto"/>
              <w:bottom w:val="single" w:sz="4" w:space="0" w:color="auto"/>
              <w:right w:val="single" w:sz="4" w:space="0" w:color="auto"/>
            </w:tcBorders>
          </w:tcPr>
          <w:p w14:paraId="7AC2F411" w14:textId="77777777" w:rsidR="00B176C3" w:rsidRPr="00846616" w:rsidRDefault="00B176C3" w:rsidP="004635D4">
            <w:pPr>
              <w:autoSpaceDE w:val="0"/>
              <w:autoSpaceDN w:val="0"/>
              <w:adjustRightInd w:val="0"/>
              <w:jc w:val="center"/>
              <w:rPr>
                <w:rFonts w:ascii="Book Antiqua" w:hAnsi="Book Antiqua" w:cs="Arial"/>
                <w:color w:val="000000"/>
                <w:sz w:val="20"/>
              </w:rPr>
            </w:pPr>
            <w:r w:rsidRPr="008F3818">
              <w:rPr>
                <w:rFonts w:ascii="Book Antiqua" w:hAnsi="Book Antiqua" w:cs="Arial"/>
                <w:color w:val="000000"/>
                <w:sz w:val="20"/>
              </w:rPr>
              <w:t>3</w:t>
            </w:r>
            <w:r>
              <w:rPr>
                <w:rFonts w:ascii="Book Antiqua" w:hAnsi="Book Antiqua" w:cs="Arial"/>
                <w:color w:val="000000"/>
                <w:sz w:val="20"/>
              </w:rPr>
              <w:t>1</w:t>
            </w:r>
            <w:r w:rsidRPr="008F3818">
              <w:rPr>
                <w:rFonts w:ascii="Book Antiqua" w:hAnsi="Book Antiqua" w:cs="Arial"/>
                <w:color w:val="000000"/>
                <w:sz w:val="20"/>
              </w:rPr>
              <w:t xml:space="preserve"> €</w:t>
            </w:r>
          </w:p>
        </w:tc>
      </w:tr>
    </w:tbl>
    <w:p w14:paraId="1C7102F8" w14:textId="77777777" w:rsidR="00EE57FE" w:rsidRDefault="00EE57FE" w:rsidP="00CF01BC">
      <w:pPr>
        <w:rPr>
          <w:rFonts w:ascii="Tahoma" w:hAnsi="Tahoma" w:cs="Tahoma"/>
          <w:szCs w:val="24"/>
        </w:rPr>
      </w:pPr>
    </w:p>
    <w:p w14:paraId="368BAB20" w14:textId="77777777" w:rsidR="006B4B3E" w:rsidRDefault="006B4B3E" w:rsidP="00CF01BC">
      <w:pPr>
        <w:rPr>
          <w:rFonts w:ascii="Tahoma" w:hAnsi="Tahoma" w:cs="Tahoma"/>
          <w:szCs w:val="24"/>
        </w:rPr>
      </w:pPr>
    </w:p>
    <w:p w14:paraId="2730CBF5" w14:textId="77777777" w:rsidR="006B4B3E" w:rsidRDefault="006B4B3E" w:rsidP="00CF01BC">
      <w:pPr>
        <w:rPr>
          <w:rFonts w:ascii="Tahoma" w:hAnsi="Tahoma" w:cs="Tahoma"/>
          <w:szCs w:val="24"/>
        </w:rPr>
      </w:pPr>
    </w:p>
    <w:p w14:paraId="160D4DF9" w14:textId="77777777" w:rsidR="006B4B3E" w:rsidRDefault="006B4B3E" w:rsidP="00CF01BC">
      <w:pPr>
        <w:rPr>
          <w:rFonts w:ascii="Tahoma" w:hAnsi="Tahoma" w:cs="Tahoma"/>
          <w:szCs w:val="24"/>
        </w:rPr>
      </w:pPr>
    </w:p>
    <w:p w14:paraId="17750660" w14:textId="77777777" w:rsidR="006B4B3E" w:rsidRDefault="006B4B3E" w:rsidP="00CF01BC">
      <w:pPr>
        <w:rPr>
          <w:rFonts w:ascii="Tahoma" w:hAnsi="Tahoma" w:cs="Tahoma"/>
          <w:szCs w:val="24"/>
        </w:rPr>
      </w:pPr>
    </w:p>
    <w:p w14:paraId="7F825E33" w14:textId="77777777" w:rsidR="006B4B3E" w:rsidRDefault="006B4B3E" w:rsidP="00CF01BC">
      <w:pPr>
        <w:rPr>
          <w:rFonts w:ascii="Tahoma" w:hAnsi="Tahoma" w:cs="Tahoma"/>
          <w:szCs w:val="24"/>
        </w:rPr>
      </w:pPr>
    </w:p>
    <w:p w14:paraId="4764B5C0" w14:textId="77777777" w:rsidR="006B4B3E" w:rsidRDefault="006B4B3E" w:rsidP="00CF01BC">
      <w:pPr>
        <w:rPr>
          <w:rFonts w:ascii="Tahoma" w:hAnsi="Tahoma" w:cs="Tahoma"/>
          <w:szCs w:val="24"/>
        </w:rPr>
      </w:pPr>
    </w:p>
    <w:p w14:paraId="7D9D5DE3" w14:textId="77777777" w:rsidR="006B4B3E" w:rsidRDefault="006B4B3E" w:rsidP="00CF01BC">
      <w:pPr>
        <w:rPr>
          <w:rFonts w:ascii="Tahoma" w:hAnsi="Tahoma" w:cs="Tahoma"/>
          <w:szCs w:val="24"/>
        </w:rPr>
      </w:pPr>
    </w:p>
    <w:p w14:paraId="1927D730" w14:textId="77777777" w:rsidR="006B4B3E" w:rsidRDefault="006B4B3E" w:rsidP="00CF01BC">
      <w:pPr>
        <w:rPr>
          <w:rFonts w:ascii="Tahoma" w:hAnsi="Tahoma" w:cs="Tahoma"/>
          <w:szCs w:val="24"/>
        </w:rPr>
      </w:pPr>
    </w:p>
    <w:p w14:paraId="2876FA85" w14:textId="77777777" w:rsidR="006B4B3E" w:rsidRDefault="006B4B3E" w:rsidP="00CF01BC">
      <w:pPr>
        <w:rPr>
          <w:rFonts w:ascii="Tahoma" w:hAnsi="Tahoma" w:cs="Tahoma"/>
          <w:szCs w:val="24"/>
        </w:rPr>
      </w:pPr>
    </w:p>
    <w:p w14:paraId="77758EFD" w14:textId="77777777" w:rsidR="006B4B3E" w:rsidRDefault="006B4B3E" w:rsidP="00CF01BC">
      <w:pPr>
        <w:rPr>
          <w:rFonts w:ascii="Tahoma" w:hAnsi="Tahoma" w:cs="Tahoma"/>
          <w:szCs w:val="24"/>
        </w:rPr>
      </w:pPr>
    </w:p>
    <w:p w14:paraId="73FB7578" w14:textId="77777777" w:rsidR="006B4B3E" w:rsidRDefault="006B4B3E" w:rsidP="00CF01BC">
      <w:pPr>
        <w:rPr>
          <w:rFonts w:ascii="Tahoma" w:hAnsi="Tahoma" w:cs="Tahoma"/>
          <w:szCs w:val="24"/>
        </w:rPr>
      </w:pPr>
    </w:p>
    <w:p w14:paraId="10D67CA6" w14:textId="77777777" w:rsidR="006B4B3E" w:rsidRDefault="006B4B3E" w:rsidP="00CF01BC">
      <w:pPr>
        <w:rPr>
          <w:rFonts w:ascii="Tahoma" w:hAnsi="Tahoma" w:cs="Tahoma"/>
          <w:szCs w:val="24"/>
        </w:rPr>
      </w:pPr>
    </w:p>
    <w:p w14:paraId="0F78B01E" w14:textId="77777777" w:rsidR="006B4B3E" w:rsidRDefault="006B4B3E" w:rsidP="00CF01BC">
      <w:pPr>
        <w:rPr>
          <w:rFonts w:ascii="Tahoma" w:hAnsi="Tahoma" w:cs="Tahoma"/>
          <w:szCs w:val="24"/>
        </w:rPr>
      </w:pPr>
    </w:p>
    <w:p w14:paraId="24093123" w14:textId="77777777" w:rsidR="006B4B3E" w:rsidRDefault="006B4B3E" w:rsidP="00CF01BC">
      <w:pPr>
        <w:rPr>
          <w:rFonts w:ascii="Tahoma" w:hAnsi="Tahoma" w:cs="Tahoma"/>
          <w:szCs w:val="24"/>
        </w:rPr>
      </w:pPr>
    </w:p>
    <w:p w14:paraId="0FAED513" w14:textId="77777777" w:rsidR="006B4B3E" w:rsidRDefault="006B4B3E" w:rsidP="00CF01BC">
      <w:pPr>
        <w:rPr>
          <w:rFonts w:ascii="Tahoma" w:hAnsi="Tahoma" w:cs="Tahoma"/>
          <w:szCs w:val="24"/>
        </w:rPr>
      </w:pPr>
    </w:p>
    <w:p w14:paraId="4130E6B6" w14:textId="77777777" w:rsidR="006B4B3E" w:rsidRDefault="006B4B3E" w:rsidP="00CF01BC">
      <w:pPr>
        <w:rPr>
          <w:rFonts w:ascii="Tahoma" w:hAnsi="Tahoma" w:cs="Tahoma"/>
          <w:szCs w:val="24"/>
        </w:rPr>
      </w:pPr>
    </w:p>
    <w:p w14:paraId="0C0F9F6C" w14:textId="77777777" w:rsidR="006B4B3E" w:rsidRDefault="006B4B3E" w:rsidP="00CF01BC">
      <w:pPr>
        <w:rPr>
          <w:rFonts w:ascii="Tahoma" w:hAnsi="Tahoma" w:cs="Tahoma"/>
          <w:szCs w:val="24"/>
        </w:rPr>
      </w:pPr>
    </w:p>
    <w:p w14:paraId="4E63BAC4" w14:textId="77777777" w:rsidR="006B4B3E" w:rsidRDefault="006B4B3E" w:rsidP="00CF01BC">
      <w:pPr>
        <w:rPr>
          <w:rFonts w:ascii="Tahoma" w:hAnsi="Tahoma" w:cs="Tahoma"/>
          <w:szCs w:val="24"/>
        </w:rPr>
      </w:pPr>
    </w:p>
    <w:p w14:paraId="6300C472" w14:textId="77777777" w:rsidR="006B4B3E" w:rsidRDefault="006B4B3E" w:rsidP="00CF01BC">
      <w:pPr>
        <w:rPr>
          <w:rFonts w:ascii="Tahoma" w:hAnsi="Tahoma" w:cs="Tahoma"/>
          <w:szCs w:val="24"/>
        </w:rPr>
      </w:pPr>
    </w:p>
    <w:p w14:paraId="2F7D420D" w14:textId="77777777" w:rsidR="006B4B3E" w:rsidRDefault="006B4B3E" w:rsidP="00CF01BC">
      <w:pPr>
        <w:rPr>
          <w:rFonts w:ascii="Tahoma" w:hAnsi="Tahoma" w:cs="Tahoma"/>
          <w:szCs w:val="24"/>
        </w:rPr>
      </w:pPr>
    </w:p>
    <w:p w14:paraId="735BB121" w14:textId="77777777" w:rsidR="006B4B3E" w:rsidRDefault="006B4B3E" w:rsidP="00CF01BC">
      <w:pPr>
        <w:rPr>
          <w:rFonts w:ascii="Tahoma" w:hAnsi="Tahoma" w:cs="Tahoma"/>
          <w:szCs w:val="24"/>
        </w:rPr>
      </w:pPr>
    </w:p>
    <w:p w14:paraId="1FA738F9" w14:textId="77777777" w:rsidR="006B4B3E" w:rsidRDefault="006B4B3E" w:rsidP="00CF01BC">
      <w:pPr>
        <w:rPr>
          <w:rFonts w:ascii="Tahoma" w:hAnsi="Tahoma" w:cs="Tahoma"/>
          <w:szCs w:val="24"/>
        </w:rPr>
      </w:pPr>
    </w:p>
    <w:p w14:paraId="6D417734" w14:textId="77777777" w:rsidR="006B4B3E" w:rsidRDefault="006B4B3E" w:rsidP="00CF01BC">
      <w:pPr>
        <w:rPr>
          <w:rFonts w:ascii="Tahoma" w:hAnsi="Tahoma" w:cs="Tahoma"/>
          <w:szCs w:val="24"/>
        </w:rPr>
      </w:pPr>
    </w:p>
    <w:p w14:paraId="0387026D" w14:textId="77777777" w:rsidR="006B4B3E" w:rsidRDefault="006B4B3E" w:rsidP="00CF01BC">
      <w:pPr>
        <w:rPr>
          <w:rFonts w:ascii="Tahoma" w:hAnsi="Tahoma" w:cs="Tahoma"/>
          <w:szCs w:val="24"/>
        </w:rPr>
      </w:pPr>
    </w:p>
    <w:p w14:paraId="6D74BEE0" w14:textId="77777777" w:rsidR="006B4B3E" w:rsidRDefault="006B4B3E" w:rsidP="00CF01BC">
      <w:pPr>
        <w:rPr>
          <w:rFonts w:ascii="Tahoma" w:hAnsi="Tahoma" w:cs="Tahoma"/>
          <w:szCs w:val="24"/>
        </w:rPr>
      </w:pPr>
    </w:p>
    <w:p w14:paraId="32CB88D1" w14:textId="77777777" w:rsidR="006B4B3E" w:rsidRDefault="006B4B3E" w:rsidP="00CF01BC">
      <w:pPr>
        <w:rPr>
          <w:rFonts w:ascii="Tahoma" w:hAnsi="Tahoma" w:cs="Tahoma"/>
          <w:szCs w:val="24"/>
        </w:rPr>
      </w:pPr>
    </w:p>
    <w:p w14:paraId="454C9411" w14:textId="77777777" w:rsidR="006B4B3E" w:rsidRDefault="006B4B3E" w:rsidP="00CF01BC">
      <w:pPr>
        <w:rPr>
          <w:rFonts w:ascii="Tahoma" w:hAnsi="Tahoma" w:cs="Tahoma"/>
          <w:szCs w:val="24"/>
        </w:rPr>
      </w:pPr>
    </w:p>
    <w:p w14:paraId="25D9175C" w14:textId="77777777" w:rsidR="006B4B3E" w:rsidRDefault="006B4B3E" w:rsidP="00CF01BC">
      <w:pPr>
        <w:rPr>
          <w:rFonts w:ascii="Tahoma" w:hAnsi="Tahoma" w:cs="Tahoma"/>
          <w:szCs w:val="24"/>
        </w:rPr>
      </w:pPr>
    </w:p>
    <w:p w14:paraId="1461ED55" w14:textId="77777777" w:rsidR="006B4B3E" w:rsidRDefault="006B4B3E" w:rsidP="00CF01BC">
      <w:pPr>
        <w:rPr>
          <w:rFonts w:ascii="Tahoma" w:hAnsi="Tahoma" w:cs="Tahoma"/>
          <w:szCs w:val="24"/>
        </w:rPr>
      </w:pPr>
    </w:p>
    <w:p w14:paraId="0BDA7F3E" w14:textId="77777777" w:rsidR="006B4B3E" w:rsidRDefault="006B4B3E" w:rsidP="00CF01BC">
      <w:pPr>
        <w:rPr>
          <w:rFonts w:ascii="Tahoma" w:hAnsi="Tahoma" w:cs="Tahoma"/>
          <w:szCs w:val="24"/>
        </w:rPr>
      </w:pPr>
    </w:p>
    <w:p w14:paraId="58502B30" w14:textId="77777777" w:rsidR="006B4B3E" w:rsidRDefault="006B4B3E" w:rsidP="00A532E9">
      <w:pPr>
        <w:jc w:val="center"/>
        <w:rPr>
          <w:rFonts w:ascii="Book Antiqua" w:hAnsi="Book Antiqua"/>
          <w:b/>
        </w:rPr>
      </w:pPr>
      <w:r w:rsidRPr="005E35F9">
        <w:rPr>
          <w:rFonts w:ascii="Book Antiqua" w:hAnsi="Book Antiqua"/>
          <w:b/>
        </w:rPr>
        <w:t xml:space="preserve">ΠΙΝΑΚΑΣ </w:t>
      </w:r>
      <w:r>
        <w:rPr>
          <w:rFonts w:ascii="Book Antiqua" w:hAnsi="Book Antiqua"/>
          <w:b/>
        </w:rPr>
        <w:t>Α</w:t>
      </w:r>
      <w:r w:rsidRPr="005E35F9">
        <w:rPr>
          <w:rFonts w:ascii="Book Antiqua" w:hAnsi="Book Antiqua"/>
          <w:b/>
        </w:rPr>
        <w:t>’</w:t>
      </w:r>
    </w:p>
    <w:p w14:paraId="1695BD16" w14:textId="77777777" w:rsidR="00195F98" w:rsidRDefault="00195F98" w:rsidP="00A532E9">
      <w:pPr>
        <w:jc w:val="center"/>
        <w:rPr>
          <w:rFonts w:ascii="Tahoma" w:hAnsi="Tahoma" w:cs="Tahoma"/>
          <w:szCs w:val="24"/>
        </w:rPr>
      </w:pPr>
      <w:r>
        <w:rPr>
          <w:noProof/>
          <w:lang w:eastAsia="el-GR"/>
        </w:rPr>
        <w:drawing>
          <wp:inline distT="0" distB="0" distL="0" distR="0" wp14:anchorId="7EA199ED" wp14:editId="189B1256">
            <wp:extent cx="5759450" cy="7891029"/>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7891029"/>
                    </a:xfrm>
                    <a:prstGeom prst="rect">
                      <a:avLst/>
                    </a:prstGeom>
                    <a:noFill/>
                    <a:ln>
                      <a:noFill/>
                    </a:ln>
                  </pic:spPr>
                </pic:pic>
              </a:graphicData>
            </a:graphic>
          </wp:inline>
        </w:drawing>
      </w:r>
    </w:p>
    <w:p w14:paraId="0983B702" w14:textId="77777777" w:rsidR="00195F98" w:rsidRDefault="00195F98" w:rsidP="00A532E9">
      <w:pPr>
        <w:jc w:val="center"/>
        <w:rPr>
          <w:rFonts w:ascii="Tahoma" w:hAnsi="Tahoma" w:cs="Tahoma"/>
          <w:szCs w:val="24"/>
        </w:rPr>
      </w:pPr>
    </w:p>
    <w:p w14:paraId="5C1A0D47" w14:textId="77777777" w:rsidR="00195F98" w:rsidRPr="004970A9" w:rsidRDefault="00195F98" w:rsidP="00DB429C">
      <w:pPr>
        <w:rPr>
          <w:rFonts w:ascii="Tahoma" w:hAnsi="Tahoma" w:cs="Tahoma"/>
          <w:szCs w:val="24"/>
        </w:rPr>
      </w:pPr>
    </w:p>
    <w:sectPr w:rsidR="00195F98" w:rsidRPr="004970A9" w:rsidSect="00065F4C">
      <w:headerReference w:type="even" r:id="rId11"/>
      <w:headerReference w:type="default" r:id="rId12"/>
      <w:pgSz w:w="11906" w:h="16838"/>
      <w:pgMar w:top="1440" w:right="992" w:bottom="1440" w:left="99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42897" w14:textId="77777777" w:rsidR="00D11467" w:rsidRDefault="00D11467">
      <w:r>
        <w:separator/>
      </w:r>
    </w:p>
  </w:endnote>
  <w:endnote w:type="continuationSeparator" w:id="0">
    <w:p w14:paraId="4F32F0C7" w14:textId="77777777" w:rsidR="00D11467" w:rsidRDefault="00D1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jaVu Sans">
    <w:altName w:val="Arial"/>
    <w:charset w:val="A1"/>
    <w:family w:val="swiss"/>
    <w:pitch w:val="variable"/>
    <w:sig w:usb0="00000000" w:usb1="D200FDFF" w:usb2="0A04602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3D201" w14:textId="77777777" w:rsidR="00D11467" w:rsidRDefault="00D11467">
      <w:r>
        <w:separator/>
      </w:r>
    </w:p>
  </w:footnote>
  <w:footnote w:type="continuationSeparator" w:id="0">
    <w:p w14:paraId="73CA83CA" w14:textId="77777777" w:rsidR="00D11467" w:rsidRDefault="00D11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52DA2" w14:textId="77777777" w:rsidR="00A52DD6" w:rsidRDefault="00A52DD6" w:rsidP="00B938F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324A5D3" w14:textId="77777777" w:rsidR="00A52DD6" w:rsidRDefault="00A52DD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06772" w14:textId="77777777" w:rsidR="00A52DD6" w:rsidRDefault="00A52DD6" w:rsidP="00B938F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546D6BA3" w14:textId="77777777" w:rsidR="00A52DD6" w:rsidRDefault="00A52DD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C49A5"/>
    <w:multiLevelType w:val="singleLevel"/>
    <w:tmpl w:val="04080011"/>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17717C67"/>
    <w:multiLevelType w:val="singleLevel"/>
    <w:tmpl w:val="0408000F"/>
    <w:lvl w:ilvl="0">
      <w:start w:val="12"/>
      <w:numFmt w:val="decimal"/>
      <w:lvlText w:val="%1."/>
      <w:lvlJc w:val="left"/>
      <w:pPr>
        <w:tabs>
          <w:tab w:val="num" w:pos="360"/>
        </w:tabs>
        <w:ind w:left="360" w:hanging="360"/>
      </w:pPr>
      <w:rPr>
        <w:rFonts w:cs="Times New Roman" w:hint="default"/>
        <w:b w:val="0"/>
        <w:u w:val="none"/>
      </w:rPr>
    </w:lvl>
  </w:abstractNum>
  <w:abstractNum w:abstractNumId="2" w15:restartNumberingAfterBreak="0">
    <w:nsid w:val="17F25F06"/>
    <w:multiLevelType w:val="hybridMultilevel"/>
    <w:tmpl w:val="5A32A742"/>
    <w:lvl w:ilvl="0" w:tplc="820EBD36">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856800"/>
    <w:multiLevelType w:val="hybridMultilevel"/>
    <w:tmpl w:val="1F2E6BF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1D853528"/>
    <w:multiLevelType w:val="singleLevel"/>
    <w:tmpl w:val="E4BECC40"/>
    <w:lvl w:ilvl="0">
      <w:start w:val="11"/>
      <w:numFmt w:val="decimal"/>
      <w:lvlText w:val="%1."/>
      <w:lvlJc w:val="left"/>
      <w:pPr>
        <w:tabs>
          <w:tab w:val="num" w:pos="360"/>
        </w:tabs>
        <w:ind w:left="360" w:hanging="360"/>
      </w:pPr>
      <w:rPr>
        <w:rFonts w:cs="Times New Roman" w:hint="default"/>
        <w:b/>
        <w:u w:val="single"/>
      </w:rPr>
    </w:lvl>
  </w:abstractNum>
  <w:abstractNum w:abstractNumId="5" w15:restartNumberingAfterBreak="0">
    <w:nsid w:val="1F472EA6"/>
    <w:multiLevelType w:val="hybridMultilevel"/>
    <w:tmpl w:val="857C4F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02A72F5"/>
    <w:multiLevelType w:val="hybridMultilevel"/>
    <w:tmpl w:val="050AAC8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D2101"/>
    <w:multiLevelType w:val="singleLevel"/>
    <w:tmpl w:val="0408000F"/>
    <w:lvl w:ilvl="0">
      <w:start w:val="1"/>
      <w:numFmt w:val="decimal"/>
      <w:lvlText w:val="%1."/>
      <w:lvlJc w:val="left"/>
      <w:pPr>
        <w:tabs>
          <w:tab w:val="num" w:pos="360"/>
        </w:tabs>
        <w:ind w:left="360" w:hanging="360"/>
      </w:pPr>
      <w:rPr>
        <w:rFonts w:cs="Times New Roman"/>
      </w:rPr>
    </w:lvl>
  </w:abstractNum>
  <w:abstractNum w:abstractNumId="8" w15:restartNumberingAfterBreak="0">
    <w:nsid w:val="40F06E90"/>
    <w:multiLevelType w:val="hybridMultilevel"/>
    <w:tmpl w:val="C610EB6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7A726CD"/>
    <w:multiLevelType w:val="singleLevel"/>
    <w:tmpl w:val="79BA3F1A"/>
    <w:lvl w:ilvl="0">
      <w:start w:val="9"/>
      <w:numFmt w:val="bullet"/>
      <w:lvlText w:val="-"/>
      <w:lvlJc w:val="left"/>
      <w:pPr>
        <w:tabs>
          <w:tab w:val="num" w:pos="360"/>
        </w:tabs>
        <w:ind w:left="360" w:hanging="360"/>
      </w:pPr>
      <w:rPr>
        <w:rFonts w:hint="default"/>
      </w:rPr>
    </w:lvl>
  </w:abstractNum>
  <w:abstractNum w:abstractNumId="10" w15:restartNumberingAfterBreak="0">
    <w:nsid w:val="4A096E27"/>
    <w:multiLevelType w:val="hybridMultilevel"/>
    <w:tmpl w:val="41526F0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27A39A5"/>
    <w:multiLevelType w:val="singleLevel"/>
    <w:tmpl w:val="7D82711C"/>
    <w:lvl w:ilvl="0">
      <w:start w:val="4"/>
      <w:numFmt w:val="bullet"/>
      <w:lvlText w:val=""/>
      <w:lvlJc w:val="left"/>
      <w:pPr>
        <w:tabs>
          <w:tab w:val="num" w:pos="1440"/>
        </w:tabs>
        <w:ind w:left="1440" w:hanging="720"/>
      </w:pPr>
      <w:rPr>
        <w:rFonts w:ascii="Symbol" w:hAnsi="Symbol" w:hint="default"/>
      </w:rPr>
    </w:lvl>
  </w:abstractNum>
  <w:abstractNum w:abstractNumId="12" w15:restartNumberingAfterBreak="0">
    <w:nsid w:val="6B3A70F5"/>
    <w:multiLevelType w:val="singleLevel"/>
    <w:tmpl w:val="5F6885BC"/>
    <w:lvl w:ilvl="0">
      <w:start w:val="1"/>
      <w:numFmt w:val="decimal"/>
      <w:lvlText w:val="%1."/>
      <w:lvlJc w:val="left"/>
      <w:pPr>
        <w:tabs>
          <w:tab w:val="num" w:pos="720"/>
        </w:tabs>
        <w:ind w:left="720" w:hanging="720"/>
      </w:pPr>
      <w:rPr>
        <w:rFonts w:cs="Times New Roman" w:hint="default"/>
      </w:rPr>
    </w:lvl>
  </w:abstractNum>
  <w:abstractNum w:abstractNumId="13" w15:restartNumberingAfterBreak="0">
    <w:nsid w:val="6DA51DEF"/>
    <w:multiLevelType w:val="hybridMultilevel"/>
    <w:tmpl w:val="3ED8756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075C91"/>
    <w:multiLevelType w:val="singleLevel"/>
    <w:tmpl w:val="49D627CC"/>
    <w:lvl w:ilvl="0">
      <w:start w:val="1"/>
      <w:numFmt w:val="decimal"/>
      <w:lvlText w:val="%1)"/>
      <w:lvlJc w:val="left"/>
      <w:pPr>
        <w:tabs>
          <w:tab w:val="num" w:pos="720"/>
        </w:tabs>
        <w:ind w:left="720" w:hanging="720"/>
      </w:pPr>
      <w:rPr>
        <w:rFonts w:cs="Times New Roman" w:hint="default"/>
        <w:color w:val="auto"/>
      </w:rPr>
    </w:lvl>
  </w:abstractNum>
  <w:abstractNum w:abstractNumId="15" w15:restartNumberingAfterBreak="0">
    <w:nsid w:val="72817D7D"/>
    <w:multiLevelType w:val="singleLevel"/>
    <w:tmpl w:val="15D04526"/>
    <w:lvl w:ilvl="0">
      <w:start w:val="5"/>
      <w:numFmt w:val="decimal"/>
      <w:lvlText w:val="%1."/>
      <w:lvlJc w:val="left"/>
      <w:pPr>
        <w:tabs>
          <w:tab w:val="num" w:pos="720"/>
        </w:tabs>
        <w:ind w:left="720" w:hanging="720"/>
      </w:pPr>
      <w:rPr>
        <w:rFonts w:cs="Times New Roman" w:hint="default"/>
        <w:b/>
      </w:rPr>
    </w:lvl>
  </w:abstractNum>
  <w:num w:numId="1">
    <w:abstractNumId w:val="7"/>
  </w:num>
  <w:num w:numId="2">
    <w:abstractNumId w:val="0"/>
  </w:num>
  <w:num w:numId="3">
    <w:abstractNumId w:val="4"/>
  </w:num>
  <w:num w:numId="4">
    <w:abstractNumId w:val="1"/>
  </w:num>
  <w:num w:numId="5">
    <w:abstractNumId w:val="15"/>
  </w:num>
  <w:num w:numId="6">
    <w:abstractNumId w:val="11"/>
  </w:num>
  <w:num w:numId="7">
    <w:abstractNumId w:val="12"/>
  </w:num>
  <w:num w:numId="8">
    <w:abstractNumId w:val="14"/>
  </w:num>
  <w:num w:numId="9">
    <w:abstractNumId w:val="9"/>
  </w:num>
  <w:num w:numId="10">
    <w:abstractNumId w:val="2"/>
  </w:num>
  <w:num w:numId="11">
    <w:abstractNumId w:val="14"/>
    <w:lvlOverride w:ilvl="0">
      <w:startOverride w:val="1"/>
    </w:lvlOverride>
  </w:num>
  <w:num w:numId="12">
    <w:abstractNumId w:val="13"/>
  </w:num>
  <w:num w:numId="13">
    <w:abstractNumId w:val="8"/>
  </w:num>
  <w:num w:numId="14">
    <w:abstractNumId w:val="6"/>
  </w:num>
  <w:num w:numId="15">
    <w:abstractNumId w:val="10"/>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0F3"/>
    <w:rsid w:val="00000439"/>
    <w:rsid w:val="00000FA2"/>
    <w:rsid w:val="00005084"/>
    <w:rsid w:val="00005E38"/>
    <w:rsid w:val="00013CCE"/>
    <w:rsid w:val="00017FF3"/>
    <w:rsid w:val="000236E4"/>
    <w:rsid w:val="00024B4B"/>
    <w:rsid w:val="00036679"/>
    <w:rsid w:val="00037312"/>
    <w:rsid w:val="00037724"/>
    <w:rsid w:val="00047F49"/>
    <w:rsid w:val="00052E5D"/>
    <w:rsid w:val="00054ACE"/>
    <w:rsid w:val="00063699"/>
    <w:rsid w:val="00065B4C"/>
    <w:rsid w:val="00065F4C"/>
    <w:rsid w:val="00073369"/>
    <w:rsid w:val="00074CC4"/>
    <w:rsid w:val="00083D3D"/>
    <w:rsid w:val="00084D91"/>
    <w:rsid w:val="000854C6"/>
    <w:rsid w:val="0008613E"/>
    <w:rsid w:val="00086955"/>
    <w:rsid w:val="000900E1"/>
    <w:rsid w:val="000965F0"/>
    <w:rsid w:val="000A491E"/>
    <w:rsid w:val="000A5284"/>
    <w:rsid w:val="000B1B12"/>
    <w:rsid w:val="000B6466"/>
    <w:rsid w:val="000B6F00"/>
    <w:rsid w:val="000C3C0B"/>
    <w:rsid w:val="000C6664"/>
    <w:rsid w:val="000D2632"/>
    <w:rsid w:val="000D4415"/>
    <w:rsid w:val="000E0792"/>
    <w:rsid w:val="000E333C"/>
    <w:rsid w:val="000E6EA4"/>
    <w:rsid w:val="000F3DAA"/>
    <w:rsid w:val="000F40E2"/>
    <w:rsid w:val="000F58FD"/>
    <w:rsid w:val="000F7463"/>
    <w:rsid w:val="000F7C75"/>
    <w:rsid w:val="0010076A"/>
    <w:rsid w:val="00106926"/>
    <w:rsid w:val="00106FCC"/>
    <w:rsid w:val="00120BA2"/>
    <w:rsid w:val="00124512"/>
    <w:rsid w:val="00124B15"/>
    <w:rsid w:val="00130112"/>
    <w:rsid w:val="0013055D"/>
    <w:rsid w:val="00133A3A"/>
    <w:rsid w:val="00134904"/>
    <w:rsid w:val="001421C4"/>
    <w:rsid w:val="0015681E"/>
    <w:rsid w:val="00157E64"/>
    <w:rsid w:val="00161BF5"/>
    <w:rsid w:val="00164795"/>
    <w:rsid w:val="00170119"/>
    <w:rsid w:val="00172169"/>
    <w:rsid w:val="00180F69"/>
    <w:rsid w:val="00181D6E"/>
    <w:rsid w:val="00182E40"/>
    <w:rsid w:val="00183174"/>
    <w:rsid w:val="00183DD6"/>
    <w:rsid w:val="00190941"/>
    <w:rsid w:val="00195F98"/>
    <w:rsid w:val="001A4622"/>
    <w:rsid w:val="001B06D0"/>
    <w:rsid w:val="001B7DCC"/>
    <w:rsid w:val="001C046B"/>
    <w:rsid w:val="001C2C07"/>
    <w:rsid w:val="001C5B81"/>
    <w:rsid w:val="001C5CB8"/>
    <w:rsid w:val="001C740F"/>
    <w:rsid w:val="001D0BDE"/>
    <w:rsid w:val="001E2EFC"/>
    <w:rsid w:val="001E623C"/>
    <w:rsid w:val="001E6BC9"/>
    <w:rsid w:val="001F238E"/>
    <w:rsid w:val="001F42DF"/>
    <w:rsid w:val="002033AF"/>
    <w:rsid w:val="00214A0F"/>
    <w:rsid w:val="002157D8"/>
    <w:rsid w:val="00216272"/>
    <w:rsid w:val="0022072B"/>
    <w:rsid w:val="0023033F"/>
    <w:rsid w:val="00230C6C"/>
    <w:rsid w:val="00231DCF"/>
    <w:rsid w:val="002354CA"/>
    <w:rsid w:val="002363DF"/>
    <w:rsid w:val="002412CA"/>
    <w:rsid w:val="002448DC"/>
    <w:rsid w:val="002525E3"/>
    <w:rsid w:val="002545E5"/>
    <w:rsid w:val="002564F7"/>
    <w:rsid w:val="00261136"/>
    <w:rsid w:val="002619CA"/>
    <w:rsid w:val="00261ED2"/>
    <w:rsid w:val="0026341B"/>
    <w:rsid w:val="00267A05"/>
    <w:rsid w:val="00272F3A"/>
    <w:rsid w:val="00273C9A"/>
    <w:rsid w:val="00274008"/>
    <w:rsid w:val="002741F2"/>
    <w:rsid w:val="00274829"/>
    <w:rsid w:val="002765A2"/>
    <w:rsid w:val="00277DF8"/>
    <w:rsid w:val="0028139D"/>
    <w:rsid w:val="0028383F"/>
    <w:rsid w:val="002903B0"/>
    <w:rsid w:val="002936BF"/>
    <w:rsid w:val="002A17B1"/>
    <w:rsid w:val="002A3164"/>
    <w:rsid w:val="002B06AD"/>
    <w:rsid w:val="002B25B9"/>
    <w:rsid w:val="002B4291"/>
    <w:rsid w:val="002C074F"/>
    <w:rsid w:val="002C6795"/>
    <w:rsid w:val="002C6E1E"/>
    <w:rsid w:val="002D4935"/>
    <w:rsid w:val="002D5865"/>
    <w:rsid w:val="002E40AD"/>
    <w:rsid w:val="002E5D25"/>
    <w:rsid w:val="002E6A5D"/>
    <w:rsid w:val="002F7A0B"/>
    <w:rsid w:val="00310704"/>
    <w:rsid w:val="0031608D"/>
    <w:rsid w:val="003252F3"/>
    <w:rsid w:val="0032563A"/>
    <w:rsid w:val="003304AC"/>
    <w:rsid w:val="00334E85"/>
    <w:rsid w:val="0033541A"/>
    <w:rsid w:val="00337881"/>
    <w:rsid w:val="0034121D"/>
    <w:rsid w:val="00342B1A"/>
    <w:rsid w:val="00360614"/>
    <w:rsid w:val="00365D61"/>
    <w:rsid w:val="00366EAE"/>
    <w:rsid w:val="003837E5"/>
    <w:rsid w:val="00392FBB"/>
    <w:rsid w:val="00393C78"/>
    <w:rsid w:val="00396F5A"/>
    <w:rsid w:val="00397B30"/>
    <w:rsid w:val="003A0347"/>
    <w:rsid w:val="003A0C5A"/>
    <w:rsid w:val="003A2459"/>
    <w:rsid w:val="003A35B1"/>
    <w:rsid w:val="003B2243"/>
    <w:rsid w:val="003B30F3"/>
    <w:rsid w:val="003C0D5B"/>
    <w:rsid w:val="003C5D6C"/>
    <w:rsid w:val="003C679E"/>
    <w:rsid w:val="003D0F08"/>
    <w:rsid w:val="003D3445"/>
    <w:rsid w:val="003D3CE0"/>
    <w:rsid w:val="003D5E18"/>
    <w:rsid w:val="003E1646"/>
    <w:rsid w:val="003E262F"/>
    <w:rsid w:val="003E698A"/>
    <w:rsid w:val="003E794A"/>
    <w:rsid w:val="003F403B"/>
    <w:rsid w:val="00405618"/>
    <w:rsid w:val="00411AD8"/>
    <w:rsid w:val="00413FA7"/>
    <w:rsid w:val="00414925"/>
    <w:rsid w:val="004149C8"/>
    <w:rsid w:val="00416D6F"/>
    <w:rsid w:val="004202B6"/>
    <w:rsid w:val="00422D1F"/>
    <w:rsid w:val="0042328E"/>
    <w:rsid w:val="00424324"/>
    <w:rsid w:val="00433A34"/>
    <w:rsid w:val="0043456D"/>
    <w:rsid w:val="00441A14"/>
    <w:rsid w:val="00443497"/>
    <w:rsid w:val="00447722"/>
    <w:rsid w:val="00452323"/>
    <w:rsid w:val="00453574"/>
    <w:rsid w:val="00460798"/>
    <w:rsid w:val="00462E59"/>
    <w:rsid w:val="004635D4"/>
    <w:rsid w:val="00465052"/>
    <w:rsid w:val="004666B9"/>
    <w:rsid w:val="00470034"/>
    <w:rsid w:val="00470639"/>
    <w:rsid w:val="004761C9"/>
    <w:rsid w:val="004807B9"/>
    <w:rsid w:val="00483F9C"/>
    <w:rsid w:val="00487BD8"/>
    <w:rsid w:val="00492EB7"/>
    <w:rsid w:val="004970A9"/>
    <w:rsid w:val="004A1948"/>
    <w:rsid w:val="004A25BF"/>
    <w:rsid w:val="004A2702"/>
    <w:rsid w:val="004A5AEB"/>
    <w:rsid w:val="004B0A65"/>
    <w:rsid w:val="004B0E69"/>
    <w:rsid w:val="004B1609"/>
    <w:rsid w:val="004B4A4D"/>
    <w:rsid w:val="004B543A"/>
    <w:rsid w:val="004B7519"/>
    <w:rsid w:val="004C21D2"/>
    <w:rsid w:val="004D3101"/>
    <w:rsid w:val="004E37B7"/>
    <w:rsid w:val="004E5EC8"/>
    <w:rsid w:val="004E71BF"/>
    <w:rsid w:val="004F34C1"/>
    <w:rsid w:val="004F4E61"/>
    <w:rsid w:val="004F76BE"/>
    <w:rsid w:val="004F7AE4"/>
    <w:rsid w:val="00502BF0"/>
    <w:rsid w:val="005046DC"/>
    <w:rsid w:val="00504F68"/>
    <w:rsid w:val="00505CA2"/>
    <w:rsid w:val="0050745A"/>
    <w:rsid w:val="005077B7"/>
    <w:rsid w:val="005158EF"/>
    <w:rsid w:val="00516874"/>
    <w:rsid w:val="00520254"/>
    <w:rsid w:val="005212DE"/>
    <w:rsid w:val="00525A8A"/>
    <w:rsid w:val="005263DA"/>
    <w:rsid w:val="00532E13"/>
    <w:rsid w:val="00546000"/>
    <w:rsid w:val="00546B54"/>
    <w:rsid w:val="00561DAB"/>
    <w:rsid w:val="00565777"/>
    <w:rsid w:val="00565C41"/>
    <w:rsid w:val="0056631C"/>
    <w:rsid w:val="00571073"/>
    <w:rsid w:val="00571D12"/>
    <w:rsid w:val="00574DC7"/>
    <w:rsid w:val="00580876"/>
    <w:rsid w:val="00580D4B"/>
    <w:rsid w:val="00584E2A"/>
    <w:rsid w:val="00585A0D"/>
    <w:rsid w:val="00587EFE"/>
    <w:rsid w:val="0059045E"/>
    <w:rsid w:val="0059727D"/>
    <w:rsid w:val="005A7FF7"/>
    <w:rsid w:val="005B7B14"/>
    <w:rsid w:val="005C3FA9"/>
    <w:rsid w:val="005C5C22"/>
    <w:rsid w:val="005C690A"/>
    <w:rsid w:val="005C7CAD"/>
    <w:rsid w:val="005D09CD"/>
    <w:rsid w:val="005D1ECB"/>
    <w:rsid w:val="005D23AD"/>
    <w:rsid w:val="005D26AD"/>
    <w:rsid w:val="005D4D11"/>
    <w:rsid w:val="005E0EC6"/>
    <w:rsid w:val="005E288A"/>
    <w:rsid w:val="005F246D"/>
    <w:rsid w:val="005F5C81"/>
    <w:rsid w:val="005F5D2D"/>
    <w:rsid w:val="0060161F"/>
    <w:rsid w:val="0061074D"/>
    <w:rsid w:val="00614F31"/>
    <w:rsid w:val="006168FE"/>
    <w:rsid w:val="00620334"/>
    <w:rsid w:val="006228C7"/>
    <w:rsid w:val="006263A8"/>
    <w:rsid w:val="0062650D"/>
    <w:rsid w:val="006273CC"/>
    <w:rsid w:val="00630162"/>
    <w:rsid w:val="00633BEE"/>
    <w:rsid w:val="0063436B"/>
    <w:rsid w:val="00635EE6"/>
    <w:rsid w:val="00636394"/>
    <w:rsid w:val="00645F63"/>
    <w:rsid w:val="00650598"/>
    <w:rsid w:val="00653A54"/>
    <w:rsid w:val="006647A2"/>
    <w:rsid w:val="00664E94"/>
    <w:rsid w:val="00674CFA"/>
    <w:rsid w:val="0067522D"/>
    <w:rsid w:val="006829B3"/>
    <w:rsid w:val="00692A7C"/>
    <w:rsid w:val="00694B61"/>
    <w:rsid w:val="00695AFF"/>
    <w:rsid w:val="006A075B"/>
    <w:rsid w:val="006A1396"/>
    <w:rsid w:val="006A14E4"/>
    <w:rsid w:val="006A391B"/>
    <w:rsid w:val="006A5A63"/>
    <w:rsid w:val="006B1514"/>
    <w:rsid w:val="006B4B3E"/>
    <w:rsid w:val="006B68A5"/>
    <w:rsid w:val="006C0072"/>
    <w:rsid w:val="006C1160"/>
    <w:rsid w:val="006C2A95"/>
    <w:rsid w:val="006C4972"/>
    <w:rsid w:val="006D0DB8"/>
    <w:rsid w:val="006D2C18"/>
    <w:rsid w:val="006D3366"/>
    <w:rsid w:val="006D68CC"/>
    <w:rsid w:val="006D6DED"/>
    <w:rsid w:val="006E3E19"/>
    <w:rsid w:val="006F5B29"/>
    <w:rsid w:val="006F677B"/>
    <w:rsid w:val="006F7BE9"/>
    <w:rsid w:val="00710728"/>
    <w:rsid w:val="00711539"/>
    <w:rsid w:val="00711BFD"/>
    <w:rsid w:val="00712BBF"/>
    <w:rsid w:val="00712E19"/>
    <w:rsid w:val="00715169"/>
    <w:rsid w:val="007171CC"/>
    <w:rsid w:val="00723368"/>
    <w:rsid w:val="0072403D"/>
    <w:rsid w:val="00733B96"/>
    <w:rsid w:val="00735718"/>
    <w:rsid w:val="0073717B"/>
    <w:rsid w:val="00745631"/>
    <w:rsid w:val="00746FF0"/>
    <w:rsid w:val="00755970"/>
    <w:rsid w:val="00757CE1"/>
    <w:rsid w:val="0076146E"/>
    <w:rsid w:val="007621CD"/>
    <w:rsid w:val="007630E3"/>
    <w:rsid w:val="00766B64"/>
    <w:rsid w:val="00773446"/>
    <w:rsid w:val="00773EAB"/>
    <w:rsid w:val="007821DE"/>
    <w:rsid w:val="00784739"/>
    <w:rsid w:val="00786C50"/>
    <w:rsid w:val="007901D5"/>
    <w:rsid w:val="00794687"/>
    <w:rsid w:val="00794799"/>
    <w:rsid w:val="00796EB5"/>
    <w:rsid w:val="00797642"/>
    <w:rsid w:val="00797F25"/>
    <w:rsid w:val="007A1CD4"/>
    <w:rsid w:val="007A5D7B"/>
    <w:rsid w:val="007A74B3"/>
    <w:rsid w:val="007B43A1"/>
    <w:rsid w:val="007B7966"/>
    <w:rsid w:val="007D057A"/>
    <w:rsid w:val="007D21E3"/>
    <w:rsid w:val="007D30FE"/>
    <w:rsid w:val="007E0237"/>
    <w:rsid w:val="007E10B7"/>
    <w:rsid w:val="007E1675"/>
    <w:rsid w:val="007E54E5"/>
    <w:rsid w:val="007E5FA5"/>
    <w:rsid w:val="007E69B0"/>
    <w:rsid w:val="007F14FD"/>
    <w:rsid w:val="007F3048"/>
    <w:rsid w:val="007F316A"/>
    <w:rsid w:val="007F533E"/>
    <w:rsid w:val="007F77C1"/>
    <w:rsid w:val="008003BE"/>
    <w:rsid w:val="008032DA"/>
    <w:rsid w:val="008063FF"/>
    <w:rsid w:val="00813844"/>
    <w:rsid w:val="00813C43"/>
    <w:rsid w:val="0082172D"/>
    <w:rsid w:val="00831505"/>
    <w:rsid w:val="00831DD7"/>
    <w:rsid w:val="00836837"/>
    <w:rsid w:val="008407AB"/>
    <w:rsid w:val="0085339D"/>
    <w:rsid w:val="00855C40"/>
    <w:rsid w:val="00863096"/>
    <w:rsid w:val="00863CC3"/>
    <w:rsid w:val="00866603"/>
    <w:rsid w:val="00867DBE"/>
    <w:rsid w:val="00877E11"/>
    <w:rsid w:val="00881899"/>
    <w:rsid w:val="00882FD9"/>
    <w:rsid w:val="008846F8"/>
    <w:rsid w:val="00886B26"/>
    <w:rsid w:val="008908F6"/>
    <w:rsid w:val="00893302"/>
    <w:rsid w:val="0089359F"/>
    <w:rsid w:val="00896446"/>
    <w:rsid w:val="008A0DE4"/>
    <w:rsid w:val="008A16EC"/>
    <w:rsid w:val="008A20EE"/>
    <w:rsid w:val="008A49E8"/>
    <w:rsid w:val="008B0898"/>
    <w:rsid w:val="008B39A8"/>
    <w:rsid w:val="008C33FC"/>
    <w:rsid w:val="008C5376"/>
    <w:rsid w:val="008D539B"/>
    <w:rsid w:val="008D6E64"/>
    <w:rsid w:val="008E399B"/>
    <w:rsid w:val="008E4E90"/>
    <w:rsid w:val="008F0300"/>
    <w:rsid w:val="008F5A93"/>
    <w:rsid w:val="00906669"/>
    <w:rsid w:val="0091067E"/>
    <w:rsid w:val="009166AE"/>
    <w:rsid w:val="009221D2"/>
    <w:rsid w:val="0092340E"/>
    <w:rsid w:val="009236B8"/>
    <w:rsid w:val="00930168"/>
    <w:rsid w:val="00932B75"/>
    <w:rsid w:val="00934B3E"/>
    <w:rsid w:val="0093530B"/>
    <w:rsid w:val="00937059"/>
    <w:rsid w:val="0094051B"/>
    <w:rsid w:val="00940655"/>
    <w:rsid w:val="00940A99"/>
    <w:rsid w:val="009415AA"/>
    <w:rsid w:val="00946D43"/>
    <w:rsid w:val="009505F7"/>
    <w:rsid w:val="0095097A"/>
    <w:rsid w:val="009569DF"/>
    <w:rsid w:val="009600D0"/>
    <w:rsid w:val="00964512"/>
    <w:rsid w:val="00971552"/>
    <w:rsid w:val="00975F1C"/>
    <w:rsid w:val="009873D2"/>
    <w:rsid w:val="00987957"/>
    <w:rsid w:val="00991E2B"/>
    <w:rsid w:val="0099201E"/>
    <w:rsid w:val="0099285D"/>
    <w:rsid w:val="009A3533"/>
    <w:rsid w:val="009A4473"/>
    <w:rsid w:val="009B00B2"/>
    <w:rsid w:val="009B1792"/>
    <w:rsid w:val="009B3D58"/>
    <w:rsid w:val="009B571B"/>
    <w:rsid w:val="009B579E"/>
    <w:rsid w:val="009C2EF6"/>
    <w:rsid w:val="009D3883"/>
    <w:rsid w:val="009D526A"/>
    <w:rsid w:val="009D7A1C"/>
    <w:rsid w:val="009E31B1"/>
    <w:rsid w:val="009E71B2"/>
    <w:rsid w:val="009E7368"/>
    <w:rsid w:val="009F04AF"/>
    <w:rsid w:val="009F7792"/>
    <w:rsid w:val="00A00E5E"/>
    <w:rsid w:val="00A01484"/>
    <w:rsid w:val="00A03045"/>
    <w:rsid w:val="00A03675"/>
    <w:rsid w:val="00A0662B"/>
    <w:rsid w:val="00A141CE"/>
    <w:rsid w:val="00A165DF"/>
    <w:rsid w:val="00A17724"/>
    <w:rsid w:val="00A21BAE"/>
    <w:rsid w:val="00A21D33"/>
    <w:rsid w:val="00A23987"/>
    <w:rsid w:val="00A242EA"/>
    <w:rsid w:val="00A26D29"/>
    <w:rsid w:val="00A2786E"/>
    <w:rsid w:val="00A32140"/>
    <w:rsid w:val="00A3230F"/>
    <w:rsid w:val="00A369B9"/>
    <w:rsid w:val="00A43439"/>
    <w:rsid w:val="00A441F1"/>
    <w:rsid w:val="00A453B3"/>
    <w:rsid w:val="00A46233"/>
    <w:rsid w:val="00A462A2"/>
    <w:rsid w:val="00A47695"/>
    <w:rsid w:val="00A52DD6"/>
    <w:rsid w:val="00A5328E"/>
    <w:rsid w:val="00A532E9"/>
    <w:rsid w:val="00A539D5"/>
    <w:rsid w:val="00A55A09"/>
    <w:rsid w:val="00A61D5B"/>
    <w:rsid w:val="00A642EA"/>
    <w:rsid w:val="00A66C0A"/>
    <w:rsid w:val="00A70B02"/>
    <w:rsid w:val="00A7130F"/>
    <w:rsid w:val="00A72C70"/>
    <w:rsid w:val="00A751C4"/>
    <w:rsid w:val="00A77083"/>
    <w:rsid w:val="00A83C83"/>
    <w:rsid w:val="00A857E7"/>
    <w:rsid w:val="00A91B41"/>
    <w:rsid w:val="00A9214C"/>
    <w:rsid w:val="00A932A0"/>
    <w:rsid w:val="00A93D92"/>
    <w:rsid w:val="00A97A6D"/>
    <w:rsid w:val="00AB074A"/>
    <w:rsid w:val="00AC1FE7"/>
    <w:rsid w:val="00AC519F"/>
    <w:rsid w:val="00AC6988"/>
    <w:rsid w:val="00AD2744"/>
    <w:rsid w:val="00AD41A5"/>
    <w:rsid w:val="00AE239C"/>
    <w:rsid w:val="00AE34BD"/>
    <w:rsid w:val="00AE7959"/>
    <w:rsid w:val="00AF238D"/>
    <w:rsid w:val="00B076C9"/>
    <w:rsid w:val="00B1211A"/>
    <w:rsid w:val="00B176C3"/>
    <w:rsid w:val="00B21F06"/>
    <w:rsid w:val="00B22C82"/>
    <w:rsid w:val="00B2361E"/>
    <w:rsid w:val="00B37417"/>
    <w:rsid w:val="00B4226B"/>
    <w:rsid w:val="00B45CE1"/>
    <w:rsid w:val="00B47E96"/>
    <w:rsid w:val="00B51415"/>
    <w:rsid w:val="00B523B3"/>
    <w:rsid w:val="00B608D8"/>
    <w:rsid w:val="00B615D0"/>
    <w:rsid w:val="00B63CC2"/>
    <w:rsid w:val="00B63F57"/>
    <w:rsid w:val="00B6439F"/>
    <w:rsid w:val="00B8461B"/>
    <w:rsid w:val="00B938FD"/>
    <w:rsid w:val="00B96F03"/>
    <w:rsid w:val="00BA5027"/>
    <w:rsid w:val="00BA6821"/>
    <w:rsid w:val="00BB0ABC"/>
    <w:rsid w:val="00BC0A1C"/>
    <w:rsid w:val="00BC2621"/>
    <w:rsid w:val="00BD4E28"/>
    <w:rsid w:val="00BD5E11"/>
    <w:rsid w:val="00BE55CE"/>
    <w:rsid w:val="00BE7ABD"/>
    <w:rsid w:val="00BF6A3F"/>
    <w:rsid w:val="00BF6D95"/>
    <w:rsid w:val="00BF7451"/>
    <w:rsid w:val="00C035BB"/>
    <w:rsid w:val="00C046DC"/>
    <w:rsid w:val="00C07020"/>
    <w:rsid w:val="00C10E92"/>
    <w:rsid w:val="00C118D1"/>
    <w:rsid w:val="00C134D9"/>
    <w:rsid w:val="00C20D18"/>
    <w:rsid w:val="00C24986"/>
    <w:rsid w:val="00C25F03"/>
    <w:rsid w:val="00C26D24"/>
    <w:rsid w:val="00C333A1"/>
    <w:rsid w:val="00C33A6C"/>
    <w:rsid w:val="00C34617"/>
    <w:rsid w:val="00C37A03"/>
    <w:rsid w:val="00C40896"/>
    <w:rsid w:val="00C418CC"/>
    <w:rsid w:val="00C42D57"/>
    <w:rsid w:val="00C4326B"/>
    <w:rsid w:val="00C4384E"/>
    <w:rsid w:val="00C4408C"/>
    <w:rsid w:val="00C4575B"/>
    <w:rsid w:val="00C57C1C"/>
    <w:rsid w:val="00C61C5C"/>
    <w:rsid w:val="00C640AB"/>
    <w:rsid w:val="00C64DBF"/>
    <w:rsid w:val="00C66D51"/>
    <w:rsid w:val="00C76872"/>
    <w:rsid w:val="00C82EEF"/>
    <w:rsid w:val="00C836E1"/>
    <w:rsid w:val="00C83B1C"/>
    <w:rsid w:val="00C85DF0"/>
    <w:rsid w:val="00C90861"/>
    <w:rsid w:val="00C947CB"/>
    <w:rsid w:val="00CA0CA0"/>
    <w:rsid w:val="00CA26F8"/>
    <w:rsid w:val="00CA48F0"/>
    <w:rsid w:val="00CA7055"/>
    <w:rsid w:val="00CB2DA8"/>
    <w:rsid w:val="00CB789E"/>
    <w:rsid w:val="00CC304D"/>
    <w:rsid w:val="00CC4A03"/>
    <w:rsid w:val="00CC4CA9"/>
    <w:rsid w:val="00CD6414"/>
    <w:rsid w:val="00CD74AA"/>
    <w:rsid w:val="00CD757F"/>
    <w:rsid w:val="00CE1054"/>
    <w:rsid w:val="00CE1CE2"/>
    <w:rsid w:val="00CE4C88"/>
    <w:rsid w:val="00CE5222"/>
    <w:rsid w:val="00CF01BC"/>
    <w:rsid w:val="00CF1086"/>
    <w:rsid w:val="00CF5691"/>
    <w:rsid w:val="00CF6815"/>
    <w:rsid w:val="00D00290"/>
    <w:rsid w:val="00D02CBE"/>
    <w:rsid w:val="00D0646E"/>
    <w:rsid w:val="00D11467"/>
    <w:rsid w:val="00D11B43"/>
    <w:rsid w:val="00D13D2B"/>
    <w:rsid w:val="00D177C4"/>
    <w:rsid w:val="00D35054"/>
    <w:rsid w:val="00D35A23"/>
    <w:rsid w:val="00D40CC9"/>
    <w:rsid w:val="00D4101A"/>
    <w:rsid w:val="00D413D7"/>
    <w:rsid w:val="00D45599"/>
    <w:rsid w:val="00D5020D"/>
    <w:rsid w:val="00D546F5"/>
    <w:rsid w:val="00D549C4"/>
    <w:rsid w:val="00D55927"/>
    <w:rsid w:val="00D568F9"/>
    <w:rsid w:val="00D57A71"/>
    <w:rsid w:val="00D65A9D"/>
    <w:rsid w:val="00D75688"/>
    <w:rsid w:val="00D759E7"/>
    <w:rsid w:val="00D84CD1"/>
    <w:rsid w:val="00D87B9C"/>
    <w:rsid w:val="00D92577"/>
    <w:rsid w:val="00DA67C4"/>
    <w:rsid w:val="00DA7A9F"/>
    <w:rsid w:val="00DB043C"/>
    <w:rsid w:val="00DB2A6E"/>
    <w:rsid w:val="00DB36DD"/>
    <w:rsid w:val="00DB429C"/>
    <w:rsid w:val="00DD7490"/>
    <w:rsid w:val="00DF698F"/>
    <w:rsid w:val="00DF71D5"/>
    <w:rsid w:val="00E015CE"/>
    <w:rsid w:val="00E03847"/>
    <w:rsid w:val="00E07AEB"/>
    <w:rsid w:val="00E118F8"/>
    <w:rsid w:val="00E12E4D"/>
    <w:rsid w:val="00E13934"/>
    <w:rsid w:val="00E34303"/>
    <w:rsid w:val="00E35744"/>
    <w:rsid w:val="00E3768C"/>
    <w:rsid w:val="00E3788C"/>
    <w:rsid w:val="00E46080"/>
    <w:rsid w:val="00E6652D"/>
    <w:rsid w:val="00E72B36"/>
    <w:rsid w:val="00E779C1"/>
    <w:rsid w:val="00E80FD8"/>
    <w:rsid w:val="00E81AC0"/>
    <w:rsid w:val="00E828D8"/>
    <w:rsid w:val="00E87302"/>
    <w:rsid w:val="00E92694"/>
    <w:rsid w:val="00E9779C"/>
    <w:rsid w:val="00E97C3A"/>
    <w:rsid w:val="00EA6749"/>
    <w:rsid w:val="00EA6AE6"/>
    <w:rsid w:val="00EA71F7"/>
    <w:rsid w:val="00EA7201"/>
    <w:rsid w:val="00EB4417"/>
    <w:rsid w:val="00EC35B1"/>
    <w:rsid w:val="00ED4187"/>
    <w:rsid w:val="00ED6811"/>
    <w:rsid w:val="00ED6B35"/>
    <w:rsid w:val="00EE1CEE"/>
    <w:rsid w:val="00EE57FE"/>
    <w:rsid w:val="00EE68F7"/>
    <w:rsid w:val="00EE7AAA"/>
    <w:rsid w:val="00F00D0B"/>
    <w:rsid w:val="00F12351"/>
    <w:rsid w:val="00F13EAC"/>
    <w:rsid w:val="00F150A1"/>
    <w:rsid w:val="00F15E5A"/>
    <w:rsid w:val="00F204BB"/>
    <w:rsid w:val="00F21211"/>
    <w:rsid w:val="00F23136"/>
    <w:rsid w:val="00F25426"/>
    <w:rsid w:val="00F36B36"/>
    <w:rsid w:val="00F3795D"/>
    <w:rsid w:val="00F40586"/>
    <w:rsid w:val="00F41F86"/>
    <w:rsid w:val="00F42BFD"/>
    <w:rsid w:val="00F42BFF"/>
    <w:rsid w:val="00F47E22"/>
    <w:rsid w:val="00F507FC"/>
    <w:rsid w:val="00F545CD"/>
    <w:rsid w:val="00F577AC"/>
    <w:rsid w:val="00F625C8"/>
    <w:rsid w:val="00F62BAD"/>
    <w:rsid w:val="00F70704"/>
    <w:rsid w:val="00F73195"/>
    <w:rsid w:val="00F85C8B"/>
    <w:rsid w:val="00F868D4"/>
    <w:rsid w:val="00F902F4"/>
    <w:rsid w:val="00F921EE"/>
    <w:rsid w:val="00FA3B89"/>
    <w:rsid w:val="00FA6DBB"/>
    <w:rsid w:val="00FB3027"/>
    <w:rsid w:val="00FC52F5"/>
    <w:rsid w:val="00FC53B1"/>
    <w:rsid w:val="00FC5D97"/>
    <w:rsid w:val="00FD059A"/>
    <w:rsid w:val="00FD2083"/>
    <w:rsid w:val="00FD21AE"/>
    <w:rsid w:val="00FD76D2"/>
    <w:rsid w:val="00FE17C0"/>
    <w:rsid w:val="00FE5D90"/>
    <w:rsid w:val="00FF34B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72212"/>
  <w15:docId w15:val="{9EBDC90C-71E2-4C08-98AA-7D9452B0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A0F"/>
    <w:rPr>
      <w:sz w:val="24"/>
      <w:lang w:eastAsia="en-US"/>
    </w:rPr>
  </w:style>
  <w:style w:type="paragraph" w:styleId="1">
    <w:name w:val="heading 1"/>
    <w:basedOn w:val="a"/>
    <w:next w:val="a"/>
    <w:link w:val="1Char"/>
    <w:uiPriority w:val="99"/>
    <w:qFormat/>
    <w:rsid w:val="00214A0F"/>
    <w:pPr>
      <w:keepNext/>
      <w:jc w:val="center"/>
      <w:outlineLvl w:val="0"/>
    </w:pPr>
    <w:rPr>
      <w:rFonts w:ascii="Cambria" w:hAnsi="Cambria"/>
      <w:b/>
      <w:bCs/>
      <w:kern w:val="32"/>
      <w:sz w:val="32"/>
      <w:szCs w:val="32"/>
    </w:rPr>
  </w:style>
  <w:style w:type="paragraph" w:styleId="2">
    <w:name w:val="heading 2"/>
    <w:basedOn w:val="a"/>
    <w:next w:val="a"/>
    <w:link w:val="2Char"/>
    <w:uiPriority w:val="99"/>
    <w:qFormat/>
    <w:rsid w:val="00214A0F"/>
    <w:pPr>
      <w:keepNext/>
      <w:outlineLvl w:val="1"/>
    </w:pPr>
    <w:rPr>
      <w:rFonts w:ascii="Cambria" w:hAnsi="Cambria"/>
      <w:b/>
      <w:bCs/>
      <w:i/>
      <w:iCs/>
      <w:sz w:val="28"/>
      <w:szCs w:val="28"/>
    </w:rPr>
  </w:style>
  <w:style w:type="paragraph" w:styleId="3">
    <w:name w:val="heading 3"/>
    <w:basedOn w:val="a"/>
    <w:next w:val="a"/>
    <w:link w:val="3Char"/>
    <w:uiPriority w:val="99"/>
    <w:qFormat/>
    <w:rsid w:val="00214A0F"/>
    <w:pPr>
      <w:keepNext/>
      <w:jc w:val="both"/>
      <w:outlineLvl w:val="2"/>
    </w:pPr>
    <w:rPr>
      <w:rFonts w:ascii="Cambria" w:hAnsi="Cambria"/>
      <w:b/>
      <w:bCs/>
      <w:sz w:val="26"/>
      <w:szCs w:val="26"/>
    </w:rPr>
  </w:style>
  <w:style w:type="paragraph" w:styleId="4">
    <w:name w:val="heading 4"/>
    <w:basedOn w:val="a"/>
    <w:next w:val="a"/>
    <w:link w:val="4Char"/>
    <w:uiPriority w:val="99"/>
    <w:qFormat/>
    <w:rsid w:val="00214A0F"/>
    <w:pPr>
      <w:keepNext/>
      <w:outlineLvl w:val="3"/>
    </w:pPr>
    <w:rPr>
      <w:rFonts w:ascii="Calibri" w:hAnsi="Calibri"/>
      <w:b/>
      <w:bCs/>
      <w:sz w:val="28"/>
      <w:szCs w:val="28"/>
    </w:rPr>
  </w:style>
  <w:style w:type="paragraph" w:styleId="5">
    <w:name w:val="heading 5"/>
    <w:basedOn w:val="a"/>
    <w:next w:val="a"/>
    <w:link w:val="5Char"/>
    <w:uiPriority w:val="99"/>
    <w:qFormat/>
    <w:rsid w:val="00214A0F"/>
    <w:pPr>
      <w:keepNext/>
      <w:jc w:val="both"/>
      <w:outlineLvl w:val="4"/>
    </w:pPr>
    <w:rPr>
      <w:rFonts w:ascii="Calibri" w:hAnsi="Calibri"/>
      <w:b/>
      <w:bCs/>
      <w:i/>
      <w:iCs/>
      <w:sz w:val="26"/>
      <w:szCs w:val="26"/>
    </w:rPr>
  </w:style>
  <w:style w:type="paragraph" w:styleId="6">
    <w:name w:val="heading 6"/>
    <w:basedOn w:val="a"/>
    <w:next w:val="a"/>
    <w:link w:val="6Char"/>
    <w:uiPriority w:val="99"/>
    <w:qFormat/>
    <w:rsid w:val="00214A0F"/>
    <w:pPr>
      <w:keepNext/>
      <w:jc w:val="center"/>
      <w:outlineLvl w:val="5"/>
    </w:pPr>
    <w:rPr>
      <w:rFonts w:ascii="Calibri" w:hAnsi="Calibri"/>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F625C8"/>
    <w:rPr>
      <w:rFonts w:ascii="Cambria" w:hAnsi="Cambria" w:cs="Times New Roman"/>
      <w:b/>
      <w:bCs/>
      <w:kern w:val="32"/>
      <w:sz w:val="32"/>
      <w:szCs w:val="32"/>
      <w:lang w:eastAsia="en-US"/>
    </w:rPr>
  </w:style>
  <w:style w:type="character" w:customStyle="1" w:styleId="2Char">
    <w:name w:val="Επικεφαλίδα 2 Char"/>
    <w:link w:val="2"/>
    <w:uiPriority w:val="99"/>
    <w:semiHidden/>
    <w:locked/>
    <w:rsid w:val="00F625C8"/>
    <w:rPr>
      <w:rFonts w:ascii="Cambria" w:hAnsi="Cambria" w:cs="Times New Roman"/>
      <w:b/>
      <w:bCs/>
      <w:i/>
      <w:iCs/>
      <w:sz w:val="28"/>
      <w:szCs w:val="28"/>
      <w:lang w:eastAsia="en-US"/>
    </w:rPr>
  </w:style>
  <w:style w:type="character" w:customStyle="1" w:styleId="3Char">
    <w:name w:val="Επικεφαλίδα 3 Char"/>
    <w:link w:val="3"/>
    <w:uiPriority w:val="99"/>
    <w:semiHidden/>
    <w:locked/>
    <w:rsid w:val="00F625C8"/>
    <w:rPr>
      <w:rFonts w:ascii="Cambria" w:hAnsi="Cambria" w:cs="Times New Roman"/>
      <w:b/>
      <w:bCs/>
      <w:sz w:val="26"/>
      <w:szCs w:val="26"/>
      <w:lang w:eastAsia="en-US"/>
    </w:rPr>
  </w:style>
  <w:style w:type="character" w:customStyle="1" w:styleId="4Char">
    <w:name w:val="Επικεφαλίδα 4 Char"/>
    <w:link w:val="4"/>
    <w:uiPriority w:val="99"/>
    <w:semiHidden/>
    <w:locked/>
    <w:rsid w:val="00F625C8"/>
    <w:rPr>
      <w:rFonts w:ascii="Calibri" w:hAnsi="Calibri" w:cs="Times New Roman"/>
      <w:b/>
      <w:bCs/>
      <w:sz w:val="28"/>
      <w:szCs w:val="28"/>
      <w:lang w:eastAsia="en-US"/>
    </w:rPr>
  </w:style>
  <w:style w:type="character" w:customStyle="1" w:styleId="5Char">
    <w:name w:val="Επικεφαλίδα 5 Char"/>
    <w:link w:val="5"/>
    <w:uiPriority w:val="99"/>
    <w:semiHidden/>
    <w:locked/>
    <w:rsid w:val="00F625C8"/>
    <w:rPr>
      <w:rFonts w:ascii="Calibri" w:hAnsi="Calibri" w:cs="Times New Roman"/>
      <w:b/>
      <w:bCs/>
      <w:i/>
      <w:iCs/>
      <w:sz w:val="26"/>
      <w:szCs w:val="26"/>
      <w:lang w:eastAsia="en-US"/>
    </w:rPr>
  </w:style>
  <w:style w:type="character" w:customStyle="1" w:styleId="6Char">
    <w:name w:val="Επικεφαλίδα 6 Char"/>
    <w:link w:val="6"/>
    <w:uiPriority w:val="99"/>
    <w:semiHidden/>
    <w:locked/>
    <w:rsid w:val="00F625C8"/>
    <w:rPr>
      <w:rFonts w:ascii="Calibri" w:hAnsi="Calibri" w:cs="Times New Roman"/>
      <w:b/>
      <w:bCs/>
      <w:lang w:eastAsia="en-US"/>
    </w:rPr>
  </w:style>
  <w:style w:type="paragraph" w:styleId="a3">
    <w:name w:val="Body Text"/>
    <w:basedOn w:val="a"/>
    <w:link w:val="Char"/>
    <w:uiPriority w:val="99"/>
    <w:rsid w:val="00214A0F"/>
    <w:rPr>
      <w:sz w:val="20"/>
    </w:rPr>
  </w:style>
  <w:style w:type="character" w:customStyle="1" w:styleId="Char">
    <w:name w:val="Σώμα κειμένου Char"/>
    <w:link w:val="a3"/>
    <w:uiPriority w:val="99"/>
    <w:semiHidden/>
    <w:locked/>
    <w:rsid w:val="00F625C8"/>
    <w:rPr>
      <w:rFonts w:cs="Times New Roman"/>
      <w:sz w:val="20"/>
      <w:szCs w:val="20"/>
      <w:lang w:eastAsia="en-US"/>
    </w:rPr>
  </w:style>
  <w:style w:type="paragraph" w:styleId="a4">
    <w:name w:val="Body Text Indent"/>
    <w:basedOn w:val="a"/>
    <w:link w:val="Char0"/>
    <w:uiPriority w:val="99"/>
    <w:rsid w:val="00214A0F"/>
    <w:pPr>
      <w:ind w:left="360"/>
      <w:jc w:val="both"/>
    </w:pPr>
    <w:rPr>
      <w:sz w:val="20"/>
    </w:rPr>
  </w:style>
  <w:style w:type="character" w:customStyle="1" w:styleId="Char0">
    <w:name w:val="Σώμα κείμενου με εσοχή Char"/>
    <w:link w:val="a4"/>
    <w:uiPriority w:val="99"/>
    <w:semiHidden/>
    <w:locked/>
    <w:rsid w:val="00F625C8"/>
    <w:rPr>
      <w:rFonts w:cs="Times New Roman"/>
      <w:sz w:val="20"/>
      <w:szCs w:val="20"/>
      <w:lang w:eastAsia="en-US"/>
    </w:rPr>
  </w:style>
  <w:style w:type="paragraph" w:styleId="20">
    <w:name w:val="Body Text 2"/>
    <w:basedOn w:val="a"/>
    <w:link w:val="2Char0"/>
    <w:uiPriority w:val="99"/>
    <w:rsid w:val="00214A0F"/>
    <w:pPr>
      <w:jc w:val="both"/>
    </w:pPr>
    <w:rPr>
      <w:sz w:val="20"/>
    </w:rPr>
  </w:style>
  <w:style w:type="character" w:customStyle="1" w:styleId="2Char0">
    <w:name w:val="Σώμα κείμενου 2 Char"/>
    <w:link w:val="20"/>
    <w:uiPriority w:val="99"/>
    <w:semiHidden/>
    <w:locked/>
    <w:rsid w:val="00F625C8"/>
    <w:rPr>
      <w:rFonts w:cs="Times New Roman"/>
      <w:sz w:val="20"/>
      <w:szCs w:val="20"/>
      <w:lang w:eastAsia="en-US"/>
    </w:rPr>
  </w:style>
  <w:style w:type="paragraph" w:styleId="21">
    <w:name w:val="Body Text Indent 2"/>
    <w:basedOn w:val="a"/>
    <w:link w:val="2Char1"/>
    <w:uiPriority w:val="99"/>
    <w:rsid w:val="00214A0F"/>
    <w:pPr>
      <w:ind w:left="720" w:hanging="720"/>
      <w:jc w:val="both"/>
    </w:pPr>
    <w:rPr>
      <w:sz w:val="20"/>
    </w:rPr>
  </w:style>
  <w:style w:type="character" w:customStyle="1" w:styleId="2Char1">
    <w:name w:val="Σώμα κείμενου με εσοχή 2 Char"/>
    <w:link w:val="21"/>
    <w:uiPriority w:val="99"/>
    <w:semiHidden/>
    <w:locked/>
    <w:rsid w:val="00F625C8"/>
    <w:rPr>
      <w:rFonts w:cs="Times New Roman"/>
      <w:sz w:val="20"/>
      <w:szCs w:val="20"/>
      <w:lang w:eastAsia="en-US"/>
    </w:rPr>
  </w:style>
  <w:style w:type="paragraph" w:styleId="30">
    <w:name w:val="Body Text Indent 3"/>
    <w:basedOn w:val="a"/>
    <w:link w:val="3Char0"/>
    <w:uiPriority w:val="99"/>
    <w:rsid w:val="00214A0F"/>
    <w:pPr>
      <w:ind w:left="720"/>
      <w:jc w:val="both"/>
    </w:pPr>
    <w:rPr>
      <w:sz w:val="16"/>
      <w:szCs w:val="16"/>
    </w:rPr>
  </w:style>
  <w:style w:type="character" w:customStyle="1" w:styleId="3Char0">
    <w:name w:val="Σώμα κείμενου με εσοχή 3 Char"/>
    <w:link w:val="30"/>
    <w:uiPriority w:val="99"/>
    <w:semiHidden/>
    <w:locked/>
    <w:rsid w:val="00F625C8"/>
    <w:rPr>
      <w:rFonts w:cs="Times New Roman"/>
      <w:sz w:val="16"/>
      <w:szCs w:val="16"/>
      <w:lang w:eastAsia="en-US"/>
    </w:rPr>
  </w:style>
  <w:style w:type="paragraph" w:styleId="31">
    <w:name w:val="Body Text 3"/>
    <w:basedOn w:val="a"/>
    <w:link w:val="3Char1"/>
    <w:uiPriority w:val="99"/>
    <w:rsid w:val="003A35B1"/>
    <w:pPr>
      <w:spacing w:after="120"/>
    </w:pPr>
    <w:rPr>
      <w:sz w:val="16"/>
      <w:szCs w:val="16"/>
    </w:rPr>
  </w:style>
  <w:style w:type="character" w:customStyle="1" w:styleId="3Char1">
    <w:name w:val="Σώμα κείμενου 3 Char"/>
    <w:link w:val="31"/>
    <w:uiPriority w:val="99"/>
    <w:semiHidden/>
    <w:locked/>
    <w:rsid w:val="00F625C8"/>
    <w:rPr>
      <w:rFonts w:cs="Times New Roman"/>
      <w:sz w:val="16"/>
      <w:szCs w:val="16"/>
      <w:lang w:eastAsia="en-US"/>
    </w:rPr>
  </w:style>
  <w:style w:type="paragraph" w:styleId="a5">
    <w:name w:val="Balloon Text"/>
    <w:basedOn w:val="a"/>
    <w:link w:val="Char1"/>
    <w:uiPriority w:val="99"/>
    <w:semiHidden/>
    <w:rsid w:val="00F36B36"/>
    <w:rPr>
      <w:sz w:val="2"/>
    </w:rPr>
  </w:style>
  <w:style w:type="character" w:customStyle="1" w:styleId="Char1">
    <w:name w:val="Κείμενο πλαισίου Char"/>
    <w:link w:val="a5"/>
    <w:uiPriority w:val="99"/>
    <w:semiHidden/>
    <w:locked/>
    <w:rsid w:val="00F625C8"/>
    <w:rPr>
      <w:rFonts w:cs="Times New Roman"/>
      <w:sz w:val="2"/>
      <w:lang w:eastAsia="en-US"/>
    </w:rPr>
  </w:style>
  <w:style w:type="paragraph" w:styleId="a6">
    <w:name w:val="header"/>
    <w:basedOn w:val="a"/>
    <w:link w:val="Char2"/>
    <w:uiPriority w:val="99"/>
    <w:rsid w:val="007E5FA5"/>
    <w:pPr>
      <w:tabs>
        <w:tab w:val="center" w:pos="4153"/>
        <w:tab w:val="right" w:pos="8306"/>
      </w:tabs>
    </w:pPr>
    <w:rPr>
      <w:sz w:val="20"/>
    </w:rPr>
  </w:style>
  <w:style w:type="character" w:customStyle="1" w:styleId="Char2">
    <w:name w:val="Κεφαλίδα Char"/>
    <w:link w:val="a6"/>
    <w:uiPriority w:val="99"/>
    <w:semiHidden/>
    <w:locked/>
    <w:rsid w:val="00F625C8"/>
    <w:rPr>
      <w:rFonts w:cs="Times New Roman"/>
      <w:sz w:val="20"/>
      <w:szCs w:val="20"/>
      <w:lang w:eastAsia="en-US"/>
    </w:rPr>
  </w:style>
  <w:style w:type="character" w:styleId="a7">
    <w:name w:val="page number"/>
    <w:uiPriority w:val="99"/>
    <w:rsid w:val="007E5FA5"/>
    <w:rPr>
      <w:rFonts w:cs="Times New Roman"/>
    </w:rPr>
  </w:style>
  <w:style w:type="paragraph" w:customStyle="1" w:styleId="10">
    <w:name w:val="Παράγραφος λίστας1"/>
    <w:basedOn w:val="a"/>
    <w:qFormat/>
    <w:rsid w:val="0091067E"/>
    <w:pPr>
      <w:ind w:left="720"/>
    </w:pPr>
  </w:style>
  <w:style w:type="paragraph" w:customStyle="1" w:styleId="a8">
    <w:name w:val="Προεπιλογή"/>
    <w:rsid w:val="002545E5"/>
    <w:pPr>
      <w:widowControl w:val="0"/>
      <w:tabs>
        <w:tab w:val="left" w:pos="709"/>
      </w:tabs>
      <w:suppressAutoHyphens/>
    </w:pPr>
    <w:rPr>
      <w:rFonts w:cs="DejaVu Sans"/>
      <w:sz w:val="24"/>
      <w:szCs w:val="24"/>
      <w:lang w:eastAsia="zh-CN" w:bidi="hi-IN"/>
    </w:rPr>
  </w:style>
  <w:style w:type="paragraph" w:styleId="a9">
    <w:name w:val="Document Map"/>
    <w:basedOn w:val="a"/>
    <w:link w:val="Char3"/>
    <w:uiPriority w:val="99"/>
    <w:semiHidden/>
    <w:rsid w:val="00ED6B35"/>
    <w:pPr>
      <w:shd w:val="clear" w:color="auto" w:fill="000080"/>
    </w:pPr>
    <w:rPr>
      <w:sz w:val="2"/>
    </w:rPr>
  </w:style>
  <w:style w:type="character" w:customStyle="1" w:styleId="Char3">
    <w:name w:val="Χάρτης εγγράφου Char"/>
    <w:link w:val="a9"/>
    <w:uiPriority w:val="99"/>
    <w:semiHidden/>
    <w:locked/>
    <w:rsid w:val="00F625C8"/>
    <w:rPr>
      <w:rFonts w:cs="Times New Roman"/>
      <w:sz w:val="2"/>
      <w:lang w:eastAsia="en-US"/>
    </w:rPr>
  </w:style>
  <w:style w:type="character" w:styleId="-">
    <w:name w:val="Hyperlink"/>
    <w:rsid w:val="00277DF8"/>
    <w:rPr>
      <w:rFonts w:cs="Times New Roman"/>
      <w:color w:val="0000FF"/>
      <w:u w:val="single"/>
    </w:rPr>
  </w:style>
  <w:style w:type="table" w:styleId="aa">
    <w:name w:val="Table Grid"/>
    <w:basedOn w:val="a1"/>
    <w:uiPriority w:val="99"/>
    <w:rsid w:val="007F1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Char4"/>
    <w:uiPriority w:val="99"/>
    <w:rsid w:val="00411AD8"/>
    <w:pPr>
      <w:tabs>
        <w:tab w:val="center" w:pos="4153"/>
        <w:tab w:val="right" w:pos="8306"/>
      </w:tabs>
    </w:pPr>
  </w:style>
  <w:style w:type="character" w:customStyle="1" w:styleId="Char4">
    <w:name w:val="Υποσέλιδο Char"/>
    <w:link w:val="ab"/>
    <w:uiPriority w:val="99"/>
    <w:locked/>
    <w:rsid w:val="00411AD8"/>
    <w:rPr>
      <w:rFonts w:cs="Times New Roman"/>
      <w:sz w:val="24"/>
      <w:lang w:eastAsia="en-US"/>
    </w:rPr>
  </w:style>
  <w:style w:type="paragraph" w:customStyle="1" w:styleId="Print-FromToSubjectDate">
    <w:name w:val="Print- From: To: Subject: Date:"/>
    <w:basedOn w:val="a"/>
    <w:rsid w:val="00B4226B"/>
    <w:pPr>
      <w:pBdr>
        <w:left w:val="single" w:sz="18" w:space="1" w:color="auto"/>
      </w:pBdr>
      <w:overflowPunct w:val="0"/>
      <w:autoSpaceDE w:val="0"/>
      <w:autoSpaceDN w:val="0"/>
      <w:adjustRightInd w:val="0"/>
      <w:textAlignment w:val="baseline"/>
    </w:pPr>
    <w:rPr>
      <w:rFonts w:ascii="Arial" w:hAnsi="Arial"/>
      <w:sz w:val="20"/>
      <w:lang w:val="en-GB"/>
    </w:rPr>
  </w:style>
  <w:style w:type="paragraph" w:styleId="ac">
    <w:name w:val="List Paragraph"/>
    <w:basedOn w:val="a"/>
    <w:uiPriority w:val="34"/>
    <w:qFormat/>
    <w:rsid w:val="000F3DAA"/>
    <w:pPr>
      <w:ind w:left="720"/>
      <w:contextualSpacing/>
    </w:pPr>
  </w:style>
  <w:style w:type="character" w:customStyle="1" w:styleId="11">
    <w:name w:val="Ανεπίλυτη αναφορά1"/>
    <w:basedOn w:val="a0"/>
    <w:uiPriority w:val="99"/>
    <w:semiHidden/>
    <w:unhideWhenUsed/>
    <w:rsid w:val="00940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910307">
      <w:marLeft w:val="0"/>
      <w:marRight w:val="0"/>
      <w:marTop w:val="0"/>
      <w:marBottom w:val="0"/>
      <w:divBdr>
        <w:top w:val="none" w:sz="0" w:space="0" w:color="auto"/>
        <w:left w:val="none" w:sz="0" w:space="0" w:color="auto"/>
        <w:bottom w:val="none" w:sz="0" w:space="0" w:color="auto"/>
        <w:right w:val="none" w:sz="0" w:space="0" w:color="auto"/>
      </w:divBdr>
    </w:div>
    <w:div w:id="1296910308">
      <w:marLeft w:val="0"/>
      <w:marRight w:val="0"/>
      <w:marTop w:val="0"/>
      <w:marBottom w:val="0"/>
      <w:divBdr>
        <w:top w:val="none" w:sz="0" w:space="0" w:color="auto"/>
        <w:left w:val="none" w:sz="0" w:space="0" w:color="auto"/>
        <w:bottom w:val="none" w:sz="0" w:space="0" w:color="auto"/>
        <w:right w:val="none" w:sz="0" w:space="0" w:color="auto"/>
      </w:divBdr>
    </w:div>
    <w:div w:id="12969103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tries@segas.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petition@segas.g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worldathletics.org/about-iaaf/documents/book-of-rules"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11</Pages>
  <Words>3177</Words>
  <Characters>17158</Characters>
  <Application>Microsoft Office Word</Application>
  <DocSecurity>0</DocSecurity>
  <Lines>142</Lines>
  <Paragraphs>40</Paragraphs>
  <ScaleCrop>false</ScaleCrop>
  <HeadingPairs>
    <vt:vector size="2" baseType="variant">
      <vt:variant>
        <vt:lpstr>Τίτλος</vt:lpstr>
      </vt:variant>
      <vt:variant>
        <vt:i4>1</vt:i4>
      </vt:variant>
    </vt:vector>
  </HeadingPairs>
  <TitlesOfParts>
    <vt:vector size="1" baseType="lpstr">
      <vt:lpstr>Αριθ</vt:lpstr>
    </vt:vector>
  </TitlesOfParts>
  <Company>χχχ</Company>
  <LinksUpToDate>false</LinksUpToDate>
  <CharactersWithSpaces>20295</CharactersWithSpaces>
  <SharedDoc>false</SharedDoc>
  <HLinks>
    <vt:vector size="12" baseType="variant">
      <vt:variant>
        <vt:i4>1441827</vt:i4>
      </vt:variant>
      <vt:variant>
        <vt:i4>3</vt:i4>
      </vt:variant>
      <vt:variant>
        <vt:i4>0</vt:i4>
      </vt:variant>
      <vt:variant>
        <vt:i4>5</vt:i4>
      </vt:variant>
      <vt:variant>
        <vt:lpwstr>mailto:statistics@segas.gr</vt:lpwstr>
      </vt:variant>
      <vt:variant>
        <vt:lpwstr/>
      </vt:variant>
      <vt:variant>
        <vt:i4>6750288</vt:i4>
      </vt:variant>
      <vt:variant>
        <vt:i4>0</vt:i4>
      </vt:variant>
      <vt:variant>
        <vt:i4>0</vt:i4>
      </vt:variant>
      <vt:variant>
        <vt:i4>5</vt:i4>
      </vt:variant>
      <vt:variant>
        <vt:lpwstr>mailto:competition@segas.gr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Αριθ</dc:title>
  <dc:creator>χχχ</dc:creator>
  <cp:lastModifiedBy>PHOTINI</cp:lastModifiedBy>
  <cp:revision>16</cp:revision>
  <cp:lastPrinted>2021-04-08T13:55:00Z</cp:lastPrinted>
  <dcterms:created xsi:type="dcterms:W3CDTF">2021-04-05T11:16:00Z</dcterms:created>
  <dcterms:modified xsi:type="dcterms:W3CDTF">2021-04-12T08:35:00Z</dcterms:modified>
</cp:coreProperties>
</file>